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150" w:afterAutospacing="0" w:line="240" w:lineRule="auto"/>
        <w:ind w:right="0" w:rightChars="0"/>
        <w:jc w:val="center"/>
        <w:textAlignment w:val="auto"/>
        <w:rPr>
          <w:rFonts w:hint="eastAsia" w:ascii="黑体" w:hAnsi="黑体" w:eastAsia="黑体" w:cs="黑体"/>
          <w:b/>
          <w:bCs/>
          <w:i w:val="0"/>
          <w:caps w:val="0"/>
          <w:color w:val="5D5D5D"/>
          <w:spacing w:val="0"/>
          <w:sz w:val="28"/>
          <w:szCs w:val="28"/>
          <w:shd w:val="clear" w:fill="FFFFFF"/>
          <w:lang w:eastAsia="zh-CN"/>
        </w:rPr>
      </w:pPr>
      <w:r>
        <w:rPr>
          <w:rFonts w:hint="eastAsia" w:ascii="黑体" w:hAnsi="黑体" w:eastAsia="黑体" w:cs="黑体"/>
          <w:b/>
          <w:bCs/>
          <w:color w:val="535353" w:themeColor="accent3" w:themeShade="80"/>
          <w:sz w:val="28"/>
          <w:szCs w:val="28"/>
          <w:lang w:val="en-US" w:eastAsia="zh-CN"/>
        </w:rPr>
        <w:drawing>
          <wp:anchor distT="0" distB="0" distL="114300" distR="114300" simplePos="0" relativeHeight="251659264" behindDoc="0" locked="0" layoutInCell="1" allowOverlap="1">
            <wp:simplePos x="0" y="0"/>
            <wp:positionH relativeFrom="column">
              <wp:posOffset>5184140</wp:posOffset>
            </wp:positionH>
            <wp:positionV relativeFrom="paragraph">
              <wp:posOffset>0</wp:posOffset>
            </wp:positionV>
            <wp:extent cx="918845" cy="918845"/>
            <wp:effectExtent l="0" t="0" r="14605" b="14605"/>
            <wp:wrapSquare wrapText="bothSides"/>
            <wp:docPr id="14" name="图片 14" descr="]{N995YF3X]2W1KA62W$0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N995YF3X]2W1KA62W$0XS"/>
                    <pic:cNvPicPr>
                      <a:picLocks noChangeAspect="1"/>
                    </pic:cNvPicPr>
                  </pic:nvPicPr>
                  <pic:blipFill>
                    <a:blip r:embed="rId5"/>
                    <a:stretch>
                      <a:fillRect/>
                    </a:stretch>
                  </pic:blipFill>
                  <pic:spPr>
                    <a:xfrm>
                      <a:off x="0" y="0"/>
                      <a:ext cx="918845" cy="918845"/>
                    </a:xfrm>
                    <a:prstGeom prst="rect">
                      <a:avLst/>
                    </a:prstGeom>
                  </pic:spPr>
                </pic:pic>
              </a:graphicData>
            </a:graphic>
          </wp:anchor>
        </w:drawing>
      </w:r>
      <w:r>
        <w:rPr>
          <w:rFonts w:hint="eastAsia" w:ascii="黑体" w:hAnsi="黑体" w:eastAsia="黑体" w:cs="黑体"/>
          <w:b/>
          <w:bCs/>
          <w:color w:val="535353" w:themeColor="accent3" w:themeShade="80"/>
          <w:sz w:val="28"/>
          <w:szCs w:val="28"/>
          <w:lang w:val="en-US" w:eastAsia="zh-CN"/>
        </w:rPr>
        <w:t>医学影像技术</w:t>
      </w:r>
      <w:r>
        <w:rPr>
          <w:rFonts w:hint="eastAsia" w:ascii="黑体" w:hAnsi="黑体" w:eastAsia="黑体" w:cs="黑体"/>
          <w:b/>
          <w:bCs/>
          <w:i w:val="0"/>
          <w:caps w:val="0"/>
          <w:color w:val="5D5D5D"/>
          <w:spacing w:val="0"/>
          <w:sz w:val="28"/>
          <w:szCs w:val="28"/>
          <w:shd w:val="clear" w:fill="FFFFFF"/>
          <w:lang w:val="en-US" w:eastAsia="zh-CN"/>
        </w:rPr>
        <w:t>专业执业相关知识资源</w:t>
      </w:r>
      <w:r>
        <w:rPr>
          <w:rFonts w:hint="eastAsia" w:ascii="黑体" w:hAnsi="黑体" w:eastAsia="黑体" w:cs="黑体"/>
          <w:b/>
          <w:bCs/>
          <w:i w:val="0"/>
          <w:caps w:val="0"/>
          <w:color w:val="5D5D5D"/>
          <w:spacing w:val="0"/>
          <w:sz w:val="28"/>
          <w:szCs w:val="28"/>
          <w:shd w:val="clear" w:fill="FFFFFF"/>
          <w:lang w:eastAsia="zh-CN"/>
        </w:rPr>
        <w:t>建设</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150" w:afterAutospacing="0" w:line="240" w:lineRule="auto"/>
        <w:ind w:right="0" w:rightChars="0"/>
        <w:jc w:val="center"/>
        <w:textAlignment w:val="auto"/>
        <w:rPr>
          <w:rFonts w:hint="eastAsia" w:ascii="黑体" w:hAnsi="黑体" w:eastAsia="黑体" w:cs="黑体"/>
          <w:b/>
          <w:bCs/>
          <w:i w:val="0"/>
          <w:caps w:val="0"/>
          <w:color w:val="5D5D5D"/>
          <w:spacing w:val="0"/>
          <w:sz w:val="28"/>
          <w:szCs w:val="28"/>
          <w:shd w:val="clear" w:fill="FFFFFF"/>
          <w:lang w:val="en-US" w:eastAsia="zh-CN"/>
        </w:rPr>
      </w:pPr>
      <w:r>
        <w:rPr>
          <w:rFonts w:hint="eastAsia" w:ascii="黑体" w:hAnsi="黑体" w:eastAsia="黑体" w:cs="黑体"/>
          <w:b/>
          <w:bCs/>
          <w:i w:val="0"/>
          <w:caps w:val="0"/>
          <w:color w:val="5D5D5D"/>
          <w:spacing w:val="0"/>
          <w:sz w:val="28"/>
          <w:szCs w:val="28"/>
          <w:shd w:val="clear" w:fill="FFFFFF"/>
          <w:lang w:val="en-US" w:eastAsia="zh-CN"/>
        </w:rPr>
        <w:t>医学影像设备（1-200题）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A1/A2型题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1.关于管电压的叙述正确的是（E）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A. 是指加于X线管两极间的最高有效值 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B. 是指加于X线管两极间的最高平均值 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C. 最高管电压与X线管的长度、形状、介质 材料无关</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D. 管电压的单位是伏特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E. 是加于X线管两端的峰值电压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2.关于固定阳极X线管阳极的结构组成下列正确的是（A）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A. 阳极头、阳极柄、阳极帽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B. 靶面、阳极柄、阳极帽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C. 阳极头、转子、阳极帽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D. 靶面、转子、阳极帽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E. 靶面、钥杆、阳极帽</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3</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X线机的辅助设备丕包括</w:t>
      </w:r>
      <w:r>
        <w:rPr>
          <w:rFonts w:hint="eastAsia" w:ascii="宋体" w:hAnsi="宋体" w:eastAsia="宋体" w:cs="宋体"/>
          <w:b w:val="0"/>
          <w:i w:val="0"/>
          <w:caps w:val="0"/>
          <w:color w:val="000000"/>
          <w:spacing w:val="0"/>
          <w:sz w:val="21"/>
          <w:szCs w:val="21"/>
          <w:u w:val="none"/>
          <w:shd w:val="clear" w:fill="FFFFFF"/>
          <w:lang w:eastAsia="zh-CN"/>
        </w:rPr>
        <w:t>（D）</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0" w:name="bookmark1816"/>
      <w:bookmarkEnd w:id="0"/>
      <w:r>
        <w:rPr>
          <w:rFonts w:hint="eastAsia" w:ascii="宋体" w:hAnsi="宋体" w:eastAsia="宋体" w:cs="宋体"/>
          <w:b w:val="0"/>
          <w:i w:val="0"/>
          <w:caps w:val="0"/>
          <w:color w:val="000000"/>
          <w:spacing w:val="0"/>
          <w:kern w:val="0"/>
          <w:sz w:val="21"/>
          <w:szCs w:val="21"/>
          <w:u w:val="none"/>
          <w:shd w:val="clear" w:fill="FFFFFF"/>
          <w:lang w:val="en-US" w:eastAsia="zh-CN" w:bidi="ar"/>
        </w:rPr>
        <w:t>天、地轨</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B.影像增强器</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1" w:name="bookmark1817"/>
      <w:bookmarkEnd w:id="1"/>
      <w:r>
        <w:rPr>
          <w:rFonts w:hint="eastAsia" w:ascii="宋体" w:hAnsi="宋体" w:eastAsia="宋体" w:cs="宋体"/>
          <w:b w:val="0"/>
          <w:i w:val="0"/>
          <w:caps w:val="0"/>
          <w:color w:val="000000"/>
          <w:spacing w:val="0"/>
          <w:kern w:val="0"/>
          <w:sz w:val="21"/>
          <w:szCs w:val="21"/>
          <w:u w:val="none"/>
          <w:shd w:val="clear" w:fill="FFFFFF"/>
          <w:lang w:val="en-US" w:eastAsia="zh-CN" w:bidi="ar"/>
        </w:rPr>
        <w:t>X线电视</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D.空间电荷抵偿器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E.体层床</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4.</w:t>
      </w:r>
      <w:bookmarkStart w:id="2" w:name="bookmark1818"/>
      <w:bookmarkEnd w:id="2"/>
      <w:r>
        <w:rPr>
          <w:rFonts w:hint="eastAsia" w:ascii="宋体" w:hAnsi="宋体" w:eastAsia="宋体" w:cs="宋体"/>
          <w:b w:val="0"/>
          <w:i w:val="0"/>
          <w:caps w:val="0"/>
          <w:color w:val="000000"/>
          <w:spacing w:val="0"/>
          <w:kern w:val="0"/>
          <w:sz w:val="21"/>
          <w:szCs w:val="21"/>
          <w:u w:val="none"/>
          <w:shd w:val="clear" w:fill="FFFFFF"/>
          <w:lang w:val="en-US" w:eastAsia="zh-CN" w:bidi="ar"/>
        </w:rPr>
        <w:t>旋转阳极X线管与固定阳极X线管比，优点是（B）</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 w:name="bookmark1819"/>
      <w:bookmarkEnd w:id="3"/>
      <w:r>
        <w:rPr>
          <w:rFonts w:hint="eastAsia" w:ascii="宋体" w:hAnsi="宋体" w:eastAsia="宋体" w:cs="宋体"/>
          <w:b w:val="0"/>
          <w:i w:val="0"/>
          <w:caps w:val="0"/>
          <w:color w:val="000000"/>
          <w:spacing w:val="0"/>
          <w:kern w:val="0"/>
          <w:sz w:val="21"/>
          <w:szCs w:val="21"/>
          <w:u w:val="none"/>
          <w:shd w:val="clear" w:fill="FFFFFF"/>
          <w:lang w:val="en-US" w:eastAsia="zh-CN" w:bidi="ar"/>
        </w:rPr>
        <w:t>焦点大，功率小</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B.焦点小，功率大</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 w:name="bookmark1820"/>
      <w:bookmarkEnd w:id="4"/>
      <w:r>
        <w:rPr>
          <w:rFonts w:hint="eastAsia" w:ascii="宋体" w:hAnsi="宋体" w:eastAsia="宋体" w:cs="宋体"/>
          <w:b w:val="0"/>
          <w:i w:val="0"/>
          <w:caps w:val="0"/>
          <w:color w:val="000000"/>
          <w:spacing w:val="0"/>
          <w:kern w:val="0"/>
          <w:sz w:val="21"/>
          <w:szCs w:val="21"/>
          <w:u w:val="none"/>
          <w:shd w:val="clear" w:fill="FFFFFF"/>
          <w:lang w:val="en-US" w:eastAsia="zh-CN" w:bidi="ar"/>
        </w:rPr>
        <w:t>焦点大，功率大</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D.焦点小，功率小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E.焦点功率均不变</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5.</w:t>
      </w:r>
      <w:bookmarkStart w:id="5" w:name="bookmark1821"/>
      <w:bookmarkEnd w:id="5"/>
      <w:r>
        <w:rPr>
          <w:rFonts w:hint="eastAsia" w:ascii="宋体" w:hAnsi="宋体" w:eastAsia="宋体" w:cs="宋体"/>
          <w:b w:val="0"/>
          <w:i w:val="0"/>
          <w:caps w:val="0"/>
          <w:color w:val="000000"/>
          <w:spacing w:val="0"/>
          <w:kern w:val="0"/>
          <w:sz w:val="21"/>
          <w:szCs w:val="21"/>
          <w:u w:val="none"/>
          <w:shd w:val="clear" w:fill="FFFFFF"/>
          <w:lang w:val="en-US" w:eastAsia="zh-CN" w:bidi="ar"/>
        </w:rPr>
        <w:t>下列</w:t>
      </w:r>
      <w:r>
        <w:rPr>
          <w:rFonts w:hint="eastAsia" w:ascii="宋体" w:hAnsi="宋体" w:eastAsia="宋体" w:cs="宋体"/>
          <w:b w:val="0"/>
          <w:i w:val="0"/>
          <w:caps w:val="0"/>
          <w:color w:val="000000"/>
          <w:spacing w:val="0"/>
          <w:kern w:val="0"/>
          <w:sz w:val="21"/>
          <w:szCs w:val="21"/>
          <w:u w:val="single"/>
          <w:shd w:val="clear" w:fill="FFFFFF"/>
          <w:lang w:val="en-US" w:eastAsia="zh-CN" w:bidi="ar"/>
        </w:rPr>
        <w:t>不属于</w:t>
      </w:r>
      <w:r>
        <w:rPr>
          <w:rFonts w:hint="eastAsia" w:ascii="宋体" w:hAnsi="宋体" w:eastAsia="宋体" w:cs="宋体"/>
          <w:b w:val="0"/>
          <w:i w:val="0"/>
          <w:caps w:val="0"/>
          <w:color w:val="000000"/>
          <w:spacing w:val="0"/>
          <w:kern w:val="0"/>
          <w:sz w:val="21"/>
          <w:szCs w:val="21"/>
          <w:u w:val="none"/>
          <w:shd w:val="clear" w:fill="FFFFFF"/>
          <w:lang w:val="en-US" w:eastAsia="zh-CN" w:bidi="ar"/>
        </w:rPr>
        <w:t>高压部件的是（D）</w:t>
      </w:r>
    </w:p>
    <w:p>
      <w:pPr>
        <w:keepNext w:val="0"/>
        <w:keepLines w:val="0"/>
        <w:pageBreakBefore w:val="0"/>
        <w:widowControl/>
        <w:kinsoku/>
        <w:wordWrap/>
        <w:overflowPunct/>
        <w:topLinePunct w:val="0"/>
        <w:autoSpaceDE/>
        <w:autoSpaceDN/>
        <w:bidi w:val="0"/>
        <w:adjustRightIn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6" w:name="bookmark1822"/>
      <w:bookmarkEnd w:id="6"/>
      <w:r>
        <w:rPr>
          <w:rFonts w:hint="eastAsia" w:ascii="宋体" w:hAnsi="宋体" w:eastAsia="宋体" w:cs="宋体"/>
          <w:b w:val="0"/>
          <w:i w:val="0"/>
          <w:caps w:val="0"/>
          <w:color w:val="000000"/>
          <w:spacing w:val="0"/>
          <w:kern w:val="0"/>
          <w:sz w:val="21"/>
          <w:szCs w:val="21"/>
          <w:u w:val="none"/>
          <w:shd w:val="clear" w:fill="FFFFFF"/>
          <w:lang w:val="en-US" w:eastAsia="zh-CN" w:bidi="ar"/>
        </w:rPr>
        <w:t>.高压变压器</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B.灯丝变压器</w:t>
      </w:r>
    </w:p>
    <w:p>
      <w:pPr>
        <w:keepNext w:val="0"/>
        <w:keepLines w:val="0"/>
        <w:pageBreakBefore w:val="0"/>
        <w:widowControl/>
        <w:kinsoku/>
        <w:wordWrap/>
        <w:overflowPunct/>
        <w:topLinePunct w:val="0"/>
        <w:autoSpaceDE/>
        <w:autoSpaceDN/>
        <w:bidi w:val="0"/>
        <w:adjustRightIn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7" w:name="bookmark1823"/>
      <w:bookmarkEnd w:id="7"/>
      <w:r>
        <w:rPr>
          <w:rFonts w:hint="eastAsia" w:ascii="宋体" w:hAnsi="宋体" w:eastAsia="宋体" w:cs="宋体"/>
          <w:b w:val="0"/>
          <w:i w:val="0"/>
          <w:caps w:val="0"/>
          <w:color w:val="000000"/>
          <w:spacing w:val="0"/>
          <w:kern w:val="0"/>
          <w:sz w:val="21"/>
          <w:szCs w:val="21"/>
          <w:u w:val="none"/>
          <w:shd w:val="clear" w:fill="FFFFFF"/>
          <w:lang w:val="en-US" w:eastAsia="zh-CN" w:bidi="ar"/>
        </w:rPr>
        <w:t>高压交换闸</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D.高压接触器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E.高压电缆</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6.</w:t>
      </w:r>
      <w:bookmarkStart w:id="8" w:name="bookmark1824"/>
      <w:bookmarkEnd w:id="8"/>
      <w:r>
        <w:rPr>
          <w:rFonts w:hint="eastAsia" w:ascii="宋体" w:hAnsi="宋体" w:eastAsia="宋体" w:cs="宋体"/>
          <w:b w:val="0"/>
          <w:i w:val="0"/>
          <w:caps w:val="0"/>
          <w:color w:val="000000"/>
          <w:spacing w:val="0"/>
          <w:sz w:val="21"/>
          <w:szCs w:val="21"/>
          <w:u w:val="none"/>
          <w:shd w:val="clear" w:fill="FFFFFF"/>
          <w:lang w:val="en-US" w:eastAsia="zh-CN"/>
        </w:rPr>
        <w:t>单相全波整流X线机,高压整流器的个数是（B）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r>
        <w:rPr>
          <w:rFonts w:hint="eastAsia" w:ascii="宋体" w:hAnsi="宋体" w:eastAsia="宋体" w:cs="宋体"/>
          <w:b w:val="0"/>
          <w:i w:val="0"/>
          <w:caps w:val="0"/>
          <w:color w:val="000000"/>
          <w:spacing w:val="0"/>
          <w:sz w:val="21"/>
          <w:szCs w:val="21"/>
          <w:u w:val="none"/>
          <w:shd w:val="clear" w:fill="FFFFFF"/>
          <w:lang w:val="en-US" w:eastAsia="zh-CN"/>
        </w:rPr>
        <w:t>A.6</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r>
        <w:rPr>
          <w:rFonts w:hint="eastAsia" w:ascii="宋体" w:hAnsi="宋体" w:eastAsia="宋体" w:cs="宋体"/>
          <w:b w:val="0"/>
          <w:i w:val="0"/>
          <w:caps w:val="0"/>
          <w:color w:val="000000"/>
          <w:spacing w:val="0"/>
          <w:sz w:val="21"/>
          <w:szCs w:val="21"/>
          <w:u w:val="none"/>
          <w:shd w:val="clear" w:fill="FFFFFF"/>
          <w:lang w:val="en-US" w:eastAsia="zh-CN"/>
        </w:rPr>
        <w:t>B.4</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C.2</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9" w:name="bookmark1826"/>
      <w:bookmarkEnd w:id="9"/>
      <w:r>
        <w:rPr>
          <w:rFonts w:hint="eastAsia" w:ascii="宋体" w:hAnsi="宋体" w:eastAsia="宋体" w:cs="宋体"/>
          <w:b w:val="0"/>
          <w:i w:val="0"/>
          <w:caps w:val="0"/>
          <w:color w:val="000000"/>
          <w:spacing w:val="0"/>
          <w:sz w:val="21"/>
          <w:szCs w:val="21"/>
          <w:u w:val="none"/>
          <w:shd w:val="clear" w:fill="FFFFFF"/>
          <w:lang w:val="en-US" w:eastAsia="zh-CN"/>
        </w:rPr>
        <w:t>8</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E.12</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7.</w:t>
      </w:r>
      <w:bookmarkStart w:id="10" w:name="bookmark1827"/>
      <w:bookmarkEnd w:id="10"/>
      <w:r>
        <w:rPr>
          <w:rFonts w:hint="eastAsia" w:ascii="宋体" w:hAnsi="宋体" w:eastAsia="宋体" w:cs="宋体"/>
          <w:b w:val="0"/>
          <w:i w:val="0"/>
          <w:caps w:val="0"/>
          <w:color w:val="000000"/>
          <w:spacing w:val="0"/>
          <w:sz w:val="21"/>
          <w:szCs w:val="21"/>
          <w:u w:val="none"/>
          <w:shd w:val="clear" w:fill="FFFFFF"/>
          <w:lang w:val="en-US" w:eastAsia="zh-CN"/>
        </w:rPr>
        <w:t>关于空间电荷抵偿器的作用，正确的是（B）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11" w:name="bookmark1828"/>
      <w:bookmarkEnd w:id="11"/>
      <w:r>
        <w:rPr>
          <w:rFonts w:hint="eastAsia" w:ascii="宋体" w:hAnsi="宋体" w:eastAsia="宋体" w:cs="宋体"/>
          <w:b w:val="0"/>
          <w:i w:val="0"/>
          <w:caps w:val="0"/>
          <w:color w:val="000000"/>
          <w:spacing w:val="0"/>
          <w:sz w:val="21"/>
          <w:szCs w:val="21"/>
          <w:u w:val="none"/>
          <w:shd w:val="clear" w:fill="FFFFFF"/>
          <w:lang w:val="en-US" w:eastAsia="zh-CN"/>
        </w:rPr>
        <w:t>随管电流的变化，稳定管电压</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12" w:name="bookmark1829"/>
      <w:bookmarkEnd w:id="12"/>
      <w:r>
        <w:rPr>
          <w:rFonts w:hint="eastAsia" w:ascii="宋体" w:hAnsi="宋体" w:eastAsia="宋体" w:cs="宋体"/>
          <w:b w:val="0"/>
          <w:i w:val="0"/>
          <w:caps w:val="0"/>
          <w:color w:val="000000"/>
          <w:spacing w:val="0"/>
          <w:sz w:val="21"/>
          <w:szCs w:val="21"/>
          <w:u w:val="none"/>
          <w:shd w:val="clear" w:fill="FFFFFF"/>
          <w:lang w:val="en-US" w:eastAsia="zh-CN"/>
        </w:rPr>
        <w:t>随管电压的变化，稳定管电流</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13" w:name="bookmark1830"/>
      <w:bookmarkEnd w:id="13"/>
      <w:r>
        <w:rPr>
          <w:rFonts w:hint="eastAsia" w:ascii="宋体" w:hAnsi="宋体" w:eastAsia="宋体" w:cs="宋体"/>
          <w:b w:val="0"/>
          <w:i w:val="0"/>
          <w:caps w:val="0"/>
          <w:color w:val="000000"/>
          <w:spacing w:val="0"/>
          <w:sz w:val="21"/>
          <w:szCs w:val="21"/>
          <w:u w:val="none"/>
          <w:shd w:val="clear" w:fill="FFFFFF"/>
          <w:lang w:val="en-US" w:eastAsia="zh-CN"/>
        </w:rPr>
        <w:t>随管电流的变化,稳定电源电压</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14" w:name="bookmark1831"/>
      <w:bookmarkEnd w:id="14"/>
      <w:r>
        <w:rPr>
          <w:rFonts w:hint="eastAsia" w:ascii="宋体" w:hAnsi="宋体" w:eastAsia="宋体" w:cs="宋体"/>
          <w:b w:val="0"/>
          <w:i w:val="0"/>
          <w:caps w:val="0"/>
          <w:color w:val="000000"/>
          <w:spacing w:val="0"/>
          <w:sz w:val="21"/>
          <w:szCs w:val="21"/>
          <w:u w:val="none"/>
          <w:shd w:val="clear" w:fill="FFFFFF"/>
          <w:lang w:val="en-US" w:eastAsia="zh-CN"/>
        </w:rPr>
        <w:t>随管电压的变化，稳定管电压</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15" w:name="bookmark1832"/>
      <w:bookmarkEnd w:id="15"/>
      <w:r>
        <w:rPr>
          <w:rFonts w:hint="eastAsia" w:ascii="宋体" w:hAnsi="宋体" w:eastAsia="宋体" w:cs="宋体"/>
          <w:b w:val="0"/>
          <w:i w:val="0"/>
          <w:caps w:val="0"/>
          <w:color w:val="000000"/>
          <w:spacing w:val="0"/>
          <w:sz w:val="21"/>
          <w:szCs w:val="21"/>
          <w:u w:val="none"/>
          <w:shd w:val="clear" w:fill="FFFFFF"/>
          <w:lang w:val="en-US" w:eastAsia="zh-CN"/>
        </w:rPr>
        <w:t>随管电压的变化,稳定电源电压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8.</w:t>
      </w:r>
      <w:bookmarkStart w:id="16" w:name="bookmark1833"/>
      <w:bookmarkEnd w:id="16"/>
      <w:r>
        <w:rPr>
          <w:rFonts w:hint="eastAsia" w:ascii="宋体" w:hAnsi="宋体" w:eastAsia="宋体" w:cs="宋体"/>
          <w:b w:val="0"/>
          <w:i w:val="0"/>
          <w:caps w:val="0"/>
          <w:color w:val="000000"/>
          <w:spacing w:val="0"/>
          <w:kern w:val="0"/>
          <w:sz w:val="21"/>
          <w:szCs w:val="21"/>
          <w:u w:val="none"/>
          <w:shd w:val="clear" w:fill="FFFFFF"/>
          <w:lang w:val="en-US" w:eastAsia="zh-CN" w:bidi="ar"/>
        </w:rPr>
        <w:t>管电流的改变，一般是（A）</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17" w:name="bookmark1834"/>
      <w:bookmarkEnd w:id="17"/>
      <w:r>
        <w:rPr>
          <w:rFonts w:hint="eastAsia" w:ascii="宋体" w:hAnsi="宋体" w:eastAsia="宋体" w:cs="宋体"/>
          <w:b w:val="0"/>
          <w:i w:val="0"/>
          <w:caps w:val="0"/>
          <w:color w:val="000000"/>
          <w:spacing w:val="0"/>
          <w:kern w:val="0"/>
          <w:sz w:val="21"/>
          <w:szCs w:val="21"/>
          <w:u w:val="none"/>
          <w:shd w:val="clear" w:fill="FFFFFF"/>
          <w:lang w:val="en-US" w:eastAsia="zh-CN" w:bidi="ar"/>
        </w:rPr>
        <w:t>调节灯丝初级电路中的电阻</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18" w:name="bookmark1835"/>
      <w:bookmarkEnd w:id="18"/>
      <w:r>
        <w:rPr>
          <w:rFonts w:hint="eastAsia" w:ascii="宋体" w:hAnsi="宋体" w:eastAsia="宋体" w:cs="宋体"/>
          <w:b w:val="0"/>
          <w:i w:val="0"/>
          <w:caps w:val="0"/>
          <w:color w:val="000000"/>
          <w:spacing w:val="0"/>
          <w:kern w:val="0"/>
          <w:sz w:val="21"/>
          <w:szCs w:val="21"/>
          <w:u w:val="none"/>
          <w:shd w:val="clear" w:fill="FFFFFF"/>
          <w:lang w:val="en-US" w:eastAsia="zh-CN" w:bidi="ar"/>
        </w:rPr>
        <w:t>调节电源电压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19" w:name="bookmark1836"/>
      <w:bookmarkEnd w:id="19"/>
      <w:r>
        <w:rPr>
          <w:rFonts w:hint="eastAsia" w:ascii="宋体" w:hAnsi="宋体" w:eastAsia="宋体" w:cs="宋体"/>
          <w:b w:val="0"/>
          <w:i w:val="0"/>
          <w:caps w:val="0"/>
          <w:color w:val="000000"/>
          <w:spacing w:val="0"/>
          <w:kern w:val="0"/>
          <w:sz w:val="21"/>
          <w:szCs w:val="21"/>
          <w:u w:val="none"/>
          <w:shd w:val="clear" w:fill="FFFFFF"/>
          <w:lang w:val="en-US" w:eastAsia="zh-CN" w:bidi="ar"/>
        </w:rPr>
        <w:t>调节稳压器的输入电压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0" w:name="bookmark1837"/>
      <w:bookmarkEnd w:id="20"/>
      <w:r>
        <w:rPr>
          <w:rFonts w:hint="eastAsia" w:ascii="宋体" w:hAnsi="宋体" w:eastAsia="宋体" w:cs="宋体"/>
          <w:b w:val="0"/>
          <w:i w:val="0"/>
          <w:caps w:val="0"/>
          <w:color w:val="000000"/>
          <w:spacing w:val="0"/>
          <w:kern w:val="0"/>
          <w:sz w:val="21"/>
          <w:szCs w:val="21"/>
          <w:u w:val="none"/>
          <w:shd w:val="clear" w:fill="FFFFFF"/>
          <w:lang w:val="en-US" w:eastAsia="zh-CN" w:bidi="ar"/>
        </w:rPr>
        <w:t>调节稳压器的输出电压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1" w:name="bookmark1838"/>
      <w:bookmarkEnd w:id="21"/>
      <w:r>
        <w:rPr>
          <w:rFonts w:hint="eastAsia" w:ascii="宋体" w:hAnsi="宋体" w:eastAsia="宋体" w:cs="宋体"/>
          <w:b w:val="0"/>
          <w:i w:val="0"/>
          <w:caps w:val="0"/>
          <w:color w:val="000000"/>
          <w:spacing w:val="0"/>
          <w:kern w:val="0"/>
          <w:sz w:val="21"/>
          <w:szCs w:val="21"/>
          <w:u w:val="none"/>
          <w:shd w:val="clear" w:fill="FFFFFF"/>
          <w:lang w:val="en-US" w:eastAsia="zh-CN" w:bidi="ar"/>
        </w:rPr>
        <w:t>调节管电压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9.</w:t>
      </w:r>
      <w:bookmarkStart w:id="22" w:name="bookmark1839"/>
      <w:bookmarkEnd w:id="22"/>
      <w:r>
        <w:rPr>
          <w:rFonts w:hint="eastAsia" w:ascii="宋体" w:hAnsi="宋体" w:eastAsia="宋体" w:cs="宋体"/>
          <w:b w:val="0"/>
          <w:i w:val="0"/>
          <w:caps w:val="0"/>
          <w:color w:val="000000"/>
          <w:spacing w:val="0"/>
          <w:kern w:val="0"/>
          <w:sz w:val="21"/>
          <w:szCs w:val="21"/>
          <w:u w:val="none"/>
          <w:shd w:val="clear" w:fill="FFFFFF"/>
          <w:lang w:val="en-US" w:eastAsia="zh-CN" w:bidi="ar"/>
        </w:rPr>
        <w:t>关于高压电缆的叙述错误的是（D）</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3" w:name="bookmark1840"/>
      <w:bookmarkEnd w:id="23"/>
      <w:r>
        <w:rPr>
          <w:rFonts w:hint="eastAsia" w:ascii="宋体" w:hAnsi="宋体" w:eastAsia="宋体" w:cs="宋体"/>
          <w:b w:val="0"/>
          <w:i w:val="0"/>
          <w:caps w:val="0"/>
          <w:color w:val="000000"/>
          <w:spacing w:val="0"/>
          <w:kern w:val="0"/>
          <w:sz w:val="21"/>
          <w:szCs w:val="21"/>
          <w:u w:val="none"/>
          <w:shd w:val="clear" w:fill="FFFFFF"/>
          <w:lang w:val="en-US" w:eastAsia="zh-CN" w:bidi="ar"/>
        </w:rPr>
        <w:t>输送高压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4" w:name="bookmark1841"/>
      <w:bookmarkEnd w:id="24"/>
      <w:r>
        <w:rPr>
          <w:rFonts w:hint="eastAsia" w:ascii="宋体" w:hAnsi="宋体" w:eastAsia="宋体" w:cs="宋体"/>
          <w:b w:val="0"/>
          <w:i w:val="0"/>
          <w:caps w:val="0"/>
          <w:color w:val="000000"/>
          <w:spacing w:val="0"/>
          <w:kern w:val="0"/>
          <w:sz w:val="21"/>
          <w:szCs w:val="21"/>
          <w:u w:val="none"/>
          <w:shd w:val="clear" w:fill="FFFFFF"/>
          <w:lang w:val="en-US" w:eastAsia="zh-CN" w:bidi="ar"/>
        </w:rPr>
        <w:t>输送灯丝加热电压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5" w:name="bookmark1842"/>
      <w:bookmarkEnd w:id="25"/>
      <w:r>
        <w:rPr>
          <w:rFonts w:hint="eastAsia" w:ascii="宋体" w:hAnsi="宋体" w:eastAsia="宋体" w:cs="宋体"/>
          <w:b w:val="0"/>
          <w:i w:val="0"/>
          <w:caps w:val="0"/>
          <w:color w:val="000000"/>
          <w:spacing w:val="0"/>
          <w:kern w:val="0"/>
          <w:sz w:val="21"/>
          <w:szCs w:val="21"/>
          <w:u w:val="none"/>
          <w:shd w:val="clear" w:fill="FFFFFF"/>
          <w:lang w:val="en-US" w:eastAsia="zh-CN" w:bidi="ar"/>
        </w:rPr>
        <w:t>阳极侧的电缆与阴极侧相同</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6" w:name="bookmark1843"/>
      <w:bookmarkEnd w:id="26"/>
      <w:r>
        <w:rPr>
          <w:rFonts w:hint="eastAsia" w:ascii="宋体" w:hAnsi="宋体" w:eastAsia="宋体" w:cs="宋体"/>
          <w:b w:val="0"/>
          <w:i w:val="0"/>
          <w:caps w:val="0"/>
          <w:color w:val="000000"/>
          <w:spacing w:val="0"/>
          <w:kern w:val="0"/>
          <w:sz w:val="21"/>
          <w:szCs w:val="21"/>
          <w:u w:val="none"/>
          <w:shd w:val="clear" w:fill="FFFFFF"/>
          <w:lang w:val="en-US" w:eastAsia="zh-CN" w:bidi="ar"/>
        </w:rPr>
        <w:t>阳极侧的电缆与阴极侧电缆在任何时候 都不能互换使用</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7" w:name="bookmark1844"/>
      <w:bookmarkEnd w:id="27"/>
      <w:r>
        <w:rPr>
          <w:rFonts w:hint="eastAsia" w:ascii="宋体" w:hAnsi="宋体" w:eastAsia="宋体" w:cs="宋体"/>
          <w:b w:val="0"/>
          <w:i w:val="0"/>
          <w:caps w:val="0"/>
          <w:color w:val="000000"/>
          <w:spacing w:val="0"/>
          <w:kern w:val="0"/>
          <w:sz w:val="21"/>
          <w:szCs w:val="21"/>
          <w:u w:val="none"/>
          <w:shd w:val="clear" w:fill="FFFFFF"/>
          <w:lang w:val="en-US" w:eastAsia="zh-CN" w:bidi="ar"/>
        </w:rPr>
        <w:t>双焦点X线需选用三芯高压电缆</w:t>
      </w:r>
    </w:p>
    <w:p>
      <w:pPr>
        <w:keepNext w:val="0"/>
        <w:keepLines w:val="0"/>
        <w:pageBreakBefore w:val="0"/>
        <w:widowControl/>
        <w:kinsoku/>
        <w:wordWrap/>
        <w:overflowPunct/>
        <w:topLinePunct w:val="0"/>
        <w:autoSpaceDE/>
        <w:autoSpaceDN/>
        <w:bidi w:val="0"/>
        <w:adjustRightIn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10.</w:t>
      </w:r>
      <w:bookmarkStart w:id="28" w:name="bookmark1845"/>
      <w:bookmarkEnd w:id="28"/>
      <w:r>
        <w:rPr>
          <w:rFonts w:hint="eastAsia" w:ascii="宋体" w:hAnsi="宋体" w:eastAsia="宋体" w:cs="宋体"/>
          <w:b w:val="0"/>
          <w:i w:val="0"/>
          <w:caps w:val="0"/>
          <w:color w:val="000000"/>
          <w:spacing w:val="0"/>
          <w:kern w:val="0"/>
          <w:sz w:val="21"/>
          <w:szCs w:val="21"/>
          <w:u w:val="none"/>
          <w:shd w:val="clear" w:fill="FFFFFF"/>
          <w:lang w:val="en-US" w:eastAsia="zh-CN" w:bidi="ar"/>
        </w:rPr>
        <w:t>旋转阳极启动的定子线圈安装在（B）</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9" w:name="bookmark1846"/>
      <w:bookmarkEnd w:id="29"/>
      <w:r>
        <w:rPr>
          <w:rFonts w:hint="eastAsia" w:ascii="宋体" w:hAnsi="宋体" w:eastAsia="宋体" w:cs="宋体"/>
          <w:b w:val="0"/>
          <w:i w:val="0"/>
          <w:caps w:val="0"/>
          <w:color w:val="000000"/>
          <w:spacing w:val="0"/>
          <w:kern w:val="0"/>
          <w:sz w:val="21"/>
          <w:szCs w:val="21"/>
          <w:u w:val="none"/>
          <w:shd w:val="clear" w:fill="FFFFFF"/>
          <w:lang w:val="en-US" w:eastAsia="zh-CN" w:bidi="ar"/>
        </w:rPr>
        <w:t>控制台内</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B.球管内阳极端</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0" w:name="bookmark1847"/>
      <w:bookmarkEnd w:id="30"/>
      <w:r>
        <w:rPr>
          <w:rFonts w:hint="eastAsia" w:ascii="宋体" w:hAnsi="宋体" w:eastAsia="宋体" w:cs="宋体"/>
          <w:b w:val="0"/>
          <w:i w:val="0"/>
          <w:caps w:val="0"/>
          <w:color w:val="000000"/>
          <w:spacing w:val="0"/>
          <w:kern w:val="0"/>
          <w:sz w:val="21"/>
          <w:szCs w:val="21"/>
          <w:u w:val="none"/>
          <w:shd w:val="clear" w:fill="FFFFFF"/>
          <w:lang w:val="en-US" w:eastAsia="zh-CN" w:bidi="ar"/>
        </w:rPr>
        <w:t>球管内阴极端</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D.高压发生器内</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1" w:name="bookmark1848"/>
      <w:bookmarkEnd w:id="31"/>
      <w:r>
        <w:rPr>
          <w:rFonts w:hint="eastAsia" w:ascii="宋体" w:hAnsi="宋体" w:eastAsia="宋体" w:cs="宋体"/>
          <w:b w:val="0"/>
          <w:i w:val="0"/>
          <w:caps w:val="0"/>
          <w:color w:val="000000"/>
          <w:spacing w:val="0"/>
          <w:kern w:val="0"/>
          <w:sz w:val="21"/>
          <w:szCs w:val="21"/>
          <w:u w:val="none"/>
          <w:shd w:val="clear" w:fill="FFFFFF"/>
          <w:lang w:val="en-US" w:eastAsia="zh-CN" w:bidi="ar"/>
        </w:rPr>
        <w:t>管套中央部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11</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关于有效焦点大小的叙述,</w:t>
      </w:r>
      <w:r>
        <w:rPr>
          <w:rFonts w:hint="eastAsia" w:ascii="宋体" w:hAnsi="宋体" w:eastAsia="宋体" w:cs="宋体"/>
          <w:b w:val="0"/>
          <w:i w:val="0"/>
          <w:caps w:val="0"/>
          <w:color w:val="000000"/>
          <w:spacing w:val="0"/>
          <w:sz w:val="21"/>
          <w:szCs w:val="21"/>
          <w:u w:val="none"/>
          <w:shd w:val="clear" w:fill="FFFFFF"/>
          <w:lang w:eastAsia="zh-CN"/>
        </w:rPr>
        <w:t>错误</w:t>
      </w:r>
      <w:r>
        <w:rPr>
          <w:rFonts w:hint="eastAsia" w:ascii="宋体" w:hAnsi="宋体" w:eastAsia="宋体" w:cs="宋体"/>
          <w:b w:val="0"/>
          <w:i w:val="0"/>
          <w:caps w:val="0"/>
          <w:color w:val="000000"/>
          <w:spacing w:val="0"/>
          <w:sz w:val="21"/>
          <w:szCs w:val="21"/>
          <w:u w:val="none"/>
          <w:shd w:val="clear" w:fill="FFFFFF"/>
        </w:rPr>
        <w:t>的是</w:t>
      </w:r>
      <w:r>
        <w:rPr>
          <w:rFonts w:hint="eastAsia" w:ascii="宋体" w:hAnsi="宋体" w:eastAsia="宋体" w:cs="宋体"/>
          <w:b w:val="0"/>
          <w:i w:val="0"/>
          <w:caps w:val="0"/>
          <w:color w:val="000000"/>
          <w:spacing w:val="0"/>
          <w:sz w:val="21"/>
          <w:szCs w:val="21"/>
          <w:u w:val="none"/>
          <w:shd w:val="clear" w:fill="FFFFFF"/>
          <w:lang w:eastAsia="zh-CN"/>
        </w:rPr>
        <w:t>（D）</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2" w:name="bookmark1849"/>
      <w:bookmarkEnd w:id="32"/>
      <w:r>
        <w:rPr>
          <w:rFonts w:hint="eastAsia" w:ascii="宋体" w:hAnsi="宋体" w:eastAsia="宋体" w:cs="宋体"/>
          <w:b w:val="0"/>
          <w:i w:val="0"/>
          <w:caps w:val="0"/>
          <w:color w:val="000000"/>
          <w:spacing w:val="0"/>
          <w:kern w:val="0"/>
          <w:sz w:val="21"/>
          <w:szCs w:val="21"/>
          <w:u w:val="none"/>
          <w:shd w:val="clear" w:fill="FFFFFF"/>
          <w:lang w:val="en-US" w:eastAsia="zh-CN" w:bidi="ar"/>
        </w:rPr>
        <w:t>在像面的不同方位上实际焦点的投影</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3" w:name="bookmark1850"/>
      <w:bookmarkEnd w:id="33"/>
      <w:r>
        <w:rPr>
          <w:rFonts w:hint="eastAsia" w:ascii="宋体" w:hAnsi="宋体" w:eastAsia="宋体" w:cs="宋体"/>
          <w:b w:val="0"/>
          <w:i w:val="0"/>
          <w:caps w:val="0"/>
          <w:color w:val="000000"/>
          <w:spacing w:val="0"/>
          <w:kern w:val="0"/>
          <w:sz w:val="21"/>
          <w:szCs w:val="21"/>
          <w:u w:val="none"/>
          <w:shd w:val="clear" w:fill="FFFFFF"/>
          <w:lang w:val="en-US" w:eastAsia="zh-CN" w:bidi="ar"/>
        </w:rPr>
        <w:t>实际焦点在X线管长轴垂直方向上的 投影</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4" w:name="bookmark1851"/>
      <w:bookmarkEnd w:id="34"/>
      <w:r>
        <w:rPr>
          <w:rFonts w:hint="eastAsia" w:ascii="宋体" w:hAnsi="宋体" w:eastAsia="宋体" w:cs="宋体"/>
          <w:b w:val="0"/>
          <w:i w:val="0"/>
          <w:caps w:val="0"/>
          <w:color w:val="000000"/>
          <w:spacing w:val="0"/>
          <w:kern w:val="0"/>
          <w:sz w:val="21"/>
          <w:szCs w:val="21"/>
          <w:u w:val="none"/>
          <w:shd w:val="clear" w:fill="FFFFFF"/>
          <w:lang w:val="en-US" w:eastAsia="zh-CN" w:bidi="ar"/>
        </w:rPr>
        <w:t>在X线管靶面下垂直方向上水平投影 的大小</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5" w:name="bookmark1852"/>
      <w:bookmarkEnd w:id="35"/>
      <w:r>
        <w:rPr>
          <w:rFonts w:hint="eastAsia" w:ascii="宋体" w:hAnsi="宋体" w:eastAsia="宋体" w:cs="宋体"/>
          <w:b w:val="0"/>
          <w:i w:val="0"/>
          <w:caps w:val="0"/>
          <w:color w:val="000000"/>
          <w:spacing w:val="0"/>
          <w:kern w:val="0"/>
          <w:sz w:val="21"/>
          <w:szCs w:val="21"/>
          <w:u w:val="none"/>
          <w:shd w:val="clear" w:fill="FFFFFF"/>
          <w:lang w:val="en-US" w:eastAsia="zh-CN" w:bidi="ar"/>
        </w:rPr>
        <w:t>从灯丝正面发出的电子所形成的焦点</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6" w:name="bookmark1853"/>
      <w:bookmarkEnd w:id="36"/>
      <w:r>
        <w:rPr>
          <w:rFonts w:hint="eastAsia" w:ascii="宋体" w:hAnsi="宋体" w:eastAsia="宋体" w:cs="宋体"/>
          <w:b w:val="0"/>
          <w:i w:val="0"/>
          <w:caps w:val="0"/>
          <w:color w:val="000000"/>
          <w:spacing w:val="0"/>
          <w:kern w:val="0"/>
          <w:sz w:val="21"/>
          <w:szCs w:val="21"/>
          <w:u w:val="none"/>
          <w:shd w:val="clear" w:fill="FFFFFF"/>
          <w:lang w:val="en-US" w:eastAsia="zh-CN" w:bidi="ar"/>
        </w:rPr>
        <w:t>有效焦点为一矩形，大小为a×b sinα</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12.关于滤线栅使用注意事项的叙述错误的是（A）</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A.将滤线栅置于焦点和被照体之间</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B.焦点到滤线栅的距离与栅焦距相等</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C.X线中心线对准滤线栅的中心</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D.原射线投射方向与滤线栅铅条排列间 隙平行</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E.原发X线与滤线栅铅条平行</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13</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lang w:eastAsia="zh-CN"/>
        </w:rPr>
        <w:t>与X线量経的因素是（E）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A.管电流</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B.管电压</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C.给予X线管的电能</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D.靶物质的原子序数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E.X线管阳极、阴极间的距离</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14</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lang w:eastAsia="zh-CN"/>
        </w:rPr>
        <w:t>靶面倾角是X线管的（B）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A.电参数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B.结构参数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C.容量参数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D.极限参数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E.物理参数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15.若管电压为lOOkVp,则高压电缆对地电压为（A）</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A.50kVp</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B.60kVp</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C.70kVp</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D.lOOkVp</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E.200kVp</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16.若X线机供电电源有220V和38OV两种，最好用（B）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A.DC 220V</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B.AC 380V</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C.DC 220V</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D.DC 380V</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E.两种并用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225"/>
        <w:jc w:val="both"/>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17</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X线管放置较长时间再次使用前须做的工作是</w:t>
      </w:r>
      <w:r>
        <w:rPr>
          <w:rFonts w:hint="eastAsia" w:ascii="宋体" w:hAnsi="宋体" w:eastAsia="宋体" w:cs="宋体"/>
          <w:b w:val="0"/>
          <w:i w:val="0"/>
          <w:caps w:val="0"/>
          <w:color w:val="000000"/>
          <w:spacing w:val="0"/>
          <w:sz w:val="21"/>
          <w:szCs w:val="21"/>
          <w:u w:val="none"/>
          <w:shd w:val="clear" w:fill="FFFFFF"/>
          <w:lang w:eastAsia="zh-CN"/>
        </w:rPr>
        <w:t>（B）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37" w:name="bookmark1870"/>
      <w:bookmarkEnd w:id="37"/>
      <w:r>
        <w:rPr>
          <w:rFonts w:hint="eastAsia" w:ascii="宋体" w:hAnsi="宋体" w:eastAsia="宋体" w:cs="宋体"/>
          <w:b w:val="0"/>
          <w:i w:val="0"/>
          <w:caps w:val="0"/>
          <w:color w:val="000000"/>
          <w:spacing w:val="0"/>
          <w:sz w:val="21"/>
          <w:szCs w:val="21"/>
          <w:u w:val="none"/>
          <w:shd w:val="clear" w:fill="FFFFFF"/>
          <w:lang w:val="en-US" w:eastAsia="zh-CN"/>
        </w:rPr>
        <w:t>冷高压实验</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38" w:name="bookmark1871"/>
      <w:bookmarkEnd w:id="38"/>
      <w:r>
        <w:rPr>
          <w:rFonts w:hint="eastAsia" w:ascii="宋体" w:hAnsi="宋体" w:eastAsia="宋体" w:cs="宋体"/>
          <w:b w:val="0"/>
          <w:i w:val="0"/>
          <w:caps w:val="0"/>
          <w:color w:val="000000"/>
          <w:spacing w:val="0"/>
          <w:sz w:val="21"/>
          <w:szCs w:val="21"/>
          <w:u w:val="none"/>
          <w:shd w:val="clear" w:fill="FFFFFF"/>
          <w:lang w:val="en-US" w:eastAsia="zh-CN"/>
        </w:rPr>
        <w:t>老化训练</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39" w:name="bookmark1872"/>
      <w:bookmarkEnd w:id="39"/>
      <w:r>
        <w:rPr>
          <w:rFonts w:hint="eastAsia" w:ascii="宋体" w:hAnsi="宋体" w:eastAsia="宋体" w:cs="宋体"/>
          <w:b w:val="0"/>
          <w:i w:val="0"/>
          <w:caps w:val="0"/>
          <w:color w:val="000000"/>
          <w:spacing w:val="0"/>
          <w:sz w:val="21"/>
          <w:szCs w:val="21"/>
          <w:u w:val="none"/>
          <w:shd w:val="clear" w:fill="FFFFFF"/>
          <w:lang w:val="en-US" w:eastAsia="zh-CN"/>
        </w:rPr>
        <w:t>管电流测试</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40" w:name="bookmark1873"/>
      <w:bookmarkEnd w:id="40"/>
      <w:r>
        <w:rPr>
          <w:rFonts w:hint="eastAsia" w:ascii="宋体" w:hAnsi="宋体" w:eastAsia="宋体" w:cs="宋体"/>
          <w:b w:val="0"/>
          <w:i w:val="0"/>
          <w:caps w:val="0"/>
          <w:color w:val="000000"/>
          <w:spacing w:val="0"/>
          <w:sz w:val="21"/>
          <w:szCs w:val="21"/>
          <w:u w:val="none"/>
          <w:shd w:val="clear" w:fill="FFFFFF"/>
          <w:lang w:val="en-US" w:eastAsia="zh-CN"/>
        </w:rPr>
        <w:t>管电压测试</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41" w:name="bookmark1874"/>
      <w:bookmarkEnd w:id="41"/>
      <w:r>
        <w:rPr>
          <w:rFonts w:hint="eastAsia" w:ascii="宋体" w:hAnsi="宋体" w:eastAsia="宋体" w:cs="宋体"/>
          <w:b w:val="0"/>
          <w:i w:val="0"/>
          <w:caps w:val="0"/>
          <w:color w:val="000000"/>
          <w:spacing w:val="0"/>
          <w:sz w:val="21"/>
          <w:szCs w:val="21"/>
          <w:u w:val="none"/>
          <w:shd w:val="clear" w:fill="FFFFFF"/>
          <w:lang w:val="en-US" w:eastAsia="zh-CN"/>
        </w:rPr>
        <w:t>空间电荷抵偿测试</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18.X线机中设置容量保护电路的目的是</w:t>
      </w:r>
      <w:r>
        <w:rPr>
          <w:rFonts w:hint="eastAsia" w:ascii="宋体" w:hAnsi="宋体" w:eastAsia="宋体" w:cs="宋体"/>
          <w:b w:val="0"/>
          <w:i w:val="0"/>
          <w:caps w:val="0"/>
          <w:color w:val="000000"/>
          <w:spacing w:val="0"/>
          <w:sz w:val="21"/>
          <w:szCs w:val="21"/>
          <w:u w:val="none"/>
          <w:shd w:val="clear" w:fill="FFFFFF"/>
          <w:lang w:eastAsia="zh-CN"/>
        </w:rPr>
        <w:t>（D）</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42" w:name="bookmark1875"/>
      <w:bookmarkEnd w:id="42"/>
      <w:r>
        <w:rPr>
          <w:rFonts w:hint="eastAsia" w:ascii="宋体" w:hAnsi="宋体" w:eastAsia="宋体" w:cs="宋体"/>
          <w:b w:val="0"/>
          <w:i w:val="0"/>
          <w:caps w:val="0"/>
          <w:color w:val="000000"/>
          <w:spacing w:val="0"/>
          <w:sz w:val="21"/>
          <w:szCs w:val="21"/>
          <w:u w:val="none"/>
          <w:shd w:val="clear" w:fill="FFFFFF"/>
          <w:lang w:val="en-US" w:eastAsia="zh-CN"/>
        </w:rPr>
        <w:t>防止摄影时灯丝未加热而曝光保护X 线管</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43" w:name="bookmark1876"/>
      <w:bookmarkEnd w:id="43"/>
      <w:r>
        <w:rPr>
          <w:rFonts w:hint="eastAsia" w:ascii="宋体" w:hAnsi="宋体" w:eastAsia="宋体" w:cs="宋体"/>
          <w:b w:val="0"/>
          <w:i w:val="0"/>
          <w:caps w:val="0"/>
          <w:color w:val="000000"/>
          <w:spacing w:val="0"/>
          <w:sz w:val="21"/>
          <w:szCs w:val="21"/>
          <w:u w:val="none"/>
          <w:shd w:val="clear" w:fill="FFFFFF"/>
          <w:lang w:val="en-US" w:eastAsia="zh-CN"/>
        </w:rPr>
        <w:t>防止X线管过热状态下曝光，保护X 线管</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44" w:name="bookmark1877"/>
      <w:bookmarkEnd w:id="44"/>
      <w:r>
        <w:rPr>
          <w:rFonts w:hint="eastAsia" w:ascii="宋体" w:hAnsi="宋体" w:eastAsia="宋体" w:cs="宋体"/>
          <w:b w:val="0"/>
          <w:i w:val="0"/>
          <w:caps w:val="0"/>
          <w:color w:val="000000"/>
          <w:spacing w:val="0"/>
          <w:sz w:val="21"/>
          <w:szCs w:val="21"/>
          <w:u w:val="none"/>
          <w:shd w:val="clear" w:fill="FFFFFF"/>
          <w:lang w:val="en-US" w:eastAsia="zh-CN"/>
        </w:rPr>
        <w:t>防止超热容量指标曝光，保护X线管</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45" w:name="bookmark1878"/>
      <w:bookmarkEnd w:id="45"/>
      <w:r>
        <w:rPr>
          <w:rFonts w:hint="eastAsia" w:ascii="宋体" w:hAnsi="宋体" w:eastAsia="宋体" w:cs="宋体"/>
          <w:b w:val="0"/>
          <w:i w:val="0"/>
          <w:caps w:val="0"/>
          <w:color w:val="000000"/>
          <w:spacing w:val="0"/>
          <w:sz w:val="21"/>
          <w:szCs w:val="21"/>
          <w:u w:val="none"/>
          <w:shd w:val="clear" w:fill="FFFFFF"/>
          <w:lang w:val="en-US" w:eastAsia="zh-CN"/>
        </w:rPr>
        <w:t>防止一次性超负荷曝光，保护X线管</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46" w:name="bookmark1879"/>
      <w:bookmarkEnd w:id="46"/>
      <w:r>
        <w:rPr>
          <w:rFonts w:hint="eastAsia" w:ascii="宋体" w:hAnsi="宋体" w:eastAsia="宋体" w:cs="宋体"/>
          <w:b w:val="0"/>
          <w:i w:val="0"/>
          <w:caps w:val="0"/>
          <w:color w:val="000000"/>
          <w:spacing w:val="0"/>
          <w:sz w:val="21"/>
          <w:szCs w:val="21"/>
          <w:u w:val="none"/>
          <w:shd w:val="clear" w:fill="FFFFFF"/>
          <w:lang w:val="en-US" w:eastAsia="zh-CN"/>
        </w:rPr>
        <w:t>防止一次性超负荷曝光，保护高压变 压器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19</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X线管管套的功能不包括</w:t>
      </w:r>
      <w:r>
        <w:rPr>
          <w:rFonts w:hint="eastAsia" w:ascii="宋体" w:hAnsi="宋体" w:eastAsia="宋体" w:cs="宋体"/>
          <w:b w:val="0"/>
          <w:i w:val="0"/>
          <w:caps w:val="0"/>
          <w:color w:val="000000"/>
          <w:spacing w:val="0"/>
          <w:sz w:val="21"/>
          <w:szCs w:val="21"/>
          <w:u w:val="none"/>
          <w:shd w:val="clear" w:fill="FFFFFF"/>
          <w:lang w:eastAsia="zh-CN"/>
        </w:rPr>
        <w:t>（E）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47" w:name="bookmark1880"/>
      <w:bookmarkEnd w:id="47"/>
      <w:r>
        <w:rPr>
          <w:rFonts w:hint="eastAsia" w:ascii="宋体" w:hAnsi="宋体" w:eastAsia="宋体" w:cs="宋体"/>
          <w:b w:val="0"/>
          <w:i w:val="0"/>
          <w:caps w:val="0"/>
          <w:color w:val="000000"/>
          <w:spacing w:val="0"/>
          <w:sz w:val="21"/>
          <w:szCs w:val="21"/>
          <w:u w:val="none"/>
          <w:shd w:val="clear" w:fill="FFFFFF"/>
          <w:lang w:val="en-US" w:eastAsia="zh-CN"/>
        </w:rPr>
        <w:t>射线防护</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48" w:name="bookmark1881"/>
      <w:bookmarkEnd w:id="48"/>
      <w:r>
        <w:rPr>
          <w:rFonts w:hint="eastAsia" w:ascii="宋体" w:hAnsi="宋体" w:eastAsia="宋体" w:cs="宋体"/>
          <w:b w:val="0"/>
          <w:i w:val="0"/>
          <w:caps w:val="0"/>
          <w:color w:val="000000"/>
          <w:spacing w:val="0"/>
          <w:sz w:val="21"/>
          <w:szCs w:val="21"/>
          <w:u w:val="none"/>
          <w:shd w:val="clear" w:fill="FFFFFF"/>
          <w:lang w:val="en-US" w:eastAsia="zh-CN"/>
        </w:rPr>
        <w:t>防电击</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49" w:name="bookmark1882"/>
      <w:bookmarkEnd w:id="49"/>
      <w:r>
        <w:rPr>
          <w:rFonts w:hint="eastAsia" w:ascii="宋体" w:hAnsi="宋体" w:eastAsia="宋体" w:cs="宋体"/>
          <w:b w:val="0"/>
          <w:i w:val="0"/>
          <w:caps w:val="0"/>
          <w:color w:val="000000"/>
          <w:spacing w:val="0"/>
          <w:sz w:val="21"/>
          <w:szCs w:val="21"/>
          <w:u w:val="none"/>
          <w:shd w:val="clear" w:fill="FFFFFF"/>
          <w:lang w:val="en-US" w:eastAsia="zh-CN"/>
        </w:rPr>
        <w:t>散热</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50" w:name="bookmark1883"/>
      <w:bookmarkEnd w:id="50"/>
      <w:r>
        <w:rPr>
          <w:rFonts w:hint="eastAsia" w:ascii="宋体" w:hAnsi="宋体" w:eastAsia="宋体" w:cs="宋体"/>
          <w:b w:val="0"/>
          <w:i w:val="0"/>
          <w:caps w:val="0"/>
          <w:color w:val="000000"/>
          <w:spacing w:val="0"/>
          <w:sz w:val="21"/>
          <w:szCs w:val="21"/>
          <w:u w:val="none"/>
          <w:shd w:val="clear" w:fill="FFFFFF"/>
          <w:lang w:val="en-US" w:eastAsia="zh-CN"/>
        </w:rPr>
        <w:t>放置X线管的容器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51" w:name="bookmark1884"/>
      <w:bookmarkEnd w:id="51"/>
      <w:r>
        <w:rPr>
          <w:rFonts w:hint="eastAsia" w:ascii="宋体" w:hAnsi="宋体" w:eastAsia="宋体" w:cs="宋体"/>
          <w:b w:val="0"/>
          <w:i w:val="0"/>
          <w:caps w:val="0"/>
          <w:color w:val="000000"/>
          <w:spacing w:val="0"/>
          <w:sz w:val="21"/>
          <w:szCs w:val="21"/>
          <w:u w:val="none"/>
          <w:shd w:val="clear" w:fill="FFFFFF"/>
          <w:lang w:val="en-US" w:eastAsia="zh-CN"/>
        </w:rPr>
        <w:t>限定X线的照射视野</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20.</w:t>
      </w:r>
      <w:bookmarkStart w:id="52" w:name="bookmark1885"/>
      <w:bookmarkEnd w:id="52"/>
      <w:r>
        <w:rPr>
          <w:rFonts w:hint="eastAsia" w:ascii="宋体" w:hAnsi="宋体" w:eastAsia="宋体" w:cs="宋体"/>
          <w:b w:val="0"/>
          <w:i w:val="0"/>
          <w:caps w:val="0"/>
          <w:color w:val="000000"/>
          <w:spacing w:val="0"/>
          <w:sz w:val="21"/>
          <w:szCs w:val="21"/>
          <w:u w:val="none"/>
          <w:shd w:val="clear" w:fill="FFFFFF"/>
          <w:lang w:val="en-US" w:eastAsia="zh-CN"/>
        </w:rPr>
        <w:t>关于X线产生条件的叙述,错误的是（E）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53" w:name="bookmark1886"/>
      <w:bookmarkEnd w:id="53"/>
      <w:r>
        <w:rPr>
          <w:rFonts w:hint="eastAsia" w:ascii="宋体" w:hAnsi="宋体" w:eastAsia="宋体" w:cs="宋体"/>
          <w:b w:val="0"/>
          <w:i w:val="0"/>
          <w:caps w:val="0"/>
          <w:color w:val="000000"/>
          <w:spacing w:val="0"/>
          <w:sz w:val="21"/>
          <w:szCs w:val="21"/>
          <w:u w:val="none"/>
          <w:shd w:val="clear" w:fill="FFFFFF"/>
          <w:lang w:val="en-US" w:eastAsia="zh-CN"/>
        </w:rPr>
        <w:t>电子源</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54" w:name="bookmark1887"/>
      <w:bookmarkEnd w:id="54"/>
      <w:r>
        <w:rPr>
          <w:rFonts w:hint="eastAsia" w:ascii="宋体" w:hAnsi="宋体" w:eastAsia="宋体" w:cs="宋体"/>
          <w:b w:val="0"/>
          <w:i w:val="0"/>
          <w:caps w:val="0"/>
          <w:color w:val="000000"/>
          <w:spacing w:val="0"/>
          <w:sz w:val="21"/>
          <w:szCs w:val="21"/>
          <w:u w:val="none"/>
          <w:shd w:val="clear" w:fill="FFFFFF"/>
          <w:lang w:val="en-US" w:eastAsia="zh-CN"/>
        </w:rPr>
        <w:t>高速电子流</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55" w:name="bookmark1888"/>
      <w:bookmarkEnd w:id="55"/>
      <w:r>
        <w:rPr>
          <w:rFonts w:hint="eastAsia" w:ascii="宋体" w:hAnsi="宋体" w:eastAsia="宋体" w:cs="宋体"/>
          <w:b w:val="0"/>
          <w:i w:val="0"/>
          <w:caps w:val="0"/>
          <w:color w:val="000000"/>
          <w:spacing w:val="0"/>
          <w:sz w:val="21"/>
          <w:szCs w:val="21"/>
          <w:u w:val="none"/>
          <w:shd w:val="clear" w:fill="FFFFFF"/>
          <w:lang w:val="en-US" w:eastAsia="zh-CN"/>
        </w:rPr>
        <w:t>阻碍电子流的靶面</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56" w:name="bookmark1889"/>
      <w:bookmarkEnd w:id="56"/>
      <w:r>
        <w:rPr>
          <w:rFonts w:hint="eastAsia" w:ascii="宋体" w:hAnsi="宋体" w:eastAsia="宋体" w:cs="宋体"/>
          <w:b w:val="0"/>
          <w:i w:val="0"/>
          <w:caps w:val="0"/>
          <w:color w:val="000000"/>
          <w:spacing w:val="0"/>
          <w:sz w:val="21"/>
          <w:szCs w:val="21"/>
          <w:u w:val="none"/>
          <w:shd w:val="clear" w:fill="FFFFFF"/>
          <w:lang w:val="en-US" w:eastAsia="zh-CN"/>
        </w:rPr>
        <w:t>高速电子与靶物质相互作用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57" w:name="bookmark1890"/>
      <w:bookmarkEnd w:id="57"/>
      <w:r>
        <w:rPr>
          <w:rFonts w:hint="eastAsia" w:ascii="宋体" w:hAnsi="宋体" w:eastAsia="宋体" w:cs="宋体"/>
          <w:b w:val="0"/>
          <w:i w:val="0"/>
          <w:caps w:val="0"/>
          <w:color w:val="000000"/>
          <w:spacing w:val="0"/>
          <w:sz w:val="21"/>
          <w:szCs w:val="21"/>
          <w:u w:val="none"/>
          <w:shd w:val="clear" w:fill="FFFFFF"/>
          <w:lang w:val="en-US" w:eastAsia="zh-CN"/>
        </w:rPr>
        <w:t>X线管的靶面均由铝制成</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21.</w:t>
      </w:r>
      <w:bookmarkStart w:id="58" w:name="bookmark1891"/>
      <w:bookmarkEnd w:id="58"/>
      <w:r>
        <w:rPr>
          <w:rFonts w:hint="eastAsia" w:ascii="宋体" w:hAnsi="宋体" w:eastAsia="宋体" w:cs="宋体"/>
          <w:b w:val="0"/>
          <w:i w:val="0"/>
          <w:caps w:val="0"/>
          <w:color w:val="000000"/>
          <w:spacing w:val="0"/>
          <w:sz w:val="21"/>
          <w:szCs w:val="21"/>
          <w:u w:val="none"/>
          <w:shd w:val="clear" w:fill="FFFFFF"/>
          <w:lang w:val="en-US" w:eastAsia="zh-CN"/>
        </w:rPr>
        <w:t>X线管内电子轰击靶面的面积称（E）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A.小焦点​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B.大焦点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C.双焦点​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D.有效焦点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E.实际焦点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22.</w:t>
      </w:r>
      <w:bookmarkStart w:id="59" w:name="bookmark1892"/>
      <w:bookmarkEnd w:id="59"/>
      <w:r>
        <w:rPr>
          <w:rFonts w:hint="eastAsia" w:ascii="宋体" w:hAnsi="宋体" w:eastAsia="宋体" w:cs="宋体"/>
          <w:b w:val="0"/>
          <w:i w:val="0"/>
          <w:caps w:val="0"/>
          <w:color w:val="000000"/>
          <w:spacing w:val="0"/>
          <w:sz w:val="21"/>
          <w:szCs w:val="21"/>
          <w:u w:val="none"/>
          <w:shd w:val="clear" w:fill="FFFFFF"/>
          <w:lang w:val="en-US" w:eastAsia="zh-CN"/>
        </w:rPr>
        <w:t>关于旋转阳极X线管阳极的叙述错误</w:t>
      </w:r>
      <w:r>
        <w:rPr>
          <w:rFonts w:hint="eastAsia" w:ascii="宋体" w:hAnsi="宋体" w:eastAsia="宋体" w:cs="宋体"/>
          <w:b w:val="0"/>
          <w:i w:val="0"/>
          <w:caps w:val="0"/>
          <w:color w:val="000000"/>
          <w:spacing w:val="0"/>
          <w:sz w:val="21"/>
          <w:szCs w:val="21"/>
          <w:u w:val="none"/>
          <w:shd w:val="clear" w:fill="FFFFFF"/>
        </w:rPr>
        <w:t>的是</w:t>
      </w:r>
      <w:r>
        <w:rPr>
          <w:rFonts w:hint="eastAsia" w:ascii="宋体" w:hAnsi="宋体" w:eastAsia="宋体" w:cs="宋体"/>
          <w:b w:val="0"/>
          <w:i w:val="0"/>
          <w:caps w:val="0"/>
          <w:color w:val="000000"/>
          <w:spacing w:val="0"/>
          <w:sz w:val="21"/>
          <w:szCs w:val="21"/>
          <w:u w:val="none"/>
          <w:shd w:val="clear" w:fill="FFFFFF"/>
          <w:lang w:eastAsia="zh-CN"/>
        </w:rPr>
        <w:t>（B）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60" w:name="bookmark1893"/>
      <w:bookmarkEnd w:id="60"/>
      <w:r>
        <w:rPr>
          <w:rFonts w:hint="eastAsia" w:ascii="宋体" w:hAnsi="宋体" w:eastAsia="宋体" w:cs="宋体"/>
          <w:b w:val="0"/>
          <w:i w:val="0"/>
          <w:caps w:val="0"/>
          <w:color w:val="000000"/>
          <w:spacing w:val="0"/>
          <w:sz w:val="21"/>
          <w:szCs w:val="21"/>
          <w:u w:val="none"/>
          <w:shd w:val="clear" w:fill="FFFFFF"/>
          <w:lang w:val="en-US" w:eastAsia="zh-CN"/>
        </w:rPr>
        <w:t>靶盘直径越大管容量越大</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61" w:name="bookmark1894"/>
      <w:bookmarkEnd w:id="61"/>
      <w:r>
        <w:rPr>
          <w:rFonts w:hint="eastAsia" w:ascii="宋体" w:hAnsi="宋体" w:eastAsia="宋体" w:cs="宋体"/>
          <w:b w:val="0"/>
          <w:i w:val="0"/>
          <w:caps w:val="0"/>
          <w:color w:val="000000"/>
          <w:spacing w:val="0"/>
          <w:sz w:val="21"/>
          <w:szCs w:val="21"/>
          <w:u w:val="none"/>
          <w:shd w:val="clear" w:fill="FFFFFF"/>
          <w:lang w:val="en-US" w:eastAsia="zh-CN"/>
        </w:rPr>
        <w:t>靶盘直径增大启动负荷不变</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62" w:name="bookmark1895"/>
      <w:bookmarkEnd w:id="62"/>
      <w:r>
        <w:rPr>
          <w:rFonts w:hint="eastAsia" w:ascii="宋体" w:hAnsi="宋体" w:eastAsia="宋体" w:cs="宋体"/>
          <w:b w:val="0"/>
          <w:i w:val="0"/>
          <w:caps w:val="0"/>
          <w:color w:val="000000"/>
          <w:spacing w:val="0"/>
          <w:sz w:val="21"/>
          <w:szCs w:val="21"/>
          <w:u w:val="none"/>
          <w:shd w:val="clear" w:fill="FFFFFF"/>
          <w:lang w:val="en-US" w:eastAsia="zh-CN"/>
        </w:rPr>
        <w:t>靶盘增加石墨层启动负荷增加</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63" w:name="bookmark1896"/>
      <w:bookmarkEnd w:id="63"/>
      <w:r>
        <w:rPr>
          <w:rFonts w:hint="eastAsia" w:ascii="宋体" w:hAnsi="宋体" w:eastAsia="宋体" w:cs="宋体"/>
          <w:b w:val="0"/>
          <w:i w:val="0"/>
          <w:caps w:val="0"/>
          <w:color w:val="000000"/>
          <w:spacing w:val="0"/>
          <w:sz w:val="21"/>
          <w:szCs w:val="21"/>
          <w:u w:val="none"/>
          <w:shd w:val="clear" w:fill="FFFFFF"/>
          <w:lang w:val="en-US" w:eastAsia="zh-CN"/>
        </w:rPr>
        <w:t>在未达到额定转速前，延长启动时间可 提高转速</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64" w:name="bookmark1897"/>
      <w:bookmarkEnd w:id="64"/>
      <w:r>
        <w:rPr>
          <w:rFonts w:hint="eastAsia" w:ascii="宋体" w:hAnsi="宋体" w:eastAsia="宋体" w:cs="宋体"/>
          <w:b w:val="0"/>
          <w:i w:val="0"/>
          <w:caps w:val="0"/>
          <w:color w:val="000000"/>
          <w:spacing w:val="0"/>
          <w:sz w:val="21"/>
          <w:szCs w:val="21"/>
          <w:u w:val="none"/>
          <w:shd w:val="clear" w:fill="FFFFFF"/>
          <w:lang w:val="en-US" w:eastAsia="zh-CN"/>
        </w:rPr>
        <w:t>其X线发生效率与固定阳极管相同</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tabs>
          <w:tab w:val="left" w:pos="426"/>
        </w:tabs>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3.X线机“容量保护”调整的依据是</w:t>
      </w:r>
      <w:r>
        <w:rPr>
          <w:rFonts w:hint="eastAsia" w:ascii="宋体" w:hAnsi="宋体" w:eastAsia="宋体" w:cs="宋体"/>
          <w:b w:val="0"/>
          <w:i w:val="0"/>
          <w:caps w:val="0"/>
          <w:color w:val="000000"/>
          <w:spacing w:val="0"/>
          <w:sz w:val="21"/>
          <w:szCs w:val="21"/>
          <w:u w:val="none"/>
          <w:shd w:val="clear" w:fill="FFFFFF"/>
          <w:lang w:eastAsia="zh-CN"/>
        </w:rPr>
        <w:t>（E）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A</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X线管的灯丝发射特性</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65" w:name="bookmark1898"/>
      <w:bookmarkEnd w:id="65"/>
      <w:r>
        <w:rPr>
          <w:rFonts w:hint="eastAsia" w:ascii="宋体" w:hAnsi="宋体" w:eastAsia="宋体" w:cs="宋体"/>
          <w:b w:val="0"/>
          <w:i w:val="0"/>
          <w:caps w:val="0"/>
          <w:color w:val="000000"/>
          <w:spacing w:val="0"/>
          <w:sz w:val="21"/>
          <w:szCs w:val="21"/>
          <w:u w:val="none"/>
          <w:shd w:val="clear" w:fill="FFFFFF"/>
          <w:lang w:val="en-US" w:eastAsia="zh-CN"/>
        </w:rPr>
        <w:t>X线管的阳极特性</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66" w:name="bookmark1899"/>
      <w:bookmarkEnd w:id="66"/>
      <w:r>
        <w:rPr>
          <w:rFonts w:hint="eastAsia" w:ascii="宋体" w:hAnsi="宋体" w:eastAsia="宋体" w:cs="宋体"/>
          <w:b w:val="0"/>
          <w:i w:val="0"/>
          <w:caps w:val="0"/>
          <w:color w:val="000000"/>
          <w:spacing w:val="0"/>
          <w:sz w:val="21"/>
          <w:szCs w:val="21"/>
          <w:u w:val="none"/>
          <w:shd w:val="clear" w:fill="FFFFFF"/>
          <w:lang w:val="en-US" w:eastAsia="zh-CN"/>
        </w:rPr>
        <w:t>X线管的构造参数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67" w:name="bookmark1900"/>
      <w:bookmarkEnd w:id="67"/>
      <w:r>
        <w:rPr>
          <w:rFonts w:hint="eastAsia" w:ascii="宋体" w:hAnsi="宋体" w:eastAsia="宋体" w:cs="宋体"/>
          <w:b w:val="0"/>
          <w:i w:val="0"/>
          <w:caps w:val="0"/>
          <w:color w:val="000000"/>
          <w:spacing w:val="0"/>
          <w:sz w:val="21"/>
          <w:szCs w:val="21"/>
          <w:u w:val="none"/>
          <w:shd w:val="clear" w:fill="FFFFFF"/>
          <w:lang w:val="en-US" w:eastAsia="zh-CN"/>
        </w:rPr>
        <w:t>X线管的产热、散热特性</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68" w:name="bookmark1901"/>
      <w:bookmarkEnd w:id="68"/>
      <w:r>
        <w:rPr>
          <w:rFonts w:hint="eastAsia" w:ascii="宋体" w:hAnsi="宋体" w:eastAsia="宋体" w:cs="宋体"/>
          <w:b w:val="0"/>
          <w:i w:val="0"/>
          <w:caps w:val="0"/>
          <w:color w:val="000000"/>
          <w:spacing w:val="0"/>
          <w:sz w:val="21"/>
          <w:szCs w:val="21"/>
          <w:u w:val="none"/>
          <w:shd w:val="clear" w:fill="FFFFFF"/>
          <w:lang w:val="en-US" w:eastAsia="zh-CN"/>
        </w:rPr>
        <w:t>X线管的最大负荷参数</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24.</w:t>
      </w:r>
      <w:bookmarkStart w:id="69" w:name="bookmark1902"/>
      <w:bookmarkEnd w:id="69"/>
      <w:r>
        <w:rPr>
          <w:rFonts w:hint="eastAsia" w:ascii="宋体" w:hAnsi="宋体" w:eastAsia="宋体" w:cs="宋体"/>
          <w:b w:val="0"/>
          <w:i w:val="0"/>
          <w:caps w:val="0"/>
          <w:color w:val="000000"/>
          <w:spacing w:val="0"/>
          <w:sz w:val="21"/>
          <w:szCs w:val="21"/>
          <w:u w:val="none"/>
          <w:shd w:val="clear" w:fill="FFFFFF"/>
          <w:lang w:val="en-US" w:eastAsia="zh-CN"/>
        </w:rPr>
        <w:t>下列因素与电源质量无关的是（E）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A.电源变压器容量 </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B.电源频率</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C.电源电压​</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D.电源电阻</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E.高压整流方式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25.</w:t>
      </w:r>
      <w:bookmarkStart w:id="70" w:name="bookmark1903"/>
      <w:bookmarkEnd w:id="70"/>
      <w:r>
        <w:rPr>
          <w:rFonts w:hint="eastAsia" w:ascii="宋体" w:hAnsi="宋体" w:eastAsia="宋体" w:cs="宋体"/>
          <w:b w:val="0"/>
          <w:i w:val="0"/>
          <w:caps w:val="0"/>
          <w:color w:val="000000"/>
          <w:spacing w:val="0"/>
          <w:sz w:val="21"/>
          <w:szCs w:val="21"/>
          <w:u w:val="none"/>
          <w:shd w:val="clear" w:fill="FFFFFF"/>
          <w:lang w:val="en-US" w:eastAsia="zh-CN"/>
        </w:rPr>
        <w:t>对X线机用高压变压器，错误的叙述是（D）</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71" w:name="bookmark1904"/>
      <w:bookmarkEnd w:id="71"/>
      <w:r>
        <w:rPr>
          <w:rFonts w:hint="eastAsia" w:ascii="宋体" w:hAnsi="宋体" w:eastAsia="宋体" w:cs="宋体"/>
          <w:b w:val="0"/>
          <w:i w:val="0"/>
          <w:caps w:val="0"/>
          <w:color w:val="000000"/>
          <w:spacing w:val="0"/>
          <w:sz w:val="21"/>
          <w:szCs w:val="21"/>
          <w:u w:val="none"/>
          <w:shd w:val="clear" w:fill="FFFFFF"/>
          <w:lang w:val="en-US" w:eastAsia="zh-CN"/>
        </w:rPr>
        <w:t>次级中心接地点处电位为零</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72" w:name="bookmark1905"/>
      <w:bookmarkEnd w:id="72"/>
      <w:r>
        <w:rPr>
          <w:rFonts w:hint="eastAsia" w:ascii="宋体" w:hAnsi="宋体" w:eastAsia="宋体" w:cs="宋体"/>
          <w:b w:val="0"/>
          <w:i w:val="0"/>
          <w:caps w:val="0"/>
          <w:color w:val="000000"/>
          <w:spacing w:val="0"/>
          <w:sz w:val="21"/>
          <w:szCs w:val="21"/>
          <w:u w:val="none"/>
          <w:shd w:val="clear" w:fill="FFFFFF"/>
          <w:lang w:val="en-US" w:eastAsia="zh-CN"/>
        </w:rPr>
        <w:t>高压变压器上所标示的初级电压是指该 变压器次级最大负载时所对应的电 压值</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73" w:name="bookmark1906"/>
      <w:bookmarkEnd w:id="73"/>
      <w:r>
        <w:rPr>
          <w:rFonts w:hint="eastAsia" w:ascii="宋体" w:hAnsi="宋体" w:eastAsia="宋体" w:cs="宋体"/>
          <w:b w:val="0"/>
          <w:i w:val="0"/>
          <w:caps w:val="0"/>
          <w:color w:val="000000"/>
          <w:spacing w:val="0"/>
          <w:sz w:val="21"/>
          <w:szCs w:val="21"/>
          <w:u w:val="none"/>
          <w:shd w:val="clear" w:fill="FFFFFF"/>
          <w:lang w:val="en-US" w:eastAsia="zh-CN"/>
        </w:rPr>
        <w:t>高压变压器浸泡在绝缘油中，提高了绝 缘性能和散热性能</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74" w:name="bookmark1907"/>
      <w:bookmarkEnd w:id="74"/>
      <w:r>
        <w:rPr>
          <w:rFonts w:hint="eastAsia" w:ascii="宋体" w:hAnsi="宋体" w:eastAsia="宋体" w:cs="宋体"/>
          <w:b w:val="0"/>
          <w:i w:val="0"/>
          <w:caps w:val="0"/>
          <w:color w:val="000000"/>
          <w:spacing w:val="0"/>
          <w:sz w:val="21"/>
          <w:szCs w:val="21"/>
          <w:u w:val="none"/>
          <w:shd w:val="clear" w:fill="FFFFFF"/>
          <w:lang w:val="en-US" w:eastAsia="zh-CN"/>
        </w:rPr>
        <w:t>诊断用X线机高压变压器设计容量等 于最大容量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75" w:name="bookmark1908"/>
      <w:bookmarkEnd w:id="75"/>
      <w:r>
        <w:rPr>
          <w:rFonts w:hint="eastAsia" w:ascii="宋体" w:hAnsi="宋体" w:eastAsia="宋体" w:cs="宋体"/>
          <w:b w:val="0"/>
          <w:i w:val="0"/>
          <w:caps w:val="0"/>
          <w:color w:val="000000"/>
          <w:spacing w:val="0"/>
          <w:sz w:val="21"/>
          <w:szCs w:val="21"/>
          <w:u w:val="none"/>
          <w:shd w:val="clear" w:fill="FFFFFF"/>
          <w:lang w:val="en-US" w:eastAsia="zh-CN"/>
        </w:rPr>
        <w:t>高压变压器是升压变压器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26.从灯丝正面发射的电子形成的焦点称为（A）</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A.主焦点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lang w:eastAsia="zh-CN"/>
        </w:rPr>
        <w:t>标称焦点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C.副焦点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D.实际焦点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E.有效焦点</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27.高压电缆结构从内到外分（C）</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A.芯线、绝缘层、保护层</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B.芯线、保护层、半导体层、金属网层、绝 缘层</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C.芯线、绝缘层、半导体层、金属网层、保 护层</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D.芯线、半导体层、绝缘层、金属网层、保护层</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E.芯线、半导体层、绝缘层、保护层、金属 网层</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28.</w:t>
      </w:r>
      <w:r>
        <w:rPr>
          <w:rFonts w:hint="eastAsia" w:ascii="宋体" w:hAnsi="宋体" w:eastAsia="宋体" w:cs="宋体"/>
          <w:b w:val="0"/>
          <w:i w:val="0"/>
          <w:caps w:val="0"/>
          <w:color w:val="000000"/>
          <w:spacing w:val="0"/>
          <w:sz w:val="21"/>
          <w:szCs w:val="21"/>
          <w:u w:val="none"/>
          <w:shd w:val="clear" w:fill="FFFFFF"/>
          <w:lang w:eastAsia="zh-CN"/>
        </w:rPr>
        <w:t>旋转阳极X线管套内主要包括（C）</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A.灯丝变压器、高压变压器、X线管</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B.灯丝变压器、X线管、高压交换闸</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C.旋转阳极定子线圈、变压器油、X线管、 胀缩器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D.X线管、灯丝变压器、旋转阳极定子 线圈</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E.旋转阳极定子线圈、高压变压器、X线 管、胀缩器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29.对灯丝变压器的叙述错误的是（B）</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A.降压变压器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B.次级输出电压很低，因此对绝缘要求 不高</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C.次级输出电压一般小于20伏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D.灯丝变压器浸泡在变压器油内</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E.X线管内有两个灯丝变压器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30.关于固定阳极X线管,叙述错误的是（C）</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A.阳极头由阳极体和靶面组成</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B.阳极柄的主要作用是热传导</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C.阳极头的主要作用是吸收二次电子</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D.灯丝的主要作用是发射电子</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E.集射罩对电子束进行聚焦</w:t>
      </w:r>
    </w:p>
    <w:p>
      <w:pPr>
        <w:keepNext w:val="0"/>
        <w:keepLines w:val="0"/>
        <w:pageBreakBefore w:val="0"/>
        <w:widowControl/>
        <w:kinsoku/>
        <w:wordWrap/>
        <w:overflowPunct/>
        <w:topLinePunct w:val="0"/>
        <w:autoSpaceDE/>
        <w:autoSpaceDN/>
        <w:bidi w:val="0"/>
        <w:adjustRightIn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31.</w:t>
      </w:r>
      <w:bookmarkStart w:id="76" w:name="bookmark1934"/>
      <w:bookmarkEnd w:id="76"/>
      <w:r>
        <w:rPr>
          <w:rFonts w:hint="eastAsia" w:ascii="宋体" w:hAnsi="宋体" w:eastAsia="宋体" w:cs="宋体"/>
          <w:b w:val="0"/>
          <w:i w:val="0"/>
          <w:caps w:val="0"/>
          <w:color w:val="000000"/>
          <w:spacing w:val="0"/>
          <w:sz w:val="21"/>
          <w:szCs w:val="21"/>
          <w:u w:val="none"/>
          <w:shd w:val="clear" w:fill="FFFFFF"/>
          <w:lang w:val="en-US" w:eastAsia="zh-CN"/>
        </w:rPr>
        <w:t>千伏补偿的目的是（C）</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77" w:name="bookmark1935"/>
      <w:bookmarkEnd w:id="77"/>
      <w:r>
        <w:rPr>
          <w:rFonts w:hint="eastAsia" w:ascii="宋体" w:hAnsi="宋体" w:eastAsia="宋体" w:cs="宋体"/>
          <w:b w:val="0"/>
          <w:i w:val="0"/>
          <w:caps w:val="0"/>
          <w:color w:val="000000"/>
          <w:spacing w:val="0"/>
          <w:sz w:val="21"/>
          <w:szCs w:val="21"/>
          <w:u w:val="none"/>
          <w:shd w:val="clear" w:fill="FFFFFF"/>
          <w:lang w:val="en-US" w:eastAsia="zh-CN"/>
        </w:rPr>
        <w:t>补偿电源电压的变化</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78" w:name="bookmark1936"/>
      <w:bookmarkEnd w:id="78"/>
      <w:r>
        <w:rPr>
          <w:rFonts w:hint="eastAsia" w:ascii="宋体" w:hAnsi="宋体" w:eastAsia="宋体" w:cs="宋体"/>
          <w:b w:val="0"/>
          <w:i w:val="0"/>
          <w:caps w:val="0"/>
          <w:color w:val="000000"/>
          <w:spacing w:val="0"/>
          <w:sz w:val="21"/>
          <w:szCs w:val="21"/>
          <w:u w:val="none"/>
          <w:shd w:val="clear" w:fill="FFFFFF"/>
          <w:lang w:val="en-US" w:eastAsia="zh-CN"/>
        </w:rPr>
        <w:t>使mA不随kV变化</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79" w:name="bookmark1937"/>
      <w:bookmarkEnd w:id="79"/>
      <w:r>
        <w:rPr>
          <w:rFonts w:hint="eastAsia" w:ascii="宋体" w:hAnsi="宋体" w:eastAsia="宋体" w:cs="宋体"/>
          <w:b w:val="0"/>
          <w:i w:val="0"/>
          <w:caps w:val="0"/>
          <w:color w:val="000000"/>
          <w:spacing w:val="0"/>
          <w:sz w:val="21"/>
          <w:szCs w:val="21"/>
          <w:u w:val="none"/>
          <w:shd w:val="clear" w:fill="FFFFFF"/>
          <w:lang w:val="en-US" w:eastAsia="zh-CN"/>
        </w:rPr>
        <w:t>使kV表指示值与实际管电压一致</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80" w:name="bookmark1938"/>
      <w:bookmarkEnd w:id="80"/>
      <w:r>
        <w:rPr>
          <w:rFonts w:hint="eastAsia" w:ascii="宋体" w:hAnsi="宋体" w:eastAsia="宋体" w:cs="宋体"/>
          <w:b w:val="0"/>
          <w:i w:val="0"/>
          <w:caps w:val="0"/>
          <w:color w:val="000000"/>
          <w:spacing w:val="0"/>
          <w:sz w:val="21"/>
          <w:szCs w:val="21"/>
          <w:u w:val="none"/>
          <w:shd w:val="clear" w:fill="FFFFFF"/>
          <w:lang w:val="en-US" w:eastAsia="zh-CN"/>
        </w:rPr>
        <w:t>补偿电容电流对mA的影响</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eastAsia="zh-CN"/>
        </w:rPr>
        <w:t>E.补偿kV对电容电流的影响</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bookmarkStart w:id="81" w:name="bookmark1939"/>
      <w:bookmarkEnd w:id="81"/>
      <w:r>
        <w:rPr>
          <w:rFonts w:hint="eastAsia" w:ascii="宋体" w:hAnsi="宋体" w:eastAsia="宋体" w:cs="宋体"/>
          <w:b w:val="0"/>
          <w:i w:val="0"/>
          <w:caps w:val="0"/>
          <w:color w:val="000000"/>
          <w:spacing w:val="0"/>
          <w:sz w:val="21"/>
          <w:szCs w:val="21"/>
          <w:u w:val="none"/>
          <w:shd w:val="clear" w:fill="FFFFFF"/>
          <w:lang w:val="en-US" w:eastAsia="zh-CN"/>
        </w:rPr>
        <w:t>32.不是旋转阳极控制电路特点的是（E）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82" w:name="bookmark1940"/>
      <w:bookmarkEnd w:id="82"/>
      <w:r>
        <w:rPr>
          <w:rFonts w:hint="eastAsia" w:ascii="宋体" w:hAnsi="宋体" w:eastAsia="宋体" w:cs="宋体"/>
          <w:b w:val="0"/>
          <w:i w:val="0"/>
          <w:caps w:val="0"/>
          <w:color w:val="000000"/>
          <w:spacing w:val="0"/>
          <w:sz w:val="21"/>
          <w:szCs w:val="21"/>
          <w:u w:val="none"/>
          <w:shd w:val="clear" w:fill="FFFFFF"/>
          <w:lang w:val="en-US" w:eastAsia="zh-CN"/>
        </w:rPr>
        <w:t>高电压启动，低电压维持运转</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83" w:name="bookmark1941"/>
      <w:bookmarkEnd w:id="83"/>
      <w:r>
        <w:rPr>
          <w:rFonts w:hint="eastAsia" w:ascii="宋体" w:hAnsi="宋体" w:eastAsia="宋体" w:cs="宋体"/>
          <w:b w:val="0"/>
          <w:i w:val="0"/>
          <w:caps w:val="0"/>
          <w:color w:val="000000"/>
          <w:spacing w:val="0"/>
          <w:sz w:val="21"/>
          <w:szCs w:val="21"/>
          <w:u w:val="none"/>
          <w:shd w:val="clear" w:fill="FFFFFF"/>
          <w:lang w:val="en-US" w:eastAsia="zh-CN"/>
        </w:rPr>
        <w:t>有一定延迟时间来保证转子全速运转后曝光</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84" w:name="bookmark1942"/>
      <w:bookmarkEnd w:id="84"/>
      <w:r>
        <w:rPr>
          <w:rFonts w:hint="eastAsia" w:ascii="宋体" w:hAnsi="宋体" w:eastAsia="宋体" w:cs="宋体"/>
          <w:b w:val="0"/>
          <w:i w:val="0"/>
          <w:caps w:val="0"/>
          <w:color w:val="000000"/>
          <w:spacing w:val="0"/>
          <w:sz w:val="21"/>
          <w:szCs w:val="21"/>
          <w:u w:val="none"/>
          <w:shd w:val="clear" w:fill="FFFFFF"/>
          <w:lang w:val="en-US" w:eastAsia="zh-CN"/>
        </w:rPr>
        <w:t>设置保护电路，转子未转或转速达不到时不曝光</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85" w:name="bookmark1943"/>
      <w:bookmarkEnd w:id="85"/>
      <w:r>
        <w:rPr>
          <w:rFonts w:hint="eastAsia" w:ascii="宋体" w:hAnsi="宋体" w:eastAsia="宋体" w:cs="宋体"/>
          <w:b w:val="0"/>
          <w:i w:val="0"/>
          <w:caps w:val="0"/>
          <w:color w:val="000000"/>
          <w:spacing w:val="0"/>
          <w:sz w:val="21"/>
          <w:szCs w:val="21"/>
          <w:u w:val="none"/>
          <w:shd w:val="clear" w:fill="FFFFFF"/>
          <w:lang w:val="en-US" w:eastAsia="zh-CN"/>
        </w:rPr>
        <w:t>刹车电路</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86" w:name="bookmark1944"/>
      <w:bookmarkEnd w:id="86"/>
      <w:r>
        <w:rPr>
          <w:rFonts w:hint="eastAsia" w:ascii="宋体" w:hAnsi="宋体" w:eastAsia="宋体" w:cs="宋体"/>
          <w:b w:val="0"/>
          <w:i w:val="0"/>
          <w:caps w:val="0"/>
          <w:color w:val="000000"/>
          <w:spacing w:val="0"/>
          <w:sz w:val="21"/>
          <w:szCs w:val="21"/>
          <w:u w:val="none"/>
          <w:shd w:val="clear" w:fill="FFFFFF"/>
          <w:lang w:val="en-US" w:eastAsia="zh-CN"/>
        </w:rPr>
        <w:t>透视时旋转阳极也必须转动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bookmarkStart w:id="87" w:name="bookmark1945"/>
      <w:bookmarkEnd w:id="87"/>
      <w:r>
        <w:rPr>
          <w:rFonts w:hint="eastAsia" w:ascii="宋体" w:hAnsi="宋体" w:eastAsia="宋体" w:cs="宋体"/>
          <w:b w:val="0"/>
          <w:i w:val="0"/>
          <w:caps w:val="0"/>
          <w:color w:val="000000"/>
          <w:spacing w:val="0"/>
          <w:sz w:val="21"/>
          <w:szCs w:val="21"/>
          <w:u w:val="none"/>
          <w:shd w:val="clear" w:fill="FFFFFF"/>
          <w:lang w:val="en-US" w:eastAsia="zh-CN"/>
        </w:rPr>
        <w:t>33.对X线管代表容量的叙述不正确是（E）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88" w:name="bookmark1946"/>
      <w:bookmarkEnd w:id="88"/>
      <w:r>
        <w:rPr>
          <w:rFonts w:hint="eastAsia" w:ascii="宋体" w:hAnsi="宋体" w:eastAsia="宋体" w:cs="宋体"/>
          <w:b w:val="0"/>
          <w:i w:val="0"/>
          <w:caps w:val="0"/>
          <w:color w:val="000000"/>
          <w:spacing w:val="0"/>
          <w:sz w:val="21"/>
          <w:szCs w:val="21"/>
          <w:u w:val="none"/>
          <w:shd w:val="clear" w:fill="FFFFFF"/>
          <w:lang w:val="en-US" w:eastAsia="zh-CN"/>
        </w:rPr>
        <w:t>对固定阳极X线管，规定由单相全波整 流电路供电负载时间为1秒时的X线管容许负载为代表容量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89" w:name="bookmark1947"/>
      <w:bookmarkEnd w:id="89"/>
      <w:r>
        <w:rPr>
          <w:rFonts w:hint="eastAsia" w:ascii="宋体" w:hAnsi="宋体" w:eastAsia="宋体" w:cs="宋体"/>
          <w:b w:val="0"/>
          <w:i w:val="0"/>
          <w:caps w:val="0"/>
          <w:color w:val="000000"/>
          <w:spacing w:val="0"/>
          <w:sz w:val="21"/>
          <w:szCs w:val="21"/>
          <w:u w:val="none"/>
          <w:shd w:val="clear" w:fill="FFFFFF"/>
          <w:lang w:val="en-US" w:eastAsia="zh-CN"/>
        </w:rPr>
        <w:t>对旋转阳极X线管，规定由三相全波整流电路供电，负载时间为0.1秒时的管 子容许负载为代表容量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90" w:name="bookmark1948"/>
      <w:bookmarkEnd w:id="90"/>
      <w:r>
        <w:rPr>
          <w:rFonts w:hint="eastAsia" w:ascii="宋体" w:hAnsi="宋体" w:eastAsia="宋体" w:cs="宋体"/>
          <w:b w:val="0"/>
          <w:i w:val="0"/>
          <w:caps w:val="0"/>
          <w:color w:val="000000"/>
          <w:spacing w:val="0"/>
          <w:sz w:val="21"/>
          <w:szCs w:val="21"/>
          <w:u w:val="none"/>
          <w:shd w:val="clear" w:fill="FFFFFF"/>
          <w:lang w:val="en-US" w:eastAsia="zh-CN"/>
        </w:rPr>
        <w:t>X线管允许输入的最大功率与整流方式和曝光时间有关</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91" w:name="bookmark1949"/>
      <w:bookmarkEnd w:id="91"/>
      <w:r>
        <w:rPr>
          <w:rFonts w:hint="eastAsia" w:ascii="宋体" w:hAnsi="宋体" w:eastAsia="宋体" w:cs="宋体"/>
          <w:b w:val="0"/>
          <w:i w:val="0"/>
          <w:caps w:val="0"/>
          <w:color w:val="000000"/>
          <w:spacing w:val="0"/>
          <w:sz w:val="21"/>
          <w:szCs w:val="21"/>
          <w:u w:val="none"/>
          <w:shd w:val="clear" w:fill="FFFFFF"/>
          <w:lang w:val="en-US" w:eastAsia="zh-CN"/>
        </w:rPr>
        <w:t>一定整流方式和一定曝光时间下X线管所能承受的最大负荷称作该X线管 的额定容量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92" w:name="bookmark1950"/>
      <w:bookmarkEnd w:id="92"/>
      <w:r>
        <w:rPr>
          <w:rFonts w:hint="eastAsia" w:ascii="宋体" w:hAnsi="宋体" w:eastAsia="宋体" w:cs="宋体"/>
          <w:b w:val="0"/>
          <w:i w:val="0"/>
          <w:caps w:val="0"/>
          <w:color w:val="000000"/>
          <w:spacing w:val="0"/>
          <w:sz w:val="21"/>
          <w:szCs w:val="21"/>
          <w:u w:val="none"/>
          <w:shd w:val="clear" w:fill="FFFFFF"/>
          <w:lang w:val="en-US" w:eastAsia="zh-CN"/>
        </w:rPr>
        <w:t>对旋转阳极X线管，规定由三相全波整流电路供电，负载时间为1秒时的管子 容许负载为代表容量</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34.</w:t>
      </w:r>
      <w:bookmarkStart w:id="93" w:name="bookmark1951"/>
      <w:bookmarkEnd w:id="93"/>
      <w:r>
        <w:rPr>
          <w:rFonts w:hint="eastAsia" w:ascii="宋体" w:hAnsi="宋体" w:eastAsia="宋体" w:cs="宋体"/>
          <w:b w:val="0"/>
          <w:i w:val="0"/>
          <w:caps w:val="0"/>
          <w:color w:val="000000"/>
          <w:spacing w:val="0"/>
          <w:sz w:val="21"/>
          <w:szCs w:val="21"/>
          <w:u w:val="none"/>
          <w:shd w:val="clear" w:fill="FFFFFF"/>
          <w:lang w:val="en-US" w:eastAsia="zh-CN"/>
        </w:rPr>
        <w:t>有关X线管套的叙述不正确的是（E）</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94" w:name="bookmark1952"/>
      <w:bookmarkEnd w:id="94"/>
      <w:r>
        <w:rPr>
          <w:rFonts w:hint="eastAsia" w:ascii="宋体" w:hAnsi="宋体" w:eastAsia="宋体" w:cs="宋体"/>
          <w:b w:val="0"/>
          <w:i w:val="0"/>
          <w:caps w:val="0"/>
          <w:color w:val="000000"/>
          <w:spacing w:val="0"/>
          <w:sz w:val="21"/>
          <w:szCs w:val="21"/>
          <w:u w:val="none"/>
          <w:shd w:val="clear" w:fill="FFFFFF"/>
          <w:lang w:val="en-US" w:eastAsia="zh-CN"/>
        </w:rPr>
        <w:t>管套内壁镶有铅板，用以防止散乱射线。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95" w:name="bookmark1953"/>
      <w:bookmarkEnd w:id="95"/>
      <w:r>
        <w:rPr>
          <w:rFonts w:hint="eastAsia" w:ascii="宋体" w:hAnsi="宋体" w:eastAsia="宋体" w:cs="宋体"/>
          <w:b w:val="0"/>
          <w:i w:val="0"/>
          <w:caps w:val="0"/>
          <w:color w:val="000000"/>
          <w:spacing w:val="0"/>
          <w:sz w:val="21"/>
          <w:szCs w:val="21"/>
          <w:u w:val="none"/>
          <w:shd w:val="clear" w:fill="FFFFFF"/>
          <w:lang w:val="en-US" w:eastAsia="zh-CN"/>
        </w:rPr>
        <w:t>管套一端装有胀缩器。</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96" w:name="bookmark1954"/>
      <w:bookmarkEnd w:id="96"/>
      <w:r>
        <w:rPr>
          <w:rFonts w:hint="eastAsia" w:ascii="宋体" w:hAnsi="宋体" w:eastAsia="宋体" w:cs="宋体"/>
          <w:b w:val="0"/>
          <w:i w:val="0"/>
          <w:caps w:val="0"/>
          <w:color w:val="000000"/>
          <w:spacing w:val="0"/>
          <w:sz w:val="21"/>
          <w:szCs w:val="21"/>
          <w:u w:val="none"/>
          <w:shd w:val="clear" w:fill="FFFFFF"/>
          <w:lang w:val="en-US" w:eastAsia="zh-CN"/>
        </w:rPr>
        <w:t>窗口处放置一块铝片，用于减少软X线。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97" w:name="bookmark1955"/>
      <w:bookmarkEnd w:id="97"/>
      <w:r>
        <w:rPr>
          <w:rFonts w:hint="eastAsia" w:ascii="宋体" w:hAnsi="宋体" w:eastAsia="宋体" w:cs="宋体"/>
          <w:b w:val="0"/>
          <w:i w:val="0"/>
          <w:caps w:val="0"/>
          <w:color w:val="000000"/>
          <w:spacing w:val="0"/>
          <w:sz w:val="21"/>
          <w:szCs w:val="21"/>
          <w:u w:val="none"/>
          <w:shd w:val="clear" w:fill="FFFFFF"/>
          <w:lang w:val="en-US" w:eastAsia="zh-CN"/>
        </w:rPr>
        <w:t>插座应保持清洁、干燥，使用时涂上脱水凡士林。</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98" w:name="bookmark1956"/>
      <w:bookmarkEnd w:id="98"/>
      <w:r>
        <w:rPr>
          <w:rFonts w:hint="eastAsia" w:ascii="宋体" w:hAnsi="宋体" w:eastAsia="宋体" w:cs="宋体"/>
          <w:b w:val="0"/>
          <w:i w:val="0"/>
          <w:caps w:val="0"/>
          <w:color w:val="000000"/>
          <w:spacing w:val="0"/>
          <w:sz w:val="21"/>
          <w:szCs w:val="21"/>
          <w:u w:val="none"/>
          <w:shd w:val="clear" w:fill="FFFFFF"/>
          <w:lang w:val="en-US" w:eastAsia="zh-CN"/>
        </w:rPr>
        <w:t>旋转阳极管套的阴极端设有阳极启动线圈。</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35.</w:t>
      </w:r>
      <w:bookmarkStart w:id="99" w:name="bookmark1957"/>
      <w:bookmarkEnd w:id="99"/>
      <w:r>
        <w:rPr>
          <w:rFonts w:hint="eastAsia" w:ascii="宋体" w:hAnsi="宋体" w:eastAsia="宋体" w:cs="宋体"/>
          <w:b w:val="0"/>
          <w:i w:val="0"/>
          <w:caps w:val="0"/>
          <w:color w:val="000000"/>
          <w:spacing w:val="0"/>
          <w:sz w:val="21"/>
          <w:szCs w:val="21"/>
          <w:u w:val="none"/>
          <w:shd w:val="clear" w:fill="FFFFFF"/>
          <w:lang w:val="en-US" w:eastAsia="zh-CN"/>
        </w:rPr>
        <w:t>灯丝发射特性曲线指（A）</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A.</w:t>
      </w:r>
      <w:bookmarkStart w:id="100" w:name="bookmark1958"/>
      <w:bookmarkEnd w:id="100"/>
      <w:r>
        <w:rPr>
          <w:rFonts w:hint="eastAsia" w:ascii="宋体" w:hAnsi="宋体" w:eastAsia="宋体" w:cs="宋体"/>
          <w:b w:val="0"/>
          <w:i w:val="0"/>
          <w:caps w:val="0"/>
          <w:color w:val="000000"/>
          <w:spacing w:val="0"/>
          <w:sz w:val="21"/>
          <w:szCs w:val="21"/>
          <w:u w:val="none"/>
          <w:shd w:val="clear" w:fill="FFFFFF"/>
          <w:lang w:val="en-US" w:eastAsia="zh-CN"/>
        </w:rPr>
        <w:t>管电压为一定值时，灯丝加热电流与管</w:t>
      </w:r>
      <w:r>
        <w:rPr>
          <w:rFonts w:hint="eastAsia" w:ascii="宋体" w:hAnsi="宋体" w:eastAsia="宋体" w:cs="宋体"/>
          <w:b w:val="0"/>
          <w:i w:val="0"/>
          <w:caps w:val="0"/>
          <w:color w:val="000000"/>
          <w:spacing w:val="0"/>
          <w:sz w:val="21"/>
          <w:szCs w:val="21"/>
          <w:u w:val="none"/>
          <w:shd w:val="clear" w:fill="FFFFFF"/>
          <w:lang w:eastAsia="zh-CN"/>
        </w:rPr>
        <w:t>电流的变量关系绘制成的曲线。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B.</w:t>
      </w:r>
      <w:bookmarkStart w:id="101" w:name="bookmark1959"/>
      <w:bookmarkEnd w:id="101"/>
      <w:r>
        <w:rPr>
          <w:rFonts w:hint="eastAsia" w:ascii="宋体" w:hAnsi="宋体" w:eastAsia="宋体" w:cs="宋体"/>
          <w:b w:val="0"/>
          <w:i w:val="0"/>
          <w:caps w:val="0"/>
          <w:color w:val="000000"/>
          <w:spacing w:val="0"/>
          <w:sz w:val="21"/>
          <w:szCs w:val="21"/>
          <w:u w:val="none"/>
          <w:shd w:val="clear" w:fill="FFFFFF"/>
          <w:lang w:val="en-US" w:eastAsia="zh-CN"/>
        </w:rPr>
        <w:t>灯丝发射电流与灯丝温度之间的关系</w:t>
      </w:r>
      <w:r>
        <w:rPr>
          <w:rFonts w:hint="eastAsia" w:ascii="宋体" w:hAnsi="宋体" w:eastAsia="宋体" w:cs="宋体"/>
          <w:b w:val="0"/>
          <w:i w:val="0"/>
          <w:caps w:val="0"/>
          <w:color w:val="000000"/>
          <w:spacing w:val="0"/>
          <w:sz w:val="21"/>
          <w:szCs w:val="21"/>
          <w:u w:val="none"/>
          <w:shd w:val="clear" w:fill="FFFFFF"/>
          <w:lang w:eastAsia="zh-CN"/>
        </w:rPr>
        <w:t>曲线。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C.</w:t>
      </w:r>
      <w:bookmarkStart w:id="102" w:name="bookmark1960"/>
      <w:bookmarkEnd w:id="102"/>
      <w:r>
        <w:rPr>
          <w:rFonts w:hint="eastAsia" w:ascii="宋体" w:hAnsi="宋体" w:eastAsia="宋体" w:cs="宋体"/>
          <w:b w:val="0"/>
          <w:i w:val="0"/>
          <w:caps w:val="0"/>
          <w:color w:val="000000"/>
          <w:spacing w:val="0"/>
          <w:sz w:val="21"/>
          <w:szCs w:val="21"/>
          <w:u w:val="none"/>
          <w:shd w:val="clear" w:fill="FFFFFF"/>
          <w:lang w:val="en-US" w:eastAsia="zh-CN"/>
        </w:rPr>
        <w:t>灯丝加热电流与加热电压之间的关系</w:t>
      </w:r>
      <w:r>
        <w:rPr>
          <w:rFonts w:hint="eastAsia" w:ascii="宋体" w:hAnsi="宋体" w:eastAsia="宋体" w:cs="宋体"/>
          <w:b w:val="0"/>
          <w:i w:val="0"/>
          <w:caps w:val="0"/>
          <w:color w:val="000000"/>
          <w:spacing w:val="0"/>
          <w:sz w:val="21"/>
          <w:szCs w:val="21"/>
          <w:u w:val="none"/>
          <w:shd w:val="clear" w:fill="FFFFFF"/>
          <w:lang w:eastAsia="zh-CN"/>
        </w:rPr>
        <w:t>曲线。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D.</w:t>
      </w:r>
      <w:bookmarkStart w:id="103" w:name="bookmark1961"/>
      <w:bookmarkEnd w:id="103"/>
      <w:r>
        <w:rPr>
          <w:rFonts w:hint="eastAsia" w:ascii="宋体" w:hAnsi="宋体" w:eastAsia="宋体" w:cs="宋体"/>
          <w:b w:val="0"/>
          <w:i w:val="0"/>
          <w:caps w:val="0"/>
          <w:color w:val="000000"/>
          <w:spacing w:val="0"/>
          <w:sz w:val="21"/>
          <w:szCs w:val="21"/>
          <w:u w:val="none"/>
          <w:shd w:val="clear" w:fill="FFFFFF"/>
          <w:lang w:val="en-US" w:eastAsia="zh-CN"/>
        </w:rPr>
        <w:t>灯丝加热电压为一定值时，管电压与管</w:t>
      </w:r>
      <w:r>
        <w:rPr>
          <w:rFonts w:hint="eastAsia" w:ascii="宋体" w:hAnsi="宋体" w:eastAsia="宋体" w:cs="宋体"/>
          <w:b w:val="0"/>
          <w:i w:val="0"/>
          <w:caps w:val="0"/>
          <w:color w:val="000000"/>
          <w:spacing w:val="0"/>
          <w:sz w:val="21"/>
          <w:szCs w:val="21"/>
          <w:u w:val="none"/>
          <w:shd w:val="clear" w:fill="FFFFFF"/>
          <w:lang w:eastAsia="zh-CN"/>
        </w:rPr>
        <w:t>电流的关系绘制成的曲线。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E.</w:t>
      </w:r>
      <w:bookmarkStart w:id="104" w:name="bookmark1962"/>
      <w:bookmarkEnd w:id="104"/>
      <w:r>
        <w:rPr>
          <w:rFonts w:hint="eastAsia" w:ascii="宋体" w:hAnsi="宋体" w:eastAsia="宋体" w:cs="宋体"/>
          <w:b w:val="0"/>
          <w:i w:val="0"/>
          <w:caps w:val="0"/>
          <w:color w:val="000000"/>
          <w:spacing w:val="0"/>
          <w:sz w:val="21"/>
          <w:szCs w:val="21"/>
          <w:u w:val="none"/>
          <w:shd w:val="clear" w:fill="FFFFFF"/>
          <w:lang w:val="en-US" w:eastAsia="zh-CN"/>
        </w:rPr>
        <w:t>灯丝加热电压为一定值时，灯丝温度与 管电流的关系绘制成的曲线。</w:t>
      </w:r>
    </w:p>
    <w:p>
      <w:pPr>
        <w:pStyle w:val="4"/>
        <w:keepNext w:val="0"/>
        <w:keepLines w:val="0"/>
        <w:pageBreakBefore w:val="0"/>
        <w:widowControl/>
        <w:kinsoku/>
        <w:wordWrap/>
        <w:overflowPunct/>
        <w:topLinePunct w:val="0"/>
        <w:autoSpaceDE/>
        <w:autoSpaceDN/>
        <w:bidi w:val="0"/>
        <w:adjustRightIn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shd w:val="clear" w:fill="FFFFFF"/>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36.阳极特性曲线指（B）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A.管电压一定时，灯丝电流与管电流之间的关系曲线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B.恒定灯丝加热电压下，管电压与管电流之间的关系曲线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C.X线管在不同负载条件下积累在阳极上 的热量与负载时间之间的关系曲线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D.管电压为一定值时，灯丝加热电流与管 电流的关系曲线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E.灯丝加热电压为一定值时，灯丝温度与管电流的曲线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37.旋转阳极X线管不具备下列哪一特点（D）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A.结构复杂造价较高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B.功率大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C.有效焦点面积小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D.传导散热能力强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E.热量分散到整个靶面上</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38.</w:t>
      </w:r>
      <w:bookmarkStart w:id="105" w:name="bookmark1975"/>
      <w:bookmarkEnd w:id="105"/>
      <w:r>
        <w:rPr>
          <w:rFonts w:hint="eastAsia" w:ascii="宋体" w:hAnsi="宋体" w:eastAsia="宋体" w:cs="宋体"/>
          <w:sz w:val="21"/>
          <w:szCs w:val="21"/>
          <w:lang w:val="en-US" w:eastAsia="zh-CN"/>
        </w:rPr>
        <w:t>在旋转阳极X线管的使用注意事项中，哪</w:t>
      </w:r>
      <w:r>
        <w:rPr>
          <w:rFonts w:hint="eastAsia" w:ascii="宋体" w:hAnsi="宋体" w:eastAsia="宋体" w:cs="宋体"/>
          <w:sz w:val="21"/>
          <w:szCs w:val="21"/>
          <w:lang w:eastAsia="zh-CN"/>
        </w:rPr>
        <w:t>一项可以不考虑（D）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A.</w:t>
      </w:r>
      <w:bookmarkStart w:id="106" w:name="bookmark1976"/>
      <w:bookmarkEnd w:id="106"/>
      <w:r>
        <w:rPr>
          <w:rFonts w:hint="eastAsia" w:ascii="宋体" w:hAnsi="宋体" w:eastAsia="宋体" w:cs="宋体"/>
          <w:sz w:val="21"/>
          <w:szCs w:val="21"/>
          <w:lang w:val="en-US" w:eastAsia="zh-CN"/>
        </w:rPr>
        <w:t>必须使阳极旋转,并达预定转速后方可 曝光</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bookmarkStart w:id="107" w:name="bookmark1977"/>
      <w:bookmarkEnd w:id="107"/>
      <w:r>
        <w:rPr>
          <w:rFonts w:hint="eastAsia" w:ascii="宋体" w:hAnsi="宋体" w:eastAsia="宋体" w:cs="宋体"/>
          <w:sz w:val="21"/>
          <w:szCs w:val="21"/>
          <w:lang w:val="en-US" w:eastAsia="zh-CN"/>
        </w:rPr>
        <w:t>不能超负荷使用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C.</w:t>
      </w:r>
      <w:bookmarkStart w:id="108" w:name="bookmark1978"/>
      <w:bookmarkEnd w:id="108"/>
      <w:r>
        <w:rPr>
          <w:rFonts w:hint="eastAsia" w:ascii="宋体" w:hAnsi="宋体" w:eastAsia="宋体" w:cs="宋体"/>
          <w:sz w:val="21"/>
          <w:szCs w:val="21"/>
          <w:lang w:val="en-US" w:eastAsia="zh-CN"/>
        </w:rPr>
        <w:t>注意连续使用中的间歇时间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bookmarkStart w:id="109" w:name="bookmark1979"/>
      <w:bookmarkEnd w:id="109"/>
      <w:r>
        <w:rPr>
          <w:rFonts w:hint="eastAsia" w:ascii="宋体" w:hAnsi="宋体" w:eastAsia="宋体" w:cs="宋体"/>
          <w:sz w:val="21"/>
          <w:szCs w:val="21"/>
          <w:lang w:val="en-US" w:eastAsia="zh-CN"/>
        </w:rPr>
        <w:t>透视时使用大焦点比小焦点节省机器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连续透视中，应适当使旋转阳极启动几 次，对X线管有利</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w:t>
      </w:r>
      <w:bookmarkStart w:id="110" w:name="bookmark1980"/>
      <w:bookmarkEnd w:id="110"/>
      <w:r>
        <w:rPr>
          <w:rFonts w:hint="eastAsia" w:ascii="宋体" w:hAnsi="宋体" w:eastAsia="宋体" w:cs="宋体"/>
          <w:sz w:val="21"/>
          <w:szCs w:val="21"/>
          <w:lang w:val="en-US" w:eastAsia="zh-CN"/>
        </w:rPr>
        <w:t>诊断用X线机出现下列故障时，哪个还会</w:t>
      </w:r>
      <w:r>
        <w:rPr>
          <w:rFonts w:hint="eastAsia" w:ascii="宋体" w:hAnsi="宋体" w:eastAsia="宋体" w:cs="宋体"/>
          <w:sz w:val="21"/>
          <w:szCs w:val="21"/>
          <w:lang w:eastAsia="zh-CN"/>
        </w:rPr>
        <w:t>有X线产生（C）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A.</w:t>
      </w:r>
      <w:bookmarkStart w:id="111" w:name="bookmark1981"/>
      <w:bookmarkEnd w:id="111"/>
      <w:r>
        <w:rPr>
          <w:rFonts w:hint="eastAsia" w:ascii="宋体" w:hAnsi="宋体" w:eastAsia="宋体" w:cs="宋体"/>
          <w:sz w:val="21"/>
          <w:szCs w:val="21"/>
          <w:lang w:val="en-US" w:eastAsia="zh-CN"/>
        </w:rPr>
        <w:t>X线管灯丝断路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bookmarkStart w:id="112" w:name="bookmark1982"/>
      <w:bookmarkEnd w:id="112"/>
      <w:r>
        <w:rPr>
          <w:rFonts w:hint="eastAsia" w:ascii="宋体" w:hAnsi="宋体" w:eastAsia="宋体" w:cs="宋体"/>
          <w:sz w:val="21"/>
          <w:szCs w:val="21"/>
          <w:lang w:val="en-US" w:eastAsia="zh-CN"/>
        </w:rPr>
        <w:t>高压变压器断路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C.</w:t>
      </w:r>
      <w:bookmarkStart w:id="113" w:name="bookmark1983"/>
      <w:bookmarkEnd w:id="113"/>
      <w:r>
        <w:rPr>
          <w:rFonts w:hint="eastAsia" w:ascii="宋体" w:hAnsi="宋体" w:eastAsia="宋体" w:cs="宋体"/>
          <w:sz w:val="21"/>
          <w:szCs w:val="21"/>
          <w:lang w:val="en-US" w:eastAsia="zh-CN"/>
        </w:rPr>
        <w:t>X线管焦点变形破损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bookmarkStart w:id="114" w:name="bookmark1984"/>
      <w:bookmarkEnd w:id="114"/>
      <w:r>
        <w:rPr>
          <w:rFonts w:hint="eastAsia" w:ascii="宋体" w:hAnsi="宋体" w:eastAsia="宋体" w:cs="宋体"/>
          <w:sz w:val="21"/>
          <w:szCs w:val="21"/>
          <w:lang w:val="en-US" w:eastAsia="zh-CN"/>
        </w:rPr>
        <w:t>X线管阳极侧高压电缆未接触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E.</w:t>
      </w:r>
      <w:bookmarkStart w:id="115" w:name="bookmark1985"/>
      <w:bookmarkEnd w:id="115"/>
      <w:r>
        <w:rPr>
          <w:rFonts w:hint="eastAsia" w:ascii="宋体" w:hAnsi="宋体" w:eastAsia="宋体" w:cs="宋体"/>
          <w:sz w:val="21"/>
          <w:szCs w:val="21"/>
          <w:lang w:val="en-US" w:eastAsia="zh-CN"/>
        </w:rPr>
        <w:t>灯丝变压器断路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w:t>
      </w:r>
      <w:bookmarkStart w:id="116" w:name="bookmark1986"/>
      <w:bookmarkEnd w:id="116"/>
      <w:r>
        <w:rPr>
          <w:rFonts w:hint="eastAsia" w:ascii="宋体" w:hAnsi="宋体" w:eastAsia="宋体" w:cs="宋体"/>
          <w:sz w:val="21"/>
          <w:szCs w:val="21"/>
          <w:lang w:val="en-US" w:eastAsia="zh-CN"/>
        </w:rPr>
        <w:t>X线管阳极焦点面损坏的原因不包括（D）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A.</w:t>
      </w:r>
      <w:bookmarkStart w:id="117" w:name="bookmark1987"/>
      <w:bookmarkEnd w:id="117"/>
      <w:r>
        <w:rPr>
          <w:rFonts w:hint="eastAsia" w:ascii="宋体" w:hAnsi="宋体" w:eastAsia="宋体" w:cs="宋体"/>
          <w:sz w:val="21"/>
          <w:szCs w:val="21"/>
          <w:lang w:val="en-US" w:eastAsia="zh-CN"/>
        </w:rPr>
        <w:t>超负荷使用。由于一次性过载或累积性过载，使X线管超过规格或热量积累 过剩。冷却时间不足，致使焦点面熔化或部分蒸发。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bookmarkStart w:id="118" w:name="bookmark1988"/>
      <w:bookmarkEnd w:id="118"/>
      <w:r>
        <w:rPr>
          <w:rFonts w:hint="eastAsia" w:ascii="宋体" w:hAnsi="宋体" w:eastAsia="宋体" w:cs="宋体"/>
          <w:sz w:val="21"/>
          <w:szCs w:val="21"/>
          <w:lang w:val="en-US" w:eastAsia="zh-CN"/>
        </w:rPr>
        <w:t>X线管头散热能力降低</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C.</w:t>
      </w:r>
      <w:bookmarkStart w:id="119" w:name="bookmark1989"/>
      <w:bookmarkEnd w:id="119"/>
      <w:r>
        <w:rPr>
          <w:rFonts w:hint="eastAsia" w:ascii="宋体" w:hAnsi="宋体" w:eastAsia="宋体" w:cs="宋体"/>
          <w:sz w:val="21"/>
          <w:szCs w:val="21"/>
          <w:lang w:val="en-US" w:eastAsia="zh-CN"/>
        </w:rPr>
        <w:t>旋转阳极X线管，因某种原因在摄影时未转动就曝光</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bookmarkStart w:id="120" w:name="bookmark1990"/>
      <w:bookmarkEnd w:id="120"/>
      <w:r>
        <w:rPr>
          <w:rFonts w:hint="eastAsia" w:ascii="宋体" w:hAnsi="宋体" w:eastAsia="宋体" w:cs="宋体"/>
          <w:sz w:val="21"/>
          <w:szCs w:val="21"/>
          <w:lang w:val="en-US" w:eastAsia="zh-CN"/>
        </w:rPr>
        <w:t>运输或使用时受到剧烈震动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21" w:name="bookmark1991"/>
      <w:bookmarkEnd w:id="121"/>
      <w:r>
        <w:rPr>
          <w:rFonts w:hint="eastAsia" w:ascii="宋体" w:hAnsi="宋体" w:eastAsia="宋体" w:cs="宋体"/>
          <w:sz w:val="21"/>
          <w:szCs w:val="21"/>
          <w:lang w:val="en-US" w:eastAsia="zh-CN"/>
        </w:rPr>
        <w:t>旋转阳极X线管未达到额定转速就曝光</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41.单相全波整流X线机,X线管灯丝加热、高压初级电路均正常但无X线产生，不是发生此故障的原因是（D）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A.高压变压器次级线路断路，无高压输出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B.高压整流部分断路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C.阳极端高压电缆插头插座间接触不好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D.阴极端高压电缆插头插座间接触不好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E.整流管不工作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42.X线管阴极是（A）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A.电子发射器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B.电子收集器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C.靶面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E.X线管窗口</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43.X线管具有高度的真空能够（C）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A.防止吸收软X线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B.提供良好的热隔离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C.防止电子在碰撞中损失能量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D.能够用来作自整流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E.这些都不是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44.X线管阳极靶面所用的物质必须具有（C）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A.低原子序数,高熔点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B.低原子序数,低熔点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C.高原子序数,高熔点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D.高原子序数,低熔点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E.低密度、高比重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45.在X线机电路中，高压整流器位于（D）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A.灯丝电路内</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B.X线管灯丝变压器电路的初级侧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C.自耦变压器和高压变压器初级之间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D.高压变压器次级和X线管之间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E.高压变压器初级与次级之间 </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46.调节X线管的灯丝电流的目的是（B）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A.控制产生X线的性质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B.控制产生X线的数量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C.阻止反向电动势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D.这些都对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E.有一个以上对，但不都对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47.旋转阳极X线管优于静止阳极X线管的优点是（B）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A.较大的照射野</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B.较大的X线管容量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C.增加照片对比度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D.工作费用少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E.这些都对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48.下列说法错误的是（A）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A.按照体积来分,X线机分为小型、中型及 大型三种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B.程序控制X线机是工频X线机的一个 重要发展方向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C.按主电路的工作频率来分,X线机分为工频、逆变和电容充放电X线机三种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D.按用途来分，不同功率X线发生装置和 各种辅助装置可组成各种专用X线机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E.X线机发生装置由控制装置、高压发生器及X线管组件三部分组成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49.目前生产的旋转阳极X线管靶面采用的材料为（C）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A.钨铜合金​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B.镍铁合金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C.铼钨合金​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D.镍钨合金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E.镍铼合金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50.单相全波整流式X线机的热量计算公式为（E）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A.HU=0.707 × kVp × mAXs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B.HU=1.30 × kVp × mAXs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C.HU=1.414 × kVp × mAXs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D.HU=1.732 × kVp × mAXs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E.HU=kVp × mAXs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51.X线管灯丝电子的发射率决定于（D）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A.曝光时间​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B.焦点大小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C.千伏数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D.灯丝温度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E.阳极特性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52.高速X线管150Hz启动,实际转速约为（E）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A.1500r/min</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B.2800r/min</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C.3000r/min</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D.8500r/min</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E.9000r/min</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53.不属于固定阳极X线管的组成的是（A）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 轴承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B.靶面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C.集射罩</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D.灯丝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E.玻璃壳</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54.下列不属于X线管构造参数的有（D）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A.阳极靶面倾斜角度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B.灯丝尺寸</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C.工作温度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D.最高管电压</w:t>
      </w:r>
    </w:p>
    <w:p>
      <w:pPr>
        <w:keepNext w:val="0"/>
        <w:keepLines w:val="0"/>
        <w:pageBreakBefore w:val="0"/>
        <w:widowControl/>
        <w:kinsoku/>
        <w:wordWrap/>
        <w:overflowPunct/>
        <w:topLinePunct w:val="0"/>
        <w:autoSpaceDE/>
        <w:autoSpaceDN/>
        <w:bidi w:val="0"/>
        <w:adjustRightInd/>
        <w:spacing w:beforeAutospacing="0" w:afterAutospacing="0" w:line="240" w:lineRule="auto"/>
        <w:ind w:left="0" w:leftChars="0" w:right="0" w:firstLine="0" w:firstLineChars="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122" w:name="bookmark2052"/>
      <w:bookmarkEnd w:id="122"/>
      <w:r>
        <w:rPr>
          <w:rFonts w:hint="eastAsia" w:ascii="宋体" w:hAnsi="宋体" w:eastAsia="宋体" w:cs="宋体"/>
          <w:b w:val="0"/>
          <w:i w:val="0"/>
          <w:caps w:val="0"/>
          <w:color w:val="000000"/>
          <w:spacing w:val="0"/>
          <w:kern w:val="0"/>
          <w:sz w:val="21"/>
          <w:szCs w:val="21"/>
          <w:u w:val="none"/>
          <w:shd w:val="clear" w:fill="FFFFFF"/>
          <w:lang w:val="en-US" w:eastAsia="zh-CN" w:bidi="ar"/>
        </w:rPr>
        <w:t>阳极转速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55.下列不属于X线管电参数的有（E）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A.最高管电压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B.最大管电流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C.最长曝光时间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D.最大允许功率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E.有效焦点尺寸</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56.与X线机的输出辞的是（D）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A.灯丝电子加速电压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B.X线管电流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C.照射时间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D.焦点大小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E.管电压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57.旋转阳极管套与固定阳极管套的区别是在阳极端设置有（B）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A.高压插座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B.定子线圈和阳极端盖上设有三根接线柱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C.油温检测元件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D.膨胀器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E.散热器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58.高压发生器的作用不包括（B）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A.产生并输出高压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B.产生并输出控制电路所需的各电压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C.产生并输出灯丝加热电压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D.完成X线管管位交换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E.完成对交流高压的整流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59.用不同的管电压摄影时，所选择的毫安值与实际值相差较大时必须调整（A）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A.空间电荷抵偿变压器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B.高压接触器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C.高压变压器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D.自耦变压器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E.稳压器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60.X线机上不常用的仪表有（C）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A.电源电压表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B.千伏表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C.安培表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D.毫安表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E.毫安秒表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61.下列不是X线机控制系统中曝光条件的控制方式的是（E）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A.三钮制控制方式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B.两钮制控制方式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C.一钮制控制方式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D.零钮制控制方式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E.四钮制控制方式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62.关于半波自整流X线机高压次级电路描述 正确的是（A）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A.当X线管阳极处于交流电的正半周，X 线管内有管电流流过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B.当X线管阴极处于交流电的正半周，X 线管内有管电流流过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C.X线管不起整流作用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D.流过X线管和高压变压器次级的电流 为交流电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E.流过X线管和高压变压器次级的电流 为稳恒直流电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63.对单相全波整流X线机，下列说法正确的是（A）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A.流过X线管的电流是脉动直流,流过高 压变压器次级中心点的电流是交流电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B.流过X线管的电流是交流电，流过高压 变压器次级中心点的电流是脉动直流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C.流过X线管的电流和流过高压变压器 次级中心点的电流都是交流电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D.流过X线管的电流和流过高压变压器 次级中心点的电流都是脉动直流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E.在单相全波整流电路的次级中心点可 以直接串入直流毫安表来测量管电流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64.下列对电容电流的描述正确的是（D）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A.电容电流对自整流X线机管电流测量电路有影响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B.在半波整流电路中，电容电流对管电流测量有影响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C.在单相全波整流电路中，电容电流对管电流测量没有影响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D.在透视时,电容电流对单相全波整流电路管电流测量影响较大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E.在摄影时，电容电流对单相全波整流电路管电流测量影响较大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65.关于容量保护电路，下列说法正确的是（E）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A.是一次性预置保护，对额定值内的多次 累积性过载有一定的效果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B.对一次性预置保护及额定值内多次累积性过载保护同样有效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C.受管电压、管电流二个参量联合控制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D.受管电流、曝光时间二个参量联合控制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E.是一次性预置保护，受管电压、管电流、曝光时间三参量联合控制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66.关于X线管阴极的叙述不正确的是（D）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A.灯丝发射电子的聚焦程度取决于集射罩的形状和灯丝在集射罩的位置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B.灯丝的宽度和长度决定了焦点的形状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C.灯丝一般绕成螺旋管形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D.集射罩与灯丝具有不同的电位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E.阴极由灯丝和集射罩组成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67.关于阳极制动电路的叙述不正确的是（D）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A.减少轴承的磨损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B.延长X线管的寿命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C.在很短的时间内使转速降到很低</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D.其原理是曝光结束后给启动绕组提供一个脉动直流电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E.缩短了X线管的空转时间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68.下列哪个不是减小电源电阻的方法（D）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A.使用容量充分的电源变压器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B.将电源变压器安装在影像科附近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C.使用截面积足够的铜质电源线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D.使用截面积较小的铜质电源线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E.尽量缩短电源线的长度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69.大多数直接升压式X线机调节管电压的方法是改变高压变压器的（A）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A.初级输入电压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B.次级输出电压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C.初级匝数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D.次级匝数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E.初次级匝数混合调节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70.某台X线机高压变压器初级输入300V,其次级输出电压为90kV,则变压比为（B）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23" w:name="bookmark2128"/>
      <w:bookmarkEnd w:id="123"/>
      <w:r>
        <w:rPr>
          <w:rFonts w:hint="eastAsia" w:ascii="宋体" w:hAnsi="宋体" w:eastAsia="宋体" w:cs="宋体"/>
          <w:sz w:val="21"/>
          <w:szCs w:val="21"/>
          <w:lang w:val="en-US" w:eastAsia="zh-CN"/>
        </w:rPr>
        <w:t>1 : 200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 : 300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24" w:name="bookmark2129"/>
      <w:bookmarkEnd w:id="124"/>
      <w:r>
        <w:rPr>
          <w:rFonts w:hint="eastAsia" w:ascii="宋体" w:hAnsi="宋体" w:eastAsia="宋体" w:cs="宋体"/>
          <w:sz w:val="21"/>
          <w:szCs w:val="21"/>
          <w:lang w:val="en-US" w:eastAsia="zh-CN"/>
        </w:rPr>
        <w:t>1 : 400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 : 500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 : 60.0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125" w:name="bookmark2130"/>
      <w:bookmarkEnd w:id="125"/>
      <w:r>
        <w:rPr>
          <w:rFonts w:hint="eastAsia" w:ascii="宋体" w:hAnsi="宋体" w:eastAsia="宋体" w:cs="宋体"/>
          <w:sz w:val="21"/>
          <w:szCs w:val="21"/>
          <w:lang w:val="en-US" w:eastAsia="zh-CN"/>
        </w:rPr>
        <w:t>71.下列不是高压硅整流管优点的是（D）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26" w:name="bookmark2131"/>
      <w:bookmarkEnd w:id="126"/>
      <w:r>
        <w:rPr>
          <w:rFonts w:hint="eastAsia" w:ascii="宋体" w:hAnsi="宋体" w:eastAsia="宋体" w:cs="宋体"/>
          <w:sz w:val="21"/>
          <w:szCs w:val="21"/>
          <w:lang w:val="en-US" w:eastAsia="zh-CN"/>
        </w:rPr>
        <w:t>体积小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27" w:name="bookmark2132"/>
      <w:bookmarkEnd w:id="127"/>
      <w:r>
        <w:rPr>
          <w:rFonts w:hint="eastAsia" w:ascii="宋体" w:hAnsi="宋体" w:eastAsia="宋体" w:cs="宋体"/>
          <w:sz w:val="21"/>
          <w:szCs w:val="21"/>
          <w:lang w:val="en-US" w:eastAsia="zh-CN"/>
        </w:rPr>
        <w:t>寿命长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28" w:name="bookmark2133"/>
      <w:bookmarkEnd w:id="128"/>
      <w:r>
        <w:rPr>
          <w:rFonts w:hint="eastAsia" w:ascii="宋体" w:hAnsi="宋体" w:eastAsia="宋体" w:cs="宋体"/>
          <w:sz w:val="21"/>
          <w:szCs w:val="21"/>
          <w:lang w:val="en-US" w:eastAsia="zh-CN"/>
        </w:rPr>
        <w:t>内阻小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29" w:name="bookmark2134"/>
      <w:bookmarkEnd w:id="129"/>
      <w:r>
        <w:rPr>
          <w:rFonts w:hint="eastAsia" w:ascii="宋体" w:hAnsi="宋体" w:eastAsia="宋体" w:cs="宋体"/>
          <w:sz w:val="21"/>
          <w:szCs w:val="21"/>
          <w:lang w:val="en-US" w:eastAsia="zh-CN"/>
        </w:rPr>
        <w:t>内阻大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30" w:name="bookmark2135"/>
      <w:bookmarkEnd w:id="130"/>
      <w:r>
        <w:rPr>
          <w:rFonts w:hint="eastAsia" w:ascii="宋体" w:hAnsi="宋体" w:eastAsia="宋体" w:cs="宋体"/>
          <w:sz w:val="21"/>
          <w:szCs w:val="21"/>
          <w:lang w:val="en-US" w:eastAsia="zh-CN"/>
        </w:rPr>
        <w:t>不需要灯丝加热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w:t>
      </w:r>
      <w:bookmarkStart w:id="131" w:name="bookmark2136"/>
      <w:bookmarkEnd w:id="131"/>
      <w:r>
        <w:rPr>
          <w:rFonts w:hint="eastAsia" w:ascii="宋体" w:hAnsi="宋体" w:eastAsia="宋体" w:cs="宋体"/>
          <w:sz w:val="21"/>
          <w:szCs w:val="21"/>
          <w:lang w:val="en-US" w:eastAsia="zh-CN"/>
        </w:rPr>
        <w:t>电容电流的大小与哪个参数的变化有关（A）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32" w:name="bookmark2137"/>
      <w:bookmarkEnd w:id="132"/>
      <w:r>
        <w:rPr>
          <w:rFonts w:hint="eastAsia" w:ascii="宋体" w:hAnsi="宋体" w:eastAsia="宋体" w:cs="宋体"/>
          <w:sz w:val="21"/>
          <w:szCs w:val="21"/>
          <w:lang w:val="en-US" w:eastAsia="zh-CN"/>
        </w:rPr>
        <w:t>管电压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33" w:name="bookmark2138"/>
      <w:bookmarkEnd w:id="133"/>
      <w:r>
        <w:rPr>
          <w:rFonts w:hint="eastAsia" w:ascii="宋体" w:hAnsi="宋体" w:eastAsia="宋体" w:cs="宋体"/>
          <w:sz w:val="21"/>
          <w:szCs w:val="21"/>
          <w:lang w:val="en-US" w:eastAsia="zh-CN"/>
        </w:rPr>
        <w:t>管电流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34" w:name="bookmark2139"/>
      <w:bookmarkEnd w:id="134"/>
      <w:r>
        <w:rPr>
          <w:rFonts w:hint="eastAsia" w:ascii="宋体" w:hAnsi="宋体" w:eastAsia="宋体" w:cs="宋体"/>
          <w:sz w:val="21"/>
          <w:szCs w:val="21"/>
          <w:lang w:val="en-US" w:eastAsia="zh-CN"/>
        </w:rPr>
        <w:t>曝光时间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35" w:name="bookmark2140"/>
      <w:bookmarkEnd w:id="135"/>
      <w:r>
        <w:rPr>
          <w:rFonts w:hint="eastAsia" w:ascii="宋体" w:hAnsi="宋体" w:eastAsia="宋体" w:cs="宋体"/>
          <w:sz w:val="21"/>
          <w:szCs w:val="21"/>
          <w:lang w:val="en-US" w:eastAsia="zh-CN"/>
        </w:rPr>
        <w:t>旋转阳极的转速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36" w:name="bookmark2141"/>
      <w:bookmarkEnd w:id="136"/>
      <w:r>
        <w:rPr>
          <w:rFonts w:hint="eastAsia" w:ascii="宋体" w:hAnsi="宋体" w:eastAsia="宋体" w:cs="宋体"/>
          <w:sz w:val="21"/>
          <w:szCs w:val="21"/>
          <w:lang w:val="en-US" w:eastAsia="zh-CN"/>
        </w:rPr>
        <w:t>灯丝温度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w:t>
      </w:r>
      <w:bookmarkStart w:id="137" w:name="bookmark2142"/>
      <w:bookmarkEnd w:id="137"/>
      <w:r>
        <w:rPr>
          <w:rFonts w:hint="eastAsia" w:ascii="宋体" w:hAnsi="宋体" w:eastAsia="宋体" w:cs="宋体"/>
          <w:sz w:val="21"/>
          <w:szCs w:val="21"/>
          <w:lang w:val="en-US" w:eastAsia="zh-CN"/>
        </w:rPr>
        <w:t>我国规定X线机的接地电阻应小于（C）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38" w:name="bookmark2143"/>
      <w:bookmarkEnd w:id="138"/>
      <w:r>
        <w:rPr>
          <w:rFonts w:hint="eastAsia" w:ascii="宋体" w:hAnsi="宋体" w:eastAsia="宋体" w:cs="宋体"/>
          <w:sz w:val="21"/>
          <w:szCs w:val="21"/>
          <w:lang w:val="en-US" w:eastAsia="zh-CN"/>
        </w:rPr>
        <w:t>12Q</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B.8Q</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39" w:name="bookmark2144"/>
      <w:bookmarkEnd w:id="139"/>
      <w:r>
        <w:rPr>
          <w:rFonts w:hint="eastAsia" w:ascii="宋体" w:hAnsi="宋体" w:eastAsia="宋体" w:cs="宋体"/>
          <w:sz w:val="21"/>
          <w:szCs w:val="21"/>
          <w:lang w:val="en-US" w:eastAsia="zh-CN"/>
        </w:rPr>
        <w:t>4Q</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D.6Q</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E.10Q</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140" w:name="bookmark2145"/>
      <w:bookmarkEnd w:id="140"/>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74.变压器具有瞬时过负荷的能力，X线机供电变压器的容量一般是计算容的（E）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A.1/6</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B.1/5</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C.1/4</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D.1/3</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E.1/2</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 栅控X线管包括几个电极（C）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B.2</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C.3</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D.4</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E.5</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76.供给X线管的能量,有百分之多少转换成X线（A）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A.小于1%</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B.4%</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D.85%</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E.99%</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77.关于有效焦点的叙述，错误的是（E）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A.是指实际焦点在空间各个方向上的投影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B.标称焦点是有效焦点的一个特例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C.实际焦点面积要大于有效焦点面积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D.有效焦点在不同投影方向上形状和大小均不同</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E.有效焦点越大，成像质量越好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ind w:left="0" w:leftChars="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78.关于旋转阳极X线管的叙述，不正确是（A）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A.旋转阳极由直流感应电机驱动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B.阳极的高压通过转子轴承导入</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C.旋转阳极靶盘直径越大管容量越大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D.靶盘与转子间的连杆做得很细以减少热传导</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E.靶盘的热量主要是通过辐射散发出去的</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79.不属于X线管组件散热方法的是（E）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A.密封管套，自然散热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B.密封管套，风扇散热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C.闭路油循环风冷散热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D.管套内冷水循环散热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E.空调散热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80.下列哪项属于电源内阻（A）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A.专用供电变压器内阻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B.自耦变压器内阻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C.灯丝变压器内阻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D.高压变压器内阻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E.其他电器内阻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81.关于专用X线机的叙述，不正确的是（E）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A.胃肠专用机多配用增强电视系统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B.乳腺机的千伏调节范围一般20〜40kV</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C.床边专用机也釆用逆变式高压发生器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D.C形臂、导管床用于心血管专用机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E.牙科机即口腔全景摄影机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82.</w:t>
      </w:r>
      <w:r>
        <w:rPr>
          <w:rFonts w:hint="eastAsia" w:ascii="宋体" w:hAnsi="宋体" w:eastAsia="宋体" w:cs="宋体"/>
          <w:sz w:val="21"/>
          <w:szCs w:val="21"/>
          <w:lang w:val="en-US"/>
        </w:rPr>
        <w:t>下列不属于逆行肾盂造影的术前准备的是（D）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A.排尿</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B.清洁肠道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C.备好导管</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D.碘过敏试验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rPr>
        <w:t>E膀胱镜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83.灯丝一般选用金属钨，下列哪个不是钨的特点（A）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A.钧丝寿命与工作温度无关</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B.蒸发率低</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C.容易拉丝成形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D.在高温下有一定的电子发射能力</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E.熔点高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84.关于X线机的基本组成，错误的说法是（B）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A.X线机主要由主机和外部设备组成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B.X线管装置属于外部设备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C.X线机控制台属于主机设备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D.影像增强系统属于外部设备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E.高压发生器属于主机设备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85.关于设备和其英文缩写对应错误的是（E）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A.计算机X线摄影一一CR</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B.数字X线摄影——DR</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C.计算机横断体层装置——CT</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D.数字减影血管造影——DSA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E.正电子发射体层摄影——DF</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86.增感屏的结构不包括（C）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A.荧光体层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B.保护层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C.片基层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D.反射层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E.基层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87.诊断X线机准直器的种类不包括（C）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A.手动式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B.圆形射野式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C.三角形射野式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D.平板式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E.全自动式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88.数字X线摄影与常规X线摄影的相同点是（C）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A成像方式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B.成像依据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C.影像诊断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D.图像存储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E.图像传输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89.若X线机可用220V也可用380V供电时，选380V供电的原因是（D）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A.降低对电源容量的要求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B.降低对电源电压的要求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C.降低对电源频率的要求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D.降低对电源电阻的要求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E.降低对自耦变压器的要求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90.滤线栅铅条会聚线到栅板的垂直距离称（A）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A.栅焦距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B.栅比</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C.栅密度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D.栅距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E.周长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91.CR的全称是（B）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A.计算机扫描摄影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B.计算机X线摄影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C.计算机体层摄影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D.直接X线摄影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E.计算机横断体层扫描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92.影像增强管输入屏有效直径是20. 32cm,输出屏有效直径是2.54cm，缩小增益是（A）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A.64</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B.81</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C.49</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D.9</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E.8</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93.关于体层摄影，下列说法正确的是（A）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A.人体不动,X线管、胶片反向运动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B.X线管不动，人体、胶片反向运动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C.胶片不动,X线管、人体同向运动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D.人体不动,X线管、胶片同向运动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E.胶片不动,X线管、人体反向运动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94.有关CT训练球管的论述,错误的是（E）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A.每日开机后首先对CT机球管训练（预热）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B.球管训练时管电压由低逐渐升高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C.球管训练使球管内真空度提高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D.开机后3小时没做病人亦应重新训练</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E.球管训练增加了曝光次数，不利于保护球管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95.X线管套内绝缘油的作用是（C）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A.润滑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B.防锈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C.绝缘和散热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D.防震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E.填充</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96.将探测器接收的信息转换为数字信号的是（E）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A.探测器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B,后组探测器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C.信号放大器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D.信号比较器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E.A/D转换器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97.与X线产生无关的因素是（E）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A.高速电子的动能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B.靶面物质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C.管电压</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D.阴极加热电流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E.有效焦点大小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98.非晶硒平板探测器储存信息的元件是（C）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A.TFT</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B.a-Se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C.CsI</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D.A/D转换器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E.储能电容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99.能将X线直接转换成电信号的是（C）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A.胶片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B.IP</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C.非晶硒FPD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D.荧光屏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100.对影像增强器组成的正确描述是（D）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A.由输入屏、电子透镜、输出屏组成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B.由增强器、光学系统、摄像机组成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C.由管套、增强管、吸气泵组成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D.由增强管、管套、电源组成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E.由增强管、物镜、监视器组成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101.CT的发明者是（C）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A.Cormack</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B.Ambrose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C.Hounsfield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D.Ledley</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E.Roentgen</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102.第一台CT是哪一年研制成功的（A）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A.1971年9月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B.1971年10月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C.1972 年4月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D.1974 年11月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E.1979 年8月</w:t>
      </w: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103.CT设备硬件的基本结构不包括（E）</w:t>
      </w: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A.扫描机架系统</w:t>
      </w: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B.扫描检查床</w:t>
      </w: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C.X线管及数据收集系统</w:t>
      </w: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D.计算机及阵列处理机</w:t>
      </w:r>
    </w:p>
    <w:p>
      <w:pPr>
        <w:keepNext w:val="0"/>
        <w:keepLines w:val="0"/>
        <w:pageBreakBefore w:val="0"/>
        <w:kinsoku/>
        <w:wordWrap/>
        <w:overflowPunct/>
        <w:topLinePunct w:val="0"/>
        <w:autoSpaceDE/>
        <w:autoSpaceDN/>
        <w:bidi w:val="0"/>
        <w:adjustRightInd/>
        <w:snapToGrid w:val="0"/>
        <w:spacing w:line="240"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104.扫描时，探测器不动，只有球管旋转的CT机属于（D）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A.第一代CT机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B.第二代CT机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C.第三代CT机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D.第四代CT机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E.第五代CT机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105.CT机房和计算机房的适宜温度为（C）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A.15 〜25°C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B.16 〜22°C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C.18 〜22°C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D.18 〜26°C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E.18 〜28°C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106.显示器所表现的亮度信号的等级差别称为（B）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A.CT值标度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B.灰阶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C.窗宽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D.窗位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E.矩阵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107.CT值定标为一1000HU的组织是（A）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A.空气</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B.脂肪</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E.脑组织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108.属于CT设备釆样系统的关键部件是（D）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A.计算机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B.模数转换器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C.图像显示器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D.探测器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E.多幅照相机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109.CT探测器的作用是（B）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A.探测病人位置是否准确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B.接收X线并将其转换为电信号</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C.探测扫描时有无散射线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D.将模拟信号转变为数字信号</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E.接收X线并检测有无散射线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110.关于准直器的作用，错误的叙述是（E）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A.大幅度减少散射线的干扰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B.决定扫描层的厚度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C.减少患者的辐射剂量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D.提高图像质量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E.决定像素的长和宽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111.A/D转换器的作用是（A）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A.实现模拟信号到数字信号的转换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B.实现数字信号到模拟信号的转换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C.实现软射线到硬射线的转换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D.储存图像及故障诊断软件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E.把不可见光变成可见光</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112.高压滑环技术与低压滑环技术共同具有的特点是（A）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A.通过炭刷和滑环的接触导电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B.易产生高压噪音</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C.高压发生器装在扫描架内</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D.通过滑环传递的电压达上万伏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E.通过滑环传递的电压达数百伏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113.滑环式CT扫描机与传统CT机比较，改变的是（E）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A.X线曝光方式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B.数据釆集方式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C.图像重建方式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D.图像显示方式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E.运动方式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114.与常规CT扫描相比，螺旋CT扫描的最大优点是（A）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A.扫描速度快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B.连续旋转</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C.X线管容量大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D.容积扫描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E.存储容量大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115.磁共振的物理现象及理论是哪一年建立的（C）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A.1895年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B.1940年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C.1946年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D.1952年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E.1971年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116.第一幅人体头部MR图像是哪一年获取的（E）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A.1946年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B.1952年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C.1972年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D.1977年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E.1978年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117.下列哪一项不是MRI的优势（B）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A.不使用任何射线，避免了辐射损伤</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B.对骨骼，钙化及胃肠道系统的显示效果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C.可以多方位直接成像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D.对颅颈交界区病变的显示能力</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E.对软组织的显示能力</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118.横向弛豫是指（B）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A.T1弛豫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B.自旋一自旋弛豫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C.自旋一晶格弛豫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D.氢质子顺磁场方向排列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E.氢质子逆磁场方向排列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119.纵向弛豫是指（C）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A.T2弛豫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B.自旋一自旋弛豫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C.自旋一晶格弛豫</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D.氢质子顺磁场方向排列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E.氢质子逆磁场方向排列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120.梯度系统的性能直接关系到成像质量，应特别注意其（E）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A.均匀容积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B.线性</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C.梯度场强与变化幅度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D.梯度场启动时间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E.以上均是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121.射频系统不包括的部件有（B）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A.射频发射器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B.高压发生器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C.功率放大器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D.发射线圈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E.接收线圈</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122.MRI装置不包括的内容有（C）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A.磁体系统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B.梯度磁场系统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C.高压发生系统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D.射频系统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E.计算机系统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123.与X线CT相比，MRI检查显示占绝对优势的病变部位为（B）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A.头颅病变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B.颅颈移行区病变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C.肺部病变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D.肝脏病变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E.骨关节病变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124.金属物品带入磁体孔腔内会导致（B）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A.磁场强度改变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B.磁场均匀度破坏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C.对射频产生影响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D.图像对比度下降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E.磁场稳定度下降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125.关于牙科X线机的说法错误的是（C）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A.牙科X线机容量较小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B.通常釆用组合机头式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C.可以摄取口腔全景影像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D.有的牙科X线机可安装在牙科治疗台上</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E.牙科X线机使用指向性强的遮线筒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126.关于口腔全景摄影用X线机的说法错误的是（E）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A.可以得到颌面部展开的X线影像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B.是根据X线曲面断层的原理制成的</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C.在实际使用过程中，患者是固定不动的</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D.胶片使用时是安装在呈曲面的暗盒中</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E.患者移动比患者固定得到影像更加清晰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127.X线机阳极高压电缆芯线短路，曝光时（D）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A.无X线发生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B.mA表指针充满度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C.mA表无指数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D.X线正常发生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E.以上都不对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128.500mA FSK302-1A型程控X线机，当发现副床小焦点摄影管电流的实际值与设定不一致时,需调节灯丝板上相应的电位器，即通过改变灯丝加热电压波形的什么来进行微调（B）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A.频率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B.脉宽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C.频率和脉宽同时改变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D.幅值</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E.以上方法都可以</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129.单相全波整流X线机，四个半导体整流器件中有一个断路,摄影曝光时,mA表指数（D）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A.升高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B.降低</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C.无指数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D.减半</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E.不变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130.与CR相比DR的优势是（E）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A.数字图像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B.激光打印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C.网络传输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D.图像后处理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E.直接数字成像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131.</w:t>
      </w:r>
      <w:bookmarkStart w:id="141" w:name="bookmark2363"/>
      <w:bookmarkEnd w:id="141"/>
      <w:r>
        <w:rPr>
          <w:rFonts w:hint="eastAsia" w:ascii="宋体" w:hAnsi="宋体" w:eastAsia="宋体" w:cs="宋体"/>
          <w:sz w:val="21"/>
          <w:szCs w:val="21"/>
          <w:lang w:val="en-US" w:eastAsia="zh-CN"/>
        </w:rPr>
        <w:t>高压短路现象不包括（A）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42" w:name="bookmark2364"/>
      <w:bookmarkEnd w:id="142"/>
      <w:r>
        <w:rPr>
          <w:rFonts w:hint="eastAsia" w:ascii="宋体" w:hAnsi="宋体" w:eastAsia="宋体" w:cs="宋体"/>
          <w:sz w:val="21"/>
          <w:szCs w:val="21"/>
          <w:lang w:val="en-US" w:eastAsia="zh-CN"/>
        </w:rPr>
        <w:t>千伏表上冲</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43" w:name="bookmark2365"/>
      <w:bookmarkEnd w:id="143"/>
      <w:r>
        <w:rPr>
          <w:rFonts w:hint="eastAsia" w:ascii="宋体" w:hAnsi="宋体" w:eastAsia="宋体" w:cs="宋体"/>
          <w:sz w:val="21"/>
          <w:szCs w:val="21"/>
          <w:lang w:val="en-US" w:eastAsia="zh-CN"/>
        </w:rPr>
        <w:t>高压变压器有嗡嗡声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44" w:name="bookmark2366"/>
      <w:bookmarkEnd w:id="144"/>
      <w:r>
        <w:rPr>
          <w:rFonts w:hint="eastAsia" w:ascii="宋体" w:hAnsi="宋体" w:eastAsia="宋体" w:cs="宋体"/>
          <w:sz w:val="21"/>
          <w:szCs w:val="21"/>
          <w:lang w:val="en-US" w:eastAsia="zh-CN"/>
        </w:rPr>
        <w:t>有烧焦的橡胶味</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45" w:name="bookmark2367"/>
      <w:bookmarkEnd w:id="145"/>
      <w:r>
        <w:rPr>
          <w:rFonts w:hint="eastAsia" w:ascii="宋体" w:hAnsi="宋体" w:eastAsia="宋体" w:cs="宋体"/>
          <w:sz w:val="21"/>
          <w:szCs w:val="21"/>
          <w:lang w:val="en-US" w:eastAsia="zh-CN"/>
        </w:rPr>
        <w:t>高压部件有放电声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46" w:name="bookmark2368"/>
      <w:bookmarkEnd w:id="146"/>
      <w:r>
        <w:rPr>
          <w:rFonts w:hint="eastAsia" w:ascii="宋体" w:hAnsi="宋体" w:eastAsia="宋体" w:cs="宋体"/>
          <w:sz w:val="21"/>
          <w:szCs w:val="21"/>
          <w:lang w:val="en-US" w:eastAsia="zh-CN"/>
        </w:rPr>
        <w:t>mA表上冲</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132.</w:t>
      </w:r>
      <w:bookmarkStart w:id="147" w:name="bookmark2369"/>
      <w:bookmarkEnd w:id="147"/>
      <w:r>
        <w:rPr>
          <w:rFonts w:hint="eastAsia" w:ascii="宋体" w:hAnsi="宋体" w:eastAsia="宋体" w:cs="宋体"/>
          <w:sz w:val="21"/>
          <w:szCs w:val="21"/>
          <w:lang w:val="en-US" w:eastAsia="zh-CN"/>
        </w:rPr>
        <w:t>下列可以作为接地装置的是（C）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A.煤气管道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B.暖气管道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C.自来水管道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D.避雷针的接地线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E.以上都可以</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148" w:name="bookmark2370"/>
      <w:bookmarkEnd w:id="148"/>
      <w:r>
        <w:rPr>
          <w:rFonts w:hint="eastAsia" w:ascii="宋体" w:hAnsi="宋体" w:eastAsia="宋体" w:cs="宋体"/>
          <w:sz w:val="21"/>
          <w:szCs w:val="21"/>
          <w:lang w:val="en-US" w:eastAsia="zh-CN"/>
        </w:rPr>
        <w:t>133.我国卫生部标准规定，对kV的精度要求为不超过（D）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A.±2%</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B.士3%</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C.士5%</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D.士7%</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E.士1%</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149" w:name="bookmark2371"/>
      <w:bookmarkEnd w:id="149"/>
      <w:r>
        <w:rPr>
          <w:rFonts w:hint="eastAsia" w:ascii="宋体" w:hAnsi="宋体" w:eastAsia="宋体" w:cs="宋体"/>
          <w:sz w:val="21"/>
          <w:szCs w:val="21"/>
          <w:lang w:val="en-US" w:eastAsia="zh-CN"/>
        </w:rPr>
        <w:t>134.继电器工作时噪声过大的原因是：①铁芯接触面粗糙不平；②工作电压过高或过低;③继电器吸合时两铁芯错位偏离中心;④短路环断裂（B）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A.①、②、④</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B.①、②、③、④</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C.②、③、④</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D.①、②、③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E.①、③、④</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135.X线管的外观检查不包括（D）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50" w:name="bookmark2373"/>
      <w:bookmarkEnd w:id="150"/>
      <w:r>
        <w:rPr>
          <w:rFonts w:hint="eastAsia" w:ascii="宋体" w:hAnsi="宋体" w:eastAsia="宋体" w:cs="宋体"/>
          <w:sz w:val="21"/>
          <w:szCs w:val="21"/>
          <w:lang w:val="en-US" w:eastAsia="zh-CN"/>
        </w:rPr>
        <w:t>管套的各封口处有无渗油、漏油现象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51" w:name="bookmark2374"/>
      <w:bookmarkEnd w:id="151"/>
      <w:r>
        <w:rPr>
          <w:rFonts w:hint="eastAsia" w:ascii="宋体" w:hAnsi="宋体" w:eastAsia="宋体" w:cs="宋体"/>
          <w:sz w:val="21"/>
          <w:szCs w:val="21"/>
          <w:lang w:val="en-US" w:eastAsia="zh-CN"/>
        </w:rPr>
        <w:t>管套内有无气泡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52" w:name="bookmark2375"/>
      <w:bookmarkEnd w:id="152"/>
      <w:r>
        <w:rPr>
          <w:rFonts w:hint="eastAsia" w:ascii="宋体" w:hAnsi="宋体" w:eastAsia="宋体" w:cs="宋体"/>
          <w:sz w:val="21"/>
          <w:szCs w:val="21"/>
          <w:lang w:val="en-US" w:eastAsia="zh-CN"/>
        </w:rPr>
        <w:t>看管套一端膨胀鼓的情况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53" w:name="bookmark2376"/>
      <w:bookmarkEnd w:id="153"/>
      <w:r>
        <w:rPr>
          <w:rFonts w:hint="eastAsia" w:ascii="宋体" w:hAnsi="宋体" w:eastAsia="宋体" w:cs="宋体"/>
          <w:sz w:val="21"/>
          <w:szCs w:val="21"/>
          <w:lang w:val="en-US" w:eastAsia="zh-CN"/>
        </w:rPr>
        <w:t>焦点的大小和形状是否合格</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54" w:name="bookmark2377"/>
      <w:bookmarkEnd w:id="154"/>
      <w:r>
        <w:rPr>
          <w:rFonts w:hint="eastAsia" w:ascii="宋体" w:hAnsi="宋体" w:eastAsia="宋体" w:cs="宋体"/>
          <w:sz w:val="21"/>
          <w:szCs w:val="21"/>
          <w:lang w:val="en-US" w:eastAsia="zh-CN"/>
        </w:rPr>
        <w:t>管套内阳极靶面是否损坏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136.</w:t>
      </w:r>
      <w:bookmarkStart w:id="155" w:name="bookmark2378"/>
      <w:bookmarkEnd w:id="155"/>
      <w:r>
        <w:rPr>
          <w:rFonts w:hint="eastAsia" w:ascii="宋体" w:hAnsi="宋体" w:eastAsia="宋体" w:cs="宋体"/>
          <w:sz w:val="21"/>
          <w:szCs w:val="21"/>
          <w:lang w:val="en-US" w:eastAsia="zh-CN"/>
        </w:rPr>
        <w:t>X线机在曝光过程中,高压电缆突然击穿,其瞬间一定会出现（C）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56" w:name="bookmark2379"/>
      <w:bookmarkEnd w:id="156"/>
      <w:r>
        <w:rPr>
          <w:rFonts w:hint="eastAsia" w:ascii="宋体" w:hAnsi="宋体" w:eastAsia="宋体" w:cs="宋体"/>
          <w:sz w:val="21"/>
          <w:szCs w:val="21"/>
          <w:lang w:val="en-US" w:eastAsia="zh-CN"/>
        </w:rPr>
        <w:t>mA表指针上冲</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57" w:name="bookmark2380"/>
      <w:bookmarkEnd w:id="157"/>
      <w:r>
        <w:rPr>
          <w:rFonts w:hint="eastAsia" w:ascii="宋体" w:hAnsi="宋体" w:eastAsia="宋体" w:cs="宋体"/>
          <w:sz w:val="21"/>
          <w:szCs w:val="21"/>
          <w:lang w:val="en-US" w:eastAsia="zh-CN"/>
        </w:rPr>
        <w:t>mA表指针在原位颤动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58" w:name="bookmark2381"/>
      <w:bookmarkEnd w:id="158"/>
      <w:r>
        <w:rPr>
          <w:rFonts w:hint="eastAsia" w:ascii="宋体" w:hAnsi="宋体" w:eastAsia="宋体" w:cs="宋体"/>
          <w:sz w:val="21"/>
          <w:szCs w:val="21"/>
          <w:lang w:val="en-US" w:eastAsia="zh-CN"/>
        </w:rPr>
        <w:t>kV表指针下降，机器出现过载声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59" w:name="bookmark2382"/>
      <w:bookmarkEnd w:id="159"/>
      <w:r>
        <w:rPr>
          <w:rFonts w:hint="eastAsia" w:ascii="宋体" w:hAnsi="宋体" w:eastAsia="宋体" w:cs="宋体"/>
          <w:sz w:val="21"/>
          <w:szCs w:val="21"/>
          <w:lang w:val="en-US" w:eastAsia="zh-CN"/>
        </w:rPr>
        <w:t>kV表指针不动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60" w:name="bookmark2383"/>
      <w:bookmarkEnd w:id="160"/>
      <w:r>
        <w:rPr>
          <w:rFonts w:hint="eastAsia" w:ascii="宋体" w:hAnsi="宋体" w:eastAsia="宋体" w:cs="宋体"/>
          <w:sz w:val="21"/>
          <w:szCs w:val="21"/>
          <w:lang w:val="en-US" w:eastAsia="zh-CN"/>
        </w:rPr>
        <w:t>以上都不是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137.</w:t>
      </w:r>
      <w:bookmarkStart w:id="161" w:name="bookmark2384"/>
      <w:bookmarkEnd w:id="161"/>
      <w:r>
        <w:rPr>
          <w:rFonts w:hint="eastAsia" w:ascii="宋体" w:hAnsi="宋体" w:eastAsia="宋体" w:cs="宋体"/>
          <w:sz w:val="21"/>
          <w:szCs w:val="21"/>
          <w:lang w:val="en-US" w:eastAsia="zh-CN"/>
        </w:rPr>
        <w:t>对供电电源的要求，正确的是（D）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62" w:name="bookmark2385"/>
      <w:bookmarkEnd w:id="162"/>
      <w:r>
        <w:rPr>
          <w:rFonts w:hint="eastAsia" w:ascii="宋体" w:hAnsi="宋体" w:eastAsia="宋体" w:cs="宋体"/>
          <w:sz w:val="21"/>
          <w:szCs w:val="21"/>
          <w:lang w:val="en-US" w:eastAsia="zh-CN"/>
        </w:rPr>
        <w:t>满足频率波动要求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63" w:name="bookmark2386"/>
      <w:bookmarkEnd w:id="163"/>
      <w:r>
        <w:rPr>
          <w:rFonts w:hint="eastAsia" w:ascii="宋体" w:hAnsi="宋体" w:eastAsia="宋体" w:cs="宋体"/>
          <w:sz w:val="21"/>
          <w:szCs w:val="21"/>
          <w:lang w:val="en-US" w:eastAsia="zh-CN"/>
        </w:rPr>
        <w:t>满足容量和电源内阻要求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C.满足电源波动要求</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64" w:name="bookmark2387"/>
      <w:bookmarkEnd w:id="164"/>
      <w:r>
        <w:rPr>
          <w:rFonts w:hint="eastAsia" w:ascii="宋体" w:hAnsi="宋体" w:eastAsia="宋体" w:cs="宋体"/>
          <w:sz w:val="21"/>
          <w:szCs w:val="21"/>
          <w:lang w:val="en-US" w:eastAsia="zh-CN"/>
        </w:rPr>
        <w:t>以上都要满足</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65" w:name="bookmark2388"/>
      <w:bookmarkEnd w:id="165"/>
      <w:r>
        <w:rPr>
          <w:rFonts w:hint="eastAsia" w:ascii="宋体" w:hAnsi="宋体" w:eastAsia="宋体" w:cs="宋体"/>
          <w:sz w:val="21"/>
          <w:szCs w:val="21"/>
          <w:lang w:val="en-US" w:eastAsia="zh-CN"/>
        </w:rPr>
        <w:t>以上都不是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w:t>
      </w:r>
      <w:bookmarkStart w:id="166" w:name="bookmark2389"/>
      <w:bookmarkEnd w:id="166"/>
      <w:r>
        <w:rPr>
          <w:rFonts w:hint="eastAsia" w:ascii="宋体" w:hAnsi="宋体" w:eastAsia="宋体" w:cs="宋体"/>
          <w:sz w:val="21"/>
          <w:szCs w:val="21"/>
          <w:lang w:val="en-US" w:eastAsia="zh-CN"/>
        </w:rPr>
        <w:t>通电试验的顺序是（B）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67" w:name="bookmark2390"/>
      <w:bookmarkEnd w:id="167"/>
      <w:r>
        <w:rPr>
          <w:rFonts w:hint="eastAsia" w:ascii="宋体" w:hAnsi="宋体" w:eastAsia="宋体" w:cs="宋体"/>
          <w:sz w:val="21"/>
          <w:szCs w:val="21"/>
          <w:lang w:val="en-US" w:eastAsia="zh-CN"/>
        </w:rPr>
        <w:t>先高压电路后低压电路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68" w:name="bookmark2391"/>
      <w:bookmarkEnd w:id="168"/>
      <w:r>
        <w:rPr>
          <w:rFonts w:hint="eastAsia" w:ascii="宋体" w:hAnsi="宋体" w:eastAsia="宋体" w:cs="宋体"/>
          <w:sz w:val="21"/>
          <w:szCs w:val="21"/>
          <w:lang w:val="en-US" w:eastAsia="zh-CN"/>
        </w:rPr>
        <w:t>先低压电路后高压电路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69" w:name="bookmark2392"/>
      <w:bookmarkEnd w:id="169"/>
      <w:r>
        <w:rPr>
          <w:rFonts w:hint="eastAsia" w:ascii="宋体" w:hAnsi="宋体" w:eastAsia="宋体" w:cs="宋体"/>
          <w:sz w:val="21"/>
          <w:szCs w:val="21"/>
          <w:lang w:val="en-US" w:eastAsia="zh-CN"/>
        </w:rPr>
        <w:t>先摄影电路后透视电路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70" w:name="bookmark2393"/>
      <w:bookmarkEnd w:id="170"/>
      <w:r>
        <w:rPr>
          <w:rFonts w:hint="eastAsia" w:ascii="宋体" w:hAnsi="宋体" w:eastAsia="宋体" w:cs="宋体"/>
          <w:sz w:val="21"/>
          <w:szCs w:val="21"/>
          <w:lang w:val="en-US" w:eastAsia="zh-CN"/>
        </w:rPr>
        <w:t>先灯丝加热电路后电源电路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71" w:name="bookmark2394"/>
      <w:bookmarkEnd w:id="171"/>
      <w:r>
        <w:rPr>
          <w:rFonts w:hint="eastAsia" w:ascii="宋体" w:hAnsi="宋体" w:eastAsia="宋体" w:cs="宋体"/>
          <w:sz w:val="21"/>
          <w:szCs w:val="21"/>
          <w:lang w:val="en-US" w:eastAsia="zh-CN"/>
        </w:rPr>
        <w:t>以上都不是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139.</w:t>
      </w:r>
      <w:bookmarkStart w:id="172" w:name="bookmark2395"/>
      <w:bookmarkEnd w:id="172"/>
      <w:r>
        <w:rPr>
          <w:rFonts w:hint="eastAsia" w:ascii="宋体" w:hAnsi="宋体" w:eastAsia="宋体" w:cs="宋体"/>
          <w:sz w:val="21"/>
          <w:szCs w:val="21"/>
          <w:lang w:val="en-US" w:eastAsia="zh-CN"/>
        </w:rPr>
        <w:t>高压电路空载试验,正确的解释是（C）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73" w:name="bookmark2396"/>
      <w:bookmarkEnd w:id="173"/>
      <w:r>
        <w:rPr>
          <w:rFonts w:hint="eastAsia" w:ascii="宋体" w:hAnsi="宋体" w:eastAsia="宋体" w:cs="宋体"/>
          <w:sz w:val="21"/>
          <w:szCs w:val="21"/>
          <w:lang w:val="en-US" w:eastAsia="zh-CN"/>
        </w:rPr>
        <w:t>检验高压电缆的耐压能力</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74" w:name="bookmark2397"/>
      <w:bookmarkEnd w:id="174"/>
      <w:r>
        <w:rPr>
          <w:rFonts w:hint="eastAsia" w:ascii="宋体" w:hAnsi="宋体" w:eastAsia="宋体" w:cs="宋体"/>
          <w:sz w:val="21"/>
          <w:szCs w:val="21"/>
          <w:lang w:val="en-US" w:eastAsia="zh-CN"/>
        </w:rPr>
        <w:t>检验X线管的耐压能力</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75" w:name="bookmark2398"/>
      <w:bookmarkEnd w:id="175"/>
      <w:r>
        <w:rPr>
          <w:rFonts w:hint="eastAsia" w:ascii="宋体" w:hAnsi="宋体" w:eastAsia="宋体" w:cs="宋体"/>
          <w:sz w:val="21"/>
          <w:szCs w:val="21"/>
          <w:lang w:val="en-US" w:eastAsia="zh-CN"/>
        </w:rPr>
        <w:t>检验高压发生器内各高压部件的耐压 能力</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76" w:name="bookmark2399"/>
      <w:bookmarkEnd w:id="176"/>
      <w:r>
        <w:rPr>
          <w:rFonts w:hint="eastAsia" w:ascii="宋体" w:hAnsi="宋体" w:eastAsia="宋体" w:cs="宋体"/>
          <w:sz w:val="21"/>
          <w:szCs w:val="21"/>
          <w:lang w:val="en-US" w:eastAsia="zh-CN"/>
        </w:rPr>
        <w:t>以上解释都正确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77" w:name="bookmark2400"/>
      <w:bookmarkEnd w:id="177"/>
      <w:r>
        <w:rPr>
          <w:rFonts w:hint="eastAsia" w:ascii="宋体" w:hAnsi="宋体" w:eastAsia="宋体" w:cs="宋体"/>
          <w:sz w:val="21"/>
          <w:szCs w:val="21"/>
          <w:lang w:val="en-US" w:eastAsia="zh-CN"/>
        </w:rPr>
        <w:t>以上解释都不正确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140.</w:t>
      </w:r>
      <w:bookmarkStart w:id="178" w:name="bookmark2401"/>
      <w:bookmarkEnd w:id="178"/>
      <w:r>
        <w:rPr>
          <w:rFonts w:hint="eastAsia" w:ascii="宋体" w:hAnsi="宋体" w:eastAsia="宋体" w:cs="宋体"/>
          <w:sz w:val="21"/>
          <w:szCs w:val="21"/>
          <w:lang w:val="en-US" w:eastAsia="zh-CN"/>
        </w:rPr>
        <w:t>下列哪个元件不能作为桥式逆变电路中的电子开关（E）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79" w:name="bookmark2402"/>
      <w:bookmarkEnd w:id="179"/>
      <w:r>
        <w:rPr>
          <w:rFonts w:hint="eastAsia" w:ascii="宋体" w:hAnsi="宋体" w:eastAsia="宋体" w:cs="宋体"/>
          <w:sz w:val="21"/>
          <w:szCs w:val="21"/>
          <w:lang w:val="en-US" w:eastAsia="zh-CN"/>
        </w:rPr>
        <w:t>晶体管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B.可控硅</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80" w:name="bookmark2403"/>
      <w:bookmarkEnd w:id="180"/>
      <w:r>
        <w:rPr>
          <w:rFonts w:hint="eastAsia" w:ascii="宋体" w:hAnsi="宋体" w:eastAsia="宋体" w:cs="宋体"/>
          <w:sz w:val="21"/>
          <w:szCs w:val="21"/>
          <w:lang w:val="en-US" w:eastAsia="zh-CN"/>
        </w:rPr>
        <w:t>场效应管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D.晶闸管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E.二极管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141.以下设备不属于数字X线设备的是（E）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A.DF</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B.DSA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C.DR</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D.CR</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E.MRI</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142.计算机X线摄影是哪一年研制成功的（B）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A.1972年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B.1982年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C.20世纪90年代</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D.1978年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E.1979年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143.数字X线成像和传统的屏一片系统比较，不具备的优点是（E）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A.对比度分辨率高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B.辐射剂量小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C.成像质量高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D.可进入PACS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E.空间分辨率高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144.在影像板中，能够产生光激励发光的物质是（A）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A.PSL</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B.CsI</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C.PLS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D.GdZnS</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E.以上都不是</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145.关于影像板的说法错误的是（D）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A.影像板形成的潜影和胶片形成的潜影相类似</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B.影像板受激光扫描时，其发光的强度依赖于第一次激发的X线量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C.由于影像板影像的消退现象，其影像 最好在第一次激发后的8小M内读出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D.影像板对X线敏感度低于胶片，可以不用注意其屏蔽的问题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E.影像板出现灰尘，应该需要用专用清洁液清洁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146.关于影响计算机X线摄影影像质量的因素说法错误的是（D）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A.读出装置激光点直径越小，图像质量越好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B.影像板以及光电倍增管都会产生噪声,影响图像质量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C.数字转换会产生相应的量化噪声和伪影</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D.散射线，会使计算机摄影图像的清晰度提高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E.信号的数字化，会使图像的空间分辨率下降</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147.对于非晶硒探测器的说法错误的是（E）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A.X线影像转换成数字影像的过程中，没有可见光的产生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B.硒层的主要作用是接收X线的照射，产生电子一空穴对</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C.在该平板探测器中，薄膜晶体管 (TFT)起开关作用，每个TFT就是一个影像像素</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D.TFT像素尺寸的大小,直接决定图像的分辨率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E.在平板探测器扫描电路未清除硒层中的潜影和电容上的电荷时，可以继续使用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148.对于非晶硅型平板探测器说法正确的是（C）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A.该平板探测器在影像的转换过程中，没有可见光的产生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B.同样使用薄膜晶体管来接收电信号</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C.与非晶硒型平板探测器最大的区别是在影像的转换中有可见光产生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D.它使用光电二极管来接收可见光信号,两个二极管相当于一个像素</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E.以上说法都正确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149.关于数字减影血管造影对X线发生器的要求错误的是（D）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A.要求X线管能承受连续脉冲曝光的负荷量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B.要求高压发生器能产生稳定的直流 电流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C.要求X线的管电压波形要平滑</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D.高压的控制一般釆用高质量的继电器控制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E.数字减影血管造影的曝光和图像的釆集是同步的，对控制时序要求高</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150.变压器的瞬间过负荷特性是指在短时间内过负荷的限度可达（B）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A.50%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C.150%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D.200%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E.250%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151.选择电源线时，应使电源线的阻值</w:t>
      </w:r>
      <w:r>
        <w:rPr>
          <w:rFonts w:hint="eastAsia" w:ascii="宋体" w:hAnsi="宋体" w:eastAsia="宋体" w:cs="宋体"/>
          <w:b w:val="0"/>
          <w:bCs w:val="0"/>
          <w:sz w:val="21"/>
          <w:szCs w:val="21"/>
          <w:lang w:val="en-US" w:eastAsia="zh-CN"/>
        </w:rPr>
        <w:t>R</w:t>
      </w:r>
      <w:r>
        <w:rPr>
          <w:rFonts w:hint="eastAsia" w:ascii="宋体" w:hAnsi="宋体" w:eastAsia="宋体" w:cs="宋体"/>
          <w:b/>
          <w:bCs/>
          <w:sz w:val="21"/>
          <w:szCs w:val="21"/>
          <w:vertAlign w:val="subscript"/>
          <w:lang w:val="en-US" w:eastAsia="zh-CN"/>
        </w:rPr>
        <w:t>L</w:t>
      </w:r>
      <w:r>
        <w:rPr>
          <w:rFonts w:hint="eastAsia" w:ascii="宋体" w:hAnsi="宋体" w:eastAsia="宋体" w:cs="宋体"/>
          <w:sz w:val="21"/>
          <w:szCs w:val="21"/>
          <w:lang w:val="en-US" w:eastAsia="zh-CN"/>
        </w:rPr>
        <w:t>、电源电阻Rm和电源变压器内阻Ro满足以下关系（D）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A.R</w:t>
      </w:r>
      <w:r>
        <w:rPr>
          <w:rFonts w:hint="eastAsia" w:ascii="宋体" w:hAnsi="宋体" w:eastAsia="宋体" w:cs="宋体"/>
          <w:b/>
          <w:bCs/>
          <w:sz w:val="21"/>
          <w:szCs w:val="21"/>
          <w:vertAlign w:val="subscript"/>
          <w:lang w:val="en-US" w:eastAsia="zh-CN"/>
        </w:rPr>
        <w:t>L</w:t>
      </w:r>
      <w:r>
        <w:rPr>
          <w:rFonts w:hint="eastAsia" w:ascii="宋体" w:hAnsi="宋体" w:eastAsia="宋体" w:cs="宋体"/>
          <w:sz w:val="21"/>
          <w:szCs w:val="21"/>
          <w:lang w:val="en-US" w:eastAsia="zh-CN"/>
        </w:rPr>
        <w:t xml:space="preserve"> = Rm+Ro</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B.R</w:t>
      </w:r>
      <w:r>
        <w:rPr>
          <w:rFonts w:hint="eastAsia" w:ascii="宋体" w:hAnsi="宋体" w:eastAsia="宋体" w:cs="宋体"/>
          <w:b/>
          <w:bCs/>
          <w:sz w:val="21"/>
          <w:szCs w:val="21"/>
          <w:vertAlign w:val="subscript"/>
          <w:lang w:val="en-US" w:eastAsia="zh-CN"/>
        </w:rPr>
        <w:t>L</w:t>
      </w:r>
      <w:r>
        <w:rPr>
          <w:rFonts w:hint="eastAsia" w:ascii="宋体" w:hAnsi="宋体" w:eastAsia="宋体" w:cs="宋体"/>
          <w:sz w:val="21"/>
          <w:szCs w:val="21"/>
          <w:lang w:val="en-US" w:eastAsia="zh-CN"/>
        </w:rPr>
        <w:t>=Rm—Ro</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C.R</w:t>
      </w:r>
      <w:r>
        <w:rPr>
          <w:rFonts w:hint="eastAsia" w:ascii="宋体" w:hAnsi="宋体" w:eastAsia="宋体" w:cs="宋体"/>
          <w:b/>
          <w:bCs/>
          <w:sz w:val="21"/>
          <w:szCs w:val="21"/>
          <w:vertAlign w:val="subscript"/>
          <w:lang w:val="en-US" w:eastAsia="zh-CN"/>
        </w:rPr>
        <w:t>L</w:t>
      </w:r>
      <w:r>
        <w:rPr>
          <w:rFonts w:hint="eastAsia" w:ascii="宋体" w:hAnsi="宋体" w:eastAsia="宋体" w:cs="宋体"/>
          <w:b/>
          <w:bCs/>
          <w:sz w:val="21"/>
          <w:szCs w:val="21"/>
          <w:vertAlign w:val="baseline"/>
          <w:lang w:val="en-US" w:eastAsia="zh-CN"/>
        </w:rPr>
        <w:t>≤</w:t>
      </w:r>
      <w:r>
        <w:rPr>
          <w:rFonts w:hint="eastAsia" w:ascii="宋体" w:hAnsi="宋体" w:eastAsia="宋体" w:cs="宋体"/>
          <w:sz w:val="21"/>
          <w:szCs w:val="21"/>
          <w:lang w:val="en-US" w:eastAsia="zh-CN"/>
        </w:rPr>
        <w:t>Rm+Ro</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sz w:val="21"/>
          <w:szCs w:val="21"/>
          <w:lang w:val="en-US" w:eastAsia="zh-CN"/>
        </w:rPr>
        <w:t>D.R</w:t>
      </w:r>
      <w:r>
        <w:rPr>
          <w:rFonts w:hint="eastAsia" w:ascii="宋体" w:hAnsi="宋体" w:eastAsia="宋体" w:cs="宋体"/>
          <w:b/>
          <w:bCs/>
          <w:sz w:val="21"/>
          <w:szCs w:val="21"/>
          <w:vertAlign w:val="subscript"/>
          <w:lang w:val="en-US" w:eastAsia="zh-CN"/>
        </w:rPr>
        <w:t>L</w:t>
      </w:r>
      <w:r>
        <w:rPr>
          <w:rFonts w:hint="eastAsia" w:ascii="宋体" w:hAnsi="宋体" w:eastAsia="宋体" w:cs="宋体"/>
          <w:b/>
          <w:bCs/>
          <w:sz w:val="21"/>
          <w:szCs w:val="21"/>
          <w:vertAlign w:val="baseline"/>
          <w:lang w:val="en-US" w:eastAsia="zh-CN"/>
        </w:rPr>
        <w:t>≤</w:t>
      </w:r>
      <w:r>
        <w:rPr>
          <w:rFonts w:hint="eastAsia" w:ascii="宋体" w:hAnsi="宋体" w:eastAsia="宋体" w:cs="宋体"/>
          <w:sz w:val="21"/>
          <w:szCs w:val="21"/>
          <w:lang w:val="en-US" w:eastAsia="zh-CN"/>
        </w:rPr>
        <w:t>Rm—Ro</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E.R</w:t>
      </w:r>
      <w:r>
        <w:rPr>
          <w:rFonts w:hint="eastAsia" w:ascii="宋体" w:hAnsi="宋体" w:eastAsia="宋体" w:cs="宋体"/>
          <w:b/>
          <w:bCs/>
          <w:sz w:val="21"/>
          <w:szCs w:val="21"/>
          <w:vertAlign w:val="subscript"/>
          <w:lang w:val="en-US" w:eastAsia="zh-CN"/>
        </w:rPr>
        <w:t>L</w:t>
      </w:r>
      <w:r>
        <w:rPr>
          <w:rFonts w:hint="eastAsia" w:ascii="宋体" w:hAnsi="宋体" w:eastAsia="宋体" w:cs="宋体"/>
          <w:b/>
          <w:bCs/>
          <w:sz w:val="21"/>
          <w:szCs w:val="21"/>
          <w:vertAlign w:val="baseline"/>
          <w:lang w:val="en-US" w:eastAsia="zh-CN"/>
        </w:rPr>
        <w:t>＞</w:t>
      </w:r>
      <w:r>
        <w:rPr>
          <w:rFonts w:hint="eastAsia" w:ascii="宋体" w:hAnsi="宋体" w:eastAsia="宋体" w:cs="宋体"/>
          <w:sz w:val="21"/>
          <w:szCs w:val="21"/>
          <w:lang w:val="en-US" w:eastAsia="zh-CN"/>
        </w:rPr>
        <w:t>Rm+Ro</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152.测量接地电阻的大小时，测量距离应至少多少米以上（C）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A.5</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C.15</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D.30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E.40</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153.用电秒表法测量曝光时间，适用于曝光时间（D）的情况</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A.&gt;0.05 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B.&gt;0.1 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C.&gt;0.15 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D.&gt;0.2 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E.&gt;0.5 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154.乳腺X线摄影机中使用的钥靶X线管的特点是（D）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A.功率小、焦点小、几何尺寸小、管壳的射线输出部位使用钼窗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B.功率大、焦点小、几何尺寸小、管壳的射线输出部位使用铍窗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C.功率小、焦点大、几何尺寸小、管壳的射线输出部位使用铍窗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D.功率小、焦点小、几何尺寸小、管壳的射线输出部位使用铍窗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81" w:name="bookmark2457"/>
      <w:bookmarkEnd w:id="181"/>
      <w:r>
        <w:rPr>
          <w:rFonts w:hint="eastAsia" w:ascii="宋体" w:hAnsi="宋体" w:eastAsia="宋体" w:cs="宋体"/>
          <w:sz w:val="21"/>
          <w:szCs w:val="21"/>
          <w:lang w:val="en-US" w:eastAsia="zh-CN"/>
        </w:rPr>
        <w:t>功率小、焦点小、几何尺寸大、管壳的射线输出部位使用钼窗</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155.远程放射学系统不包括（B）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A.远近程通信设备的集成计算机网络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B.放射影像分析设备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C.影像显示处理设备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D.医学影像成像设备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E.影像数据釆集设备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156.下面哪项不是乳腺X线摄影机的构成（A）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A.信息传输及存储系统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B.影像检出系统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C.专用支架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D.辅助系统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E.X线发生系统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157.医用激光相机的构成除了打印系统还包括（E）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A.打印接口、信息系统，控制系统,X线 发生系统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B.传输系统，打印接口、信息传输及存储 系统，控制系统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C.胶片系统，信息系统，控制系统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D.胶片传输系统，打印接口、信息传输及存储系统，辅助系统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E.胶片传输系统，打印接口、信息传输及存储系统，控制系统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158.PACS是利用大容量存储技术，以数字方式医学影像资料的医学信息管理系统（A）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A.存放，管理，传送，显示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B.存储，使用，分析，处理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C.存放，使用，传送，处理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D.采集，存储，管理，传送</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E.采集，存放，传送，分析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159.医用直热式热敏相机的核心部件是（D）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A.聚集透镜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B.热敏电阻</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C.热敏胶片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D.热敏打印头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E.原料物质膜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160.医用湿式激光相机的打印系统包括（A）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A.激光发生器、调节器、发散透镜、多角光镜、聚集透镜、高精度电机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B.滚筒、高精度电机、调节器、发散透镜、多角光镜、聚集透镜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C.控制板、激光发生器、调节器、单角透 镜、聚焦透镜</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D.干燥系统、聚集透镜、高精度电机、激光发生器、滚筒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E.调节器、发散透镜、控制板、聚集透镜、铝基板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161.</w:t>
      </w:r>
      <w:bookmarkStart w:id="182" w:name="bookmark2488"/>
      <w:bookmarkEnd w:id="182"/>
      <w:r>
        <w:rPr>
          <w:rFonts w:hint="eastAsia" w:ascii="宋体" w:hAnsi="宋体" w:eastAsia="宋体" w:cs="宋体"/>
          <w:sz w:val="21"/>
          <w:szCs w:val="21"/>
          <w:lang w:val="en-US" w:eastAsia="zh-CN"/>
        </w:rPr>
        <w:t>液晶显示器的关键部件为（B）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A.阴极射线管​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B.液晶面板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C.液晶分子 </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D.背光光源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E.偏转装置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w:t>
      </w:r>
      <w:bookmarkStart w:id="183" w:name="bookmark2489"/>
      <w:bookmarkEnd w:id="183"/>
      <w:r>
        <w:rPr>
          <w:rFonts w:hint="eastAsia" w:ascii="宋体" w:hAnsi="宋体" w:eastAsia="宋体" w:cs="宋体"/>
          <w:sz w:val="21"/>
          <w:szCs w:val="21"/>
          <w:lang w:val="en-US" w:eastAsia="zh-CN"/>
        </w:rPr>
        <w:t>医用影像显示器的分辨力包括空间分辨力和密度分辨力。密度分辨力用什么来度量（D）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A.离散像素数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B.可寻址像素数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C.可寻址灰阶数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D.离散灰阶的总数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E.离散光通量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163.</w:t>
      </w:r>
      <w:bookmarkStart w:id="184" w:name="bookmark2490"/>
      <w:bookmarkEnd w:id="184"/>
      <w:r>
        <w:rPr>
          <w:rFonts w:hint="eastAsia" w:ascii="宋体" w:hAnsi="宋体" w:eastAsia="宋体" w:cs="宋体"/>
          <w:sz w:val="21"/>
          <w:szCs w:val="21"/>
          <w:lang w:val="en-US" w:eastAsia="zh-CN"/>
        </w:rPr>
        <w:t>PACS的存储系统由构成（E）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85" w:name="bookmark2491"/>
      <w:bookmarkEnd w:id="185"/>
      <w:r>
        <w:rPr>
          <w:rFonts w:hint="eastAsia" w:ascii="宋体" w:hAnsi="宋体" w:eastAsia="宋体" w:cs="宋体"/>
          <w:sz w:val="21"/>
          <w:szCs w:val="21"/>
          <w:lang w:val="en-US" w:eastAsia="zh-CN"/>
        </w:rPr>
        <w:t>在线高速主存储设备、接入层设备及备份存储设备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86" w:name="bookmark2492"/>
      <w:bookmarkEnd w:id="186"/>
      <w:r>
        <w:rPr>
          <w:rFonts w:hint="eastAsia" w:ascii="宋体" w:hAnsi="宋体" w:eastAsia="宋体" w:cs="宋体"/>
          <w:sz w:val="21"/>
          <w:szCs w:val="21"/>
          <w:lang w:val="en-US" w:eastAsia="zh-CN"/>
        </w:rPr>
        <w:t>汇聚层设备、存储设备及接入设备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87" w:name="bookmark2493"/>
      <w:bookmarkEnd w:id="187"/>
      <w:r>
        <w:rPr>
          <w:rFonts w:hint="eastAsia" w:ascii="宋体" w:hAnsi="宋体" w:eastAsia="宋体" w:cs="宋体"/>
          <w:sz w:val="21"/>
          <w:szCs w:val="21"/>
          <w:lang w:val="en-US" w:eastAsia="zh-CN"/>
        </w:rPr>
        <w:t>近线存储设备、备份存储设备及接入设备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88" w:name="bookmark2494"/>
      <w:bookmarkEnd w:id="188"/>
      <w:r>
        <w:rPr>
          <w:rFonts w:hint="eastAsia" w:ascii="宋体" w:hAnsi="宋体" w:eastAsia="宋体" w:cs="宋体"/>
          <w:sz w:val="21"/>
          <w:szCs w:val="21"/>
          <w:lang w:val="en-US" w:eastAsia="zh-CN"/>
        </w:rPr>
        <w:t>离线高速主存储设备、近线存储设备及备份存储设备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89" w:name="bookmark2495"/>
      <w:bookmarkEnd w:id="189"/>
      <w:r>
        <w:rPr>
          <w:rFonts w:hint="eastAsia" w:ascii="宋体" w:hAnsi="宋体" w:eastAsia="宋体" w:cs="宋体"/>
          <w:sz w:val="21"/>
          <w:szCs w:val="21"/>
          <w:lang w:val="en-US" w:eastAsia="zh-CN"/>
        </w:rPr>
        <w:t>在线高速主存储设备、近线存储设备及备份存储设备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164.</w:t>
      </w:r>
      <w:bookmarkStart w:id="190" w:name="bookmark2496"/>
      <w:bookmarkEnd w:id="190"/>
      <w:r>
        <w:rPr>
          <w:rFonts w:hint="eastAsia" w:ascii="宋体" w:hAnsi="宋体" w:eastAsia="宋体" w:cs="宋体"/>
          <w:sz w:val="21"/>
          <w:szCs w:val="21"/>
          <w:lang w:val="en-US" w:eastAsia="zh-CN"/>
        </w:rPr>
        <w:t>PACS的核心层服务器的构成是（A）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191" w:name="bookmark2497"/>
      <w:bookmarkEnd w:id="191"/>
      <w:r>
        <w:rPr>
          <w:rFonts w:hint="eastAsia" w:ascii="宋体" w:hAnsi="宋体" w:eastAsia="宋体" w:cs="宋体"/>
          <w:sz w:val="21"/>
          <w:szCs w:val="21"/>
          <w:lang w:val="en-US" w:eastAsia="zh-CN"/>
        </w:rPr>
        <w:t>PACSRIS主服务器及后备服务器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92" w:name="bookmark2498"/>
      <w:bookmarkEnd w:id="192"/>
      <w:r>
        <w:rPr>
          <w:rFonts w:hint="eastAsia" w:ascii="宋体" w:hAnsi="宋体" w:eastAsia="宋体" w:cs="宋体"/>
          <w:sz w:val="21"/>
          <w:szCs w:val="21"/>
          <w:lang w:val="en-US" w:eastAsia="zh-CN"/>
        </w:rPr>
        <w:t>远程主服务器、RIS主服务器及工作站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93" w:name="bookmark2499"/>
      <w:bookmarkEnd w:id="193"/>
      <w:r>
        <w:rPr>
          <w:rFonts w:hint="eastAsia" w:ascii="宋体" w:hAnsi="宋体" w:eastAsia="宋体" w:cs="宋体"/>
          <w:sz w:val="21"/>
          <w:szCs w:val="21"/>
          <w:lang w:val="en-US" w:eastAsia="zh-CN"/>
        </w:rPr>
        <w:t>PACS、RIS主服务器及部门级服务器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94" w:name="bookmark2500"/>
      <w:bookmarkEnd w:id="194"/>
      <w:r>
        <w:rPr>
          <w:rFonts w:hint="eastAsia" w:ascii="宋体" w:hAnsi="宋体" w:eastAsia="宋体" w:cs="宋体"/>
          <w:sz w:val="21"/>
          <w:szCs w:val="21"/>
          <w:lang w:val="en-US" w:eastAsia="zh-CN"/>
        </w:rPr>
        <w:t>RIS主服务器、工作站及后备服务器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195" w:name="bookmark2501"/>
      <w:bookmarkEnd w:id="195"/>
      <w:r>
        <w:rPr>
          <w:rFonts w:hint="eastAsia" w:ascii="宋体" w:hAnsi="宋体" w:eastAsia="宋体" w:cs="宋体"/>
          <w:sz w:val="21"/>
          <w:szCs w:val="21"/>
          <w:lang w:val="en-US" w:eastAsia="zh-CN"/>
        </w:rPr>
        <w:t>HIS主服务器、RIS主服务器及工作站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196" w:name="bookmark2502"/>
      <w:bookmarkEnd w:id="196"/>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165.乳腺摄影X线机使用的自动曝光控制形式有（B）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A.自动方式、曝光方式、预设kV方式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197" w:name="bookmark2503"/>
      <w:bookmarkEnd w:id="197"/>
      <w:r>
        <w:rPr>
          <w:rFonts w:hint="eastAsia" w:ascii="宋体" w:hAnsi="宋体" w:eastAsia="宋体" w:cs="宋体"/>
          <w:sz w:val="21"/>
          <w:szCs w:val="21"/>
          <w:lang w:val="en-US" w:eastAsia="zh-CN"/>
        </w:rPr>
        <w:t>半自动方式、全自动方式、预曝光方式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198" w:name="bookmark2504"/>
      <w:bookmarkEnd w:id="198"/>
      <w:r>
        <w:rPr>
          <w:rFonts w:hint="eastAsia" w:ascii="宋体" w:hAnsi="宋体" w:eastAsia="宋体" w:cs="宋体"/>
          <w:sz w:val="21"/>
          <w:szCs w:val="21"/>
          <w:lang w:val="en-US" w:eastAsia="zh-CN"/>
        </w:rPr>
        <w:t>全自动方式、预曝光方式、预设kV 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199" w:name="bookmark2505"/>
      <w:bookmarkEnd w:id="199"/>
      <w:r>
        <w:rPr>
          <w:rFonts w:hint="eastAsia" w:ascii="宋体" w:hAnsi="宋体" w:eastAsia="宋体" w:cs="宋体"/>
          <w:sz w:val="21"/>
          <w:szCs w:val="21"/>
          <w:lang w:val="en-US" w:eastAsia="zh-CN"/>
        </w:rPr>
        <w:t>半自动方式、全自动方式、预设kV 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200" w:name="bookmark2506"/>
      <w:bookmarkEnd w:id="200"/>
      <w:r>
        <w:rPr>
          <w:rFonts w:hint="eastAsia" w:ascii="宋体" w:hAnsi="宋体" w:eastAsia="宋体" w:cs="宋体"/>
          <w:sz w:val="21"/>
          <w:szCs w:val="21"/>
          <w:lang w:val="en-US" w:eastAsia="zh-CN"/>
        </w:rPr>
        <w:t>自选kV方式、预设曝光方式、全自动 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166.</w:t>
      </w:r>
      <w:bookmarkStart w:id="201" w:name="bookmark2507"/>
      <w:bookmarkEnd w:id="201"/>
      <w:r>
        <w:rPr>
          <w:rFonts w:hint="eastAsia" w:ascii="宋体" w:hAnsi="宋体" w:eastAsia="宋体" w:cs="宋体"/>
          <w:sz w:val="21"/>
          <w:szCs w:val="21"/>
          <w:lang w:val="en-US" w:eastAsia="zh-CN"/>
        </w:rPr>
        <w:t>乳腺数字摄影X线机摄影系统用平板探测器代替（B）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A.滤线器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B.暗盒仓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C.摄影平台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D.压迫器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E.胶片盒</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167.</w:t>
      </w:r>
      <w:bookmarkStart w:id="202" w:name="bookmark2508"/>
      <w:bookmarkEnd w:id="202"/>
      <w:r>
        <w:rPr>
          <w:rFonts w:hint="eastAsia" w:ascii="宋体" w:hAnsi="宋体" w:eastAsia="宋体" w:cs="宋体"/>
          <w:sz w:val="21"/>
          <w:szCs w:val="21"/>
          <w:lang w:val="en-US" w:eastAsia="zh-CN"/>
        </w:rPr>
        <w:t>医用洗片机的基本结构包括（A）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203" w:name="bookmark2509"/>
      <w:bookmarkEnd w:id="203"/>
      <w:r>
        <w:rPr>
          <w:rFonts w:hint="eastAsia" w:ascii="宋体" w:hAnsi="宋体" w:eastAsia="宋体" w:cs="宋体"/>
          <w:sz w:val="21"/>
          <w:szCs w:val="21"/>
          <w:lang w:val="en-US" w:eastAsia="zh-CN"/>
        </w:rPr>
        <w:t>胶片传送系统、药液循环系统、药液补充系统、药液温度控制系统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204" w:name="bookmark2510"/>
      <w:bookmarkEnd w:id="204"/>
      <w:r>
        <w:rPr>
          <w:rFonts w:hint="eastAsia" w:ascii="宋体" w:hAnsi="宋体" w:eastAsia="宋体" w:cs="宋体"/>
          <w:sz w:val="21"/>
          <w:szCs w:val="21"/>
          <w:lang w:val="en-US" w:eastAsia="zh-CN"/>
        </w:rPr>
        <w:t>接口系统、干燥系统、水洗系统、显影时间控制系统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205" w:name="bookmark2511"/>
      <w:bookmarkEnd w:id="205"/>
      <w:r>
        <w:rPr>
          <w:rFonts w:hint="eastAsia" w:ascii="宋体" w:hAnsi="宋体" w:eastAsia="宋体" w:cs="宋体"/>
          <w:sz w:val="21"/>
          <w:szCs w:val="21"/>
          <w:lang w:val="en-US" w:eastAsia="zh-CN"/>
        </w:rPr>
        <w:t>控制显示面板、药液补充系统、打印系统、药液温度控制系统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206" w:name="bookmark2512"/>
      <w:bookmarkEnd w:id="206"/>
      <w:r>
        <w:rPr>
          <w:rFonts w:hint="eastAsia" w:ascii="宋体" w:hAnsi="宋体" w:eastAsia="宋体" w:cs="宋体"/>
          <w:sz w:val="21"/>
          <w:szCs w:val="21"/>
          <w:lang w:val="en-US" w:eastAsia="zh-CN"/>
        </w:rPr>
        <w:t>胶片传送系统、显影时间控制系统、水洗系统、输入系统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207" w:name="bookmark2513"/>
      <w:bookmarkEnd w:id="207"/>
      <w:r>
        <w:rPr>
          <w:rFonts w:hint="eastAsia" w:ascii="宋体" w:hAnsi="宋体" w:eastAsia="宋体" w:cs="宋体"/>
          <w:sz w:val="21"/>
          <w:szCs w:val="21"/>
          <w:lang w:val="en-US" w:eastAsia="zh-CN"/>
        </w:rPr>
        <w:t>传输系统、胶片传送系统、药液循环系统、药液补充系统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168.</w:t>
      </w:r>
      <w:bookmarkStart w:id="208" w:name="bookmark2514"/>
      <w:bookmarkEnd w:id="208"/>
      <w:r>
        <w:rPr>
          <w:rFonts w:hint="eastAsia" w:ascii="宋体" w:hAnsi="宋体" w:eastAsia="宋体" w:cs="宋体"/>
          <w:sz w:val="21"/>
          <w:szCs w:val="21"/>
          <w:lang w:val="en-US" w:eastAsia="zh-CN"/>
        </w:rPr>
        <w:t>医用直热式热敏相机的功能是（B）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209" w:name="bookmark2515"/>
      <w:bookmarkEnd w:id="209"/>
      <w:r>
        <w:rPr>
          <w:rFonts w:hint="eastAsia" w:ascii="宋体" w:hAnsi="宋体" w:eastAsia="宋体" w:cs="宋体"/>
          <w:sz w:val="21"/>
          <w:szCs w:val="21"/>
          <w:lang w:val="en-US" w:eastAsia="zh-CN"/>
        </w:rPr>
        <w:t>把数字影像通过发热电极转换成灰阶影像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210" w:name="bookmark2516"/>
      <w:bookmarkEnd w:id="210"/>
      <w:r>
        <w:rPr>
          <w:rFonts w:hint="eastAsia" w:ascii="宋体" w:hAnsi="宋体" w:eastAsia="宋体" w:cs="宋体"/>
          <w:sz w:val="21"/>
          <w:szCs w:val="21"/>
          <w:lang w:val="en-US" w:eastAsia="zh-CN"/>
        </w:rPr>
        <w:t>把数字影像通过发热元件转换成灰阶影像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211" w:name="bookmark2517"/>
      <w:bookmarkEnd w:id="211"/>
      <w:r>
        <w:rPr>
          <w:rFonts w:hint="eastAsia" w:ascii="宋体" w:hAnsi="宋体" w:eastAsia="宋体" w:cs="宋体"/>
          <w:sz w:val="21"/>
          <w:szCs w:val="21"/>
          <w:lang w:val="en-US" w:eastAsia="zh-CN"/>
        </w:rPr>
        <w:t>把灰阶影像通过发热元件转换成数字影像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D.把模拟影像通过发热元件转换成灰阶影像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E.把灰阶影像通过激光扫描转换成数字影像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169.医用CRT显示器中阴极射线管的主要组成部分为（E）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A.高压嘴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B.灯丝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C.偏转装置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D.荧光屏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E.电子枪</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170.现在衡量阴极射线管及液晶板品质的重要参数为（B）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A.密度分辨率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B.高亮度</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C.灰阶标准显示函数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D.空间分辨率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E.光通量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171.当乳腺摄影X线机釆用自动曝光控制中的预曝光方式进行曝光时,在探测到乳腺的组织密度后需要修正的曝光条件是（C）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A.kV</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B.mAs、kV</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C.kV、靶-滤过材料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D.焦距、靶-滤过材料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E.mAs、焦距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172.对于医用平板液晶显示器，下面哪项决定了有多少光可以通过液晶层（D）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A.彩色/单色滤光片、荧光粉</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B.像素数、液晶分子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C.JND、偏光板</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D.偏光板、彩色/单色滤光片</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E.冷阴极荧光管、液晶分子</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173.为规范医学影像及相关信息的交换，美国放射学会和美国国家电器制造商协会联合推出了（D）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A.DIM（医学数字影像）标准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B.AAPMC（医学数字图像通信）标准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C.GSDF（灰阶标准显示函数）标准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D.DICOM（医学数字成像与传输）标准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E.FPDM（医学数字图像通信）标准</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174.属于X线发生装置的是（B）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A.影像增强器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B.高压发生装置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C.遮线器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D.滤线器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E.X线管支架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212" w:name="bookmark2560"/>
      <w:bookmarkEnd w:id="212"/>
      <w:r>
        <w:rPr>
          <w:rFonts w:hint="eastAsia" w:ascii="宋体" w:hAnsi="宋体" w:eastAsia="宋体" w:cs="宋体"/>
          <w:sz w:val="21"/>
          <w:szCs w:val="21"/>
          <w:lang w:val="en-US" w:eastAsia="zh-CN"/>
        </w:rPr>
        <w:t>175.用于屏蔽不必要原发射线的装置是（B）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A.影像增强器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B.高压发生装置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C.遮线器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D.滤线器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E.X线管支架</w:t>
      </w:r>
    </w:p>
    <w:p>
      <w:pPr>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pacing w:line="240" w:lineRule="auto"/>
        <w:ind w:leftChars="0"/>
        <w:textAlignment w:val="auto"/>
        <w:rPr>
          <w:rFonts w:hint="eastAsia" w:ascii="宋体" w:hAnsi="宋体" w:eastAsia="宋体" w:cs="宋体"/>
          <w:sz w:val="21"/>
          <w:szCs w:val="21"/>
          <w:lang w:val="en-US" w:eastAsia="zh-CN"/>
        </w:rPr>
      </w:pPr>
      <w:bookmarkStart w:id="213" w:name="bookmark2561"/>
      <w:bookmarkEnd w:id="213"/>
      <w:r>
        <w:rPr>
          <w:rFonts w:hint="eastAsia" w:ascii="宋体" w:hAnsi="宋体" w:eastAsia="宋体" w:cs="宋体"/>
          <w:sz w:val="21"/>
          <w:szCs w:val="21"/>
          <w:lang w:val="en-US" w:eastAsia="zh-CN"/>
        </w:rPr>
        <w:t>176.能够吸收摄影时人体产生的散射线的是（D）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A.影像增强器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B.高压发生装置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C.遮线器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D.滤线器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E.X线管支架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177.属于X线机辅助装置的是（E）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A.X线管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B.高压发生装置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C.控制装置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D.电源变压器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E.X线管支架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178.灯丝变压器位于（B）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A.X线管</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B.高压发生装置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C.控制装置</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D.电源变压器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E.X线管支架</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179.浸泡在变压器油中，把曝光过程中产生的热量传导出去的是（B）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A.靶面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B.阳极柄</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D.阳极头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E.阳极体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180.能够吸收二次电子的是（C）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A.靶面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B.阳极柄</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D.阳极头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E.阳极体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181.承受电子轰击产生X线的是（A）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A.靶面</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B.阳极柄</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C.阳极帽</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D.阳极头</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E.阳极体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182.在X线管中用于发射电子的是（A）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A.灯丝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B.集射罩</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D.空间电荷补偿变压器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E.电容电流补偿变压器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183.摄影时用于补偿管电压变化引起的管电流变化的是（D）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A.灯丝</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B.集射罩</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D.空间电荷补偿变压器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E.电容电流补偿变压器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bookmarkStart w:id="214" w:name="bookmark2589"/>
      <w:bookmarkEnd w:id="214"/>
      <w:r>
        <w:rPr>
          <w:rFonts w:hint="eastAsia" w:ascii="宋体" w:hAnsi="宋体" w:eastAsia="宋体" w:cs="宋体"/>
          <w:sz w:val="21"/>
          <w:szCs w:val="21"/>
          <w:lang w:val="en-US" w:eastAsia="zh-CN"/>
        </w:rPr>
        <w:t>184.常规自动曝光摄影用的探测器是（D）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bookmarkStart w:id="215" w:name="bookmark2584"/>
      <w:bookmarkEnd w:id="215"/>
      <w:r>
        <w:rPr>
          <w:rFonts w:hint="eastAsia" w:ascii="宋体" w:hAnsi="宋体" w:eastAsia="宋体" w:cs="宋体"/>
          <w:sz w:val="21"/>
          <w:szCs w:val="21"/>
          <w:lang w:val="en-US" w:eastAsia="zh-CN"/>
        </w:rPr>
        <w:t>机械式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bookmarkStart w:id="216" w:name="bookmark2585"/>
      <w:bookmarkEnd w:id="216"/>
      <w:r>
        <w:rPr>
          <w:rFonts w:hint="eastAsia" w:ascii="宋体" w:hAnsi="宋体" w:eastAsia="宋体" w:cs="宋体"/>
          <w:sz w:val="21"/>
          <w:szCs w:val="21"/>
          <w:lang w:val="en-US" w:eastAsia="zh-CN"/>
        </w:rPr>
        <w:t>电子式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bookmarkStart w:id="217" w:name="bookmark2586"/>
      <w:bookmarkEnd w:id="217"/>
      <w:r>
        <w:rPr>
          <w:rFonts w:hint="eastAsia" w:ascii="宋体" w:hAnsi="宋体" w:eastAsia="宋体" w:cs="宋体"/>
          <w:sz w:val="21"/>
          <w:szCs w:val="21"/>
          <w:lang w:val="en-US" w:eastAsia="zh-CN"/>
        </w:rPr>
        <w:t>数字式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bookmarkStart w:id="218" w:name="bookmark2587"/>
      <w:bookmarkEnd w:id="218"/>
      <w:r>
        <w:rPr>
          <w:rFonts w:hint="eastAsia" w:ascii="宋体" w:hAnsi="宋体" w:eastAsia="宋体" w:cs="宋体"/>
          <w:sz w:val="21"/>
          <w:szCs w:val="21"/>
          <w:lang w:val="en-US" w:eastAsia="zh-CN"/>
        </w:rPr>
        <w:t>电离室式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bookmarkStart w:id="219" w:name="bookmark2588"/>
      <w:bookmarkEnd w:id="219"/>
      <w:r>
        <w:rPr>
          <w:rFonts w:hint="eastAsia" w:ascii="宋体" w:hAnsi="宋体" w:eastAsia="宋体" w:cs="宋体"/>
          <w:sz w:val="21"/>
          <w:szCs w:val="21"/>
          <w:lang w:val="en-US" w:eastAsia="zh-CN"/>
        </w:rPr>
        <w:t>闪烁晶体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bookmarkStart w:id="220" w:name="bookmark2590"/>
      <w:bookmarkEnd w:id="220"/>
      <w:r>
        <w:rPr>
          <w:rFonts w:hint="eastAsia" w:ascii="宋体" w:hAnsi="宋体" w:eastAsia="宋体" w:cs="宋体"/>
          <w:sz w:val="21"/>
          <w:szCs w:val="21"/>
          <w:lang w:val="en-US" w:eastAsia="zh-CN"/>
        </w:rPr>
        <w:t>85.利用电容充放电原理工作的限时器是（B）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A.机械式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B.电子式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C.数字式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D.电离室式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E.闪烁晶体</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186.不属于高压部件的是（B）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A.高压变压器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B.自耦变压器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D.高压交换闸</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E.高压硅整流器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187.具有中心点接地特点的是（A）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A.高压变压器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B.自耦变压器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D.高压交换闸</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E.高压硅整流器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188.逆变式X线机中不存在的装置是（B）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A.高压变压器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B.自耦变压器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C.灯丝变压器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D.高压交换闸</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E.高压硅整流器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189.决定X线高压发生装置输出高压波形的是（B）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A.主电路工作方式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B.高压整流方式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C.电源相数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D.逆变式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E.电容充放电式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190.能够减小高压变压器体积的主电路工作方式是（D）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A.主电路工作方式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B.高压整流方式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C.电源相数</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D.逆变式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E.电容充放电式</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191.医用激光相机根据显像方法分为（C）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A.红外相机和紫外相机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B.半导体相机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C.干式相机和湿式相机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D.热敏相机和激光相机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E.氮一気激光相机和红外激光相机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192.医用激光相机根据成像方式分为（D）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A.红外相机和紫外相机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B.半导体相机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C.干式相机和湿式相机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D.热敏相机和激光相机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E.氮一気激光相机和红外激光相机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193.医用激光相机根据激光光源分为（E）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A.红外相机和紫外相机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B.半导体相机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C.干式相机和湿式相机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D.热敏相机和激光相机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E.氮一気激光相机和红外激光相机</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194.利用阴极射线显示的医用显示器是（A）</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A.CRT显示器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B.2MP显示器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C.2K显示器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D.平板式显示器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E.16:9的宽屏显示器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195.按照显示荧光屏的分辨率分类的是（C）</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A.CRT显示器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B.2MP显示器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C.2K显示器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D.平板式显示器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E.16:9的宽屏显示器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196.按照显示荧光屏可显示像素数量分类的是（B）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A.CRT显示器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B.2MP显示器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C.2K显示器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D.平板式显示器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E.16:9的宽屏显示器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197.哪项不是PACS的子系统（E）</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A.核心层服务器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B.PACS汇聚层服务器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C.存储系统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D.接入层设备和工作站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E.影像数据釆集处理服务器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198.影像科室的部门级PACS、RIS服务器及住院部和门诊部影像前置服务器构成的是（B）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A.核心层服务器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B.PACS汇聚层服务器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C.存储系统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D.接入层设备和工作站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E.影像数据釆集处理服务器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199.数字化医学影像成像设备属于PACS的哪个子系统（D）</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A.核心层服务器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B.PACS汇聚层服务器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C.存储系统</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D.接入层设备和工作站</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E.影像数据釆集处理服务器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200.按照荧光屏的分辨率分类的是（B）</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A.医用影像投影仪</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B.1K显示器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C.单头单屏显示器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D.3MP显示器</w:t>
      </w:r>
    </w:p>
    <w:p>
      <w:pPr>
        <w:keepNext w:val="0"/>
        <w:keepLines w:val="0"/>
        <w:pageBreakBefore w:val="0"/>
        <w:kinsoku/>
        <w:wordWrap/>
        <w:overflowPunct/>
        <w:topLinePunct w:val="0"/>
        <w:autoSpaceDE/>
        <w:autoSpaceDN/>
        <w:bidi w:val="0"/>
        <w:adjustRightIn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E.液晶显示器</w:t>
      </w:r>
    </w:p>
    <w:p>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8"/>
          <w:szCs w:val="28"/>
          <w:lang w:val="en-US"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150" w:afterAutospacing="0" w:line="240" w:lineRule="auto"/>
        <w:ind w:right="0" w:rightChars="0"/>
        <w:jc w:val="center"/>
        <w:textAlignment w:val="auto"/>
        <w:rPr>
          <w:rFonts w:hint="eastAsia" w:ascii="黑体" w:hAnsi="黑体" w:eastAsia="黑体" w:cs="黑体"/>
          <w:b/>
          <w:bCs/>
          <w:sz w:val="28"/>
          <w:szCs w:val="28"/>
          <w:lang w:val="en-US" w:eastAsia="zh-CN"/>
        </w:rPr>
      </w:pPr>
      <w:r>
        <w:rPr>
          <w:rFonts w:hint="eastAsia" w:ascii="黑体" w:hAnsi="黑体" w:eastAsia="黑体" w:cs="黑体"/>
          <w:b/>
          <w:bCs/>
          <w:i w:val="0"/>
          <w:caps w:val="0"/>
          <w:color w:val="5D5D5D"/>
          <w:spacing w:val="0"/>
          <w:sz w:val="28"/>
          <w:szCs w:val="28"/>
          <w:shd w:val="clear" w:fill="FFFFFF"/>
          <w:lang w:val="en-US" w:eastAsia="zh-CN"/>
        </w:rPr>
        <w:t>医学影像技术（201-450题）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b w:val="0"/>
          <w:i w:val="0"/>
          <w:caps w:val="0"/>
          <w:color w:val="000000"/>
          <w:spacing w:val="0"/>
          <w:sz w:val="21"/>
          <w:szCs w:val="21"/>
          <w:u w:val="none"/>
          <w:shd w:val="clear" w:fill="FFFFFF"/>
          <w:lang w:val="en-US" w:eastAsia="zh-CN"/>
        </w:rPr>
      </w:pPr>
      <w:r>
        <w:rPr>
          <w:rFonts w:hint="eastAsia" w:ascii="宋体" w:hAnsi="宋体" w:eastAsia="宋体" w:cs="宋体"/>
          <w:sz w:val="21"/>
          <w:szCs w:val="21"/>
          <w:lang w:val="en-US"/>
        </w:rPr>
        <w:t>A1/A2型题</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lang w:val="en-US" w:eastAsia="zh-CN"/>
        </w:rPr>
        <w:t>20</w:t>
      </w:r>
      <w:r>
        <w:rPr>
          <w:rFonts w:hint="eastAsia" w:ascii="宋体" w:hAnsi="宋体" w:eastAsia="宋体" w:cs="宋体"/>
          <w:b w:val="0"/>
          <w:i w:val="0"/>
          <w:caps w:val="0"/>
          <w:color w:val="000000"/>
          <w:spacing w:val="0"/>
          <w:sz w:val="21"/>
          <w:szCs w:val="21"/>
          <w:u w:val="none"/>
          <w:shd w:val="clear" w:fill="FFFFFF"/>
        </w:rPr>
        <w:t>1.应用光或其他能量表现被照体的信息状态， 并以光学影像加以记录的技术是</w:t>
      </w:r>
      <w:r>
        <w:rPr>
          <w:rFonts w:hint="eastAsia" w:ascii="宋体" w:hAnsi="宋体" w:eastAsia="宋体" w:cs="宋体"/>
          <w:b w:val="0"/>
          <w:i w:val="0"/>
          <w:caps w:val="0"/>
          <w:color w:val="000000"/>
          <w:spacing w:val="0"/>
          <w:sz w:val="21"/>
          <w:szCs w:val="21"/>
          <w:u w:val="none"/>
          <w:shd w:val="clear" w:fill="FFFFFF"/>
          <w:lang w:eastAsia="zh-CN"/>
        </w:rPr>
        <w:t>（B）</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A.扫描</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B.激发</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C.摄影</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D.影像</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E.成像系统</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shd w:val="clear" w:fill="FFFFFF"/>
          <w:lang w:val="en-US" w:eastAsia="zh-CN"/>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202.</w:t>
      </w:r>
      <w:r>
        <w:rPr>
          <w:rFonts w:hint="eastAsia" w:ascii="宋体" w:hAnsi="宋体" w:eastAsia="宋体" w:cs="宋体"/>
          <w:b w:val="0"/>
          <w:i w:val="0"/>
          <w:caps w:val="0"/>
          <w:color w:val="000000"/>
          <w:spacing w:val="0"/>
          <w:sz w:val="21"/>
          <w:szCs w:val="21"/>
          <w:u w:val="none"/>
          <w:shd w:val="clear" w:fill="FFFFFF"/>
        </w:rPr>
        <w:t>下列与X线影像信息的形成</w:t>
      </w:r>
      <w:r>
        <w:rPr>
          <w:rFonts w:hint="eastAsia" w:ascii="宋体" w:hAnsi="宋体" w:eastAsia="宋体" w:cs="宋体"/>
          <w:b w:val="0"/>
          <w:i w:val="0"/>
          <w:caps w:val="0"/>
          <w:color w:val="000000"/>
          <w:spacing w:val="0"/>
          <w:sz w:val="21"/>
          <w:szCs w:val="21"/>
          <w:u w:val="none"/>
          <w:shd w:val="clear" w:fill="FFFFFF"/>
          <w:lang w:eastAsia="zh-CN"/>
        </w:rPr>
        <w:t>无关</w:t>
      </w:r>
      <w:r>
        <w:rPr>
          <w:rFonts w:hint="eastAsia" w:ascii="宋体" w:hAnsi="宋体" w:eastAsia="宋体" w:cs="宋体"/>
          <w:b w:val="0"/>
          <w:i w:val="0"/>
          <w:caps w:val="0"/>
          <w:color w:val="000000"/>
          <w:spacing w:val="0"/>
          <w:sz w:val="21"/>
          <w:szCs w:val="21"/>
          <w:u w:val="none"/>
          <w:shd w:val="clear" w:fill="FFFFFF"/>
        </w:rPr>
        <w:t>的是</w:t>
      </w:r>
      <w:r>
        <w:rPr>
          <w:rFonts w:hint="eastAsia" w:ascii="宋体" w:hAnsi="宋体" w:eastAsia="宋体" w:cs="宋体"/>
          <w:b w:val="0"/>
          <w:i w:val="0"/>
          <w:caps w:val="0"/>
          <w:color w:val="000000"/>
          <w:spacing w:val="0"/>
          <w:sz w:val="21"/>
          <w:szCs w:val="21"/>
          <w:u w:val="none"/>
          <w:shd w:val="clear" w:fill="FFFFFF"/>
          <w:lang w:eastAsia="zh-CN"/>
        </w:rPr>
        <w:t>（E）</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A.被照体原子序数</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B.被照体密度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21" w:name="bookmark2780"/>
      <w:bookmarkEnd w:id="221"/>
      <w:r>
        <w:rPr>
          <w:rFonts w:hint="eastAsia" w:ascii="宋体" w:hAnsi="宋体" w:eastAsia="宋体" w:cs="宋体"/>
          <w:b w:val="0"/>
          <w:i w:val="0"/>
          <w:caps w:val="0"/>
          <w:color w:val="000000"/>
          <w:spacing w:val="0"/>
          <w:kern w:val="0"/>
          <w:sz w:val="21"/>
          <w:szCs w:val="21"/>
          <w:u w:val="none"/>
          <w:shd w:val="clear" w:fill="FFFFFF"/>
          <w:lang w:val="en-US" w:eastAsia="zh-CN" w:bidi="ar"/>
        </w:rPr>
        <w:t>X线质</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D.散射线</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E.被照体面积</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203.</w:t>
      </w:r>
      <w:bookmarkStart w:id="222" w:name="bookmark2781"/>
      <w:bookmarkEnd w:id="222"/>
      <w:r>
        <w:rPr>
          <w:rFonts w:hint="eastAsia" w:ascii="宋体" w:hAnsi="宋体" w:eastAsia="宋体" w:cs="宋体"/>
          <w:b w:val="0"/>
          <w:i w:val="0"/>
          <w:caps w:val="0"/>
          <w:color w:val="000000"/>
          <w:spacing w:val="0"/>
          <w:kern w:val="0"/>
          <w:sz w:val="21"/>
          <w:szCs w:val="21"/>
          <w:u w:val="none"/>
          <w:shd w:val="clear" w:fill="FFFFFF"/>
          <w:lang w:val="en-US" w:eastAsia="zh-CN" w:bidi="ar"/>
        </w:rPr>
        <w:t>X线照片影像的要素,不包括（C）</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A.密度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B.锐利度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C.宽容度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23" w:name="bookmark2782"/>
      <w:bookmarkEnd w:id="223"/>
      <w:r>
        <w:rPr>
          <w:rFonts w:hint="eastAsia" w:ascii="宋体" w:hAnsi="宋体" w:eastAsia="宋体" w:cs="宋体"/>
          <w:b w:val="0"/>
          <w:i w:val="0"/>
          <w:caps w:val="0"/>
          <w:color w:val="000000"/>
          <w:spacing w:val="0"/>
          <w:kern w:val="0"/>
          <w:sz w:val="21"/>
          <w:szCs w:val="21"/>
          <w:u w:val="none"/>
          <w:shd w:val="clear" w:fill="FFFFFF"/>
          <w:lang w:val="en-US" w:eastAsia="zh-CN" w:bidi="ar"/>
        </w:rPr>
        <w:t>颗粒度</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E.失真度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204.</w:t>
      </w:r>
      <w:bookmarkStart w:id="224" w:name="bookmark2783"/>
      <w:bookmarkEnd w:id="224"/>
      <w:r>
        <w:rPr>
          <w:rFonts w:hint="eastAsia" w:ascii="宋体" w:hAnsi="宋体" w:eastAsia="宋体" w:cs="宋体"/>
          <w:b w:val="0"/>
          <w:i w:val="0"/>
          <w:caps w:val="0"/>
          <w:color w:val="000000"/>
          <w:spacing w:val="0"/>
          <w:kern w:val="0"/>
          <w:sz w:val="21"/>
          <w:szCs w:val="21"/>
          <w:u w:val="none"/>
          <w:shd w:val="clear" w:fill="FFFFFF"/>
          <w:lang w:val="en-US" w:eastAsia="zh-CN" w:bidi="ar"/>
        </w:rPr>
        <w:t>下列</w:t>
      </w:r>
      <w:r>
        <w:rPr>
          <w:rFonts w:hint="eastAsia" w:ascii="宋体" w:hAnsi="宋体" w:eastAsia="宋体" w:cs="宋体"/>
          <w:b w:val="0"/>
          <w:i w:val="0"/>
          <w:caps w:val="0"/>
          <w:color w:val="000000"/>
          <w:spacing w:val="0"/>
          <w:kern w:val="0"/>
          <w:sz w:val="21"/>
          <w:szCs w:val="21"/>
          <w:u w:val="single"/>
          <w:shd w:val="clear" w:fill="FFFFFF"/>
          <w:lang w:val="en-US" w:eastAsia="zh-CN" w:bidi="ar"/>
        </w:rPr>
        <w:t>不属于</w:t>
      </w:r>
      <w:r>
        <w:rPr>
          <w:rFonts w:hint="eastAsia" w:ascii="宋体" w:hAnsi="宋体" w:eastAsia="宋体" w:cs="宋体"/>
          <w:b w:val="0"/>
          <w:i w:val="0"/>
          <w:caps w:val="0"/>
          <w:color w:val="000000"/>
          <w:spacing w:val="0"/>
          <w:kern w:val="0"/>
          <w:sz w:val="21"/>
          <w:szCs w:val="21"/>
          <w:u w:val="none"/>
          <w:shd w:val="clear" w:fill="FFFFFF"/>
          <w:lang w:val="en-US" w:eastAsia="zh-CN" w:bidi="ar"/>
        </w:rPr>
        <w:t>X线照片影像的物理因素的是（B）</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A.密度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B.失真度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C.颗粒度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25" w:name="bookmark2784"/>
      <w:bookmarkEnd w:id="225"/>
      <w:r>
        <w:rPr>
          <w:rFonts w:hint="eastAsia" w:ascii="宋体" w:hAnsi="宋体" w:eastAsia="宋体" w:cs="宋体"/>
          <w:b w:val="0"/>
          <w:i w:val="0"/>
          <w:caps w:val="0"/>
          <w:color w:val="000000"/>
          <w:spacing w:val="0"/>
          <w:kern w:val="0"/>
          <w:sz w:val="21"/>
          <w:szCs w:val="21"/>
          <w:u w:val="none"/>
          <w:shd w:val="clear" w:fill="FFFFFF"/>
          <w:lang w:val="en-US" w:eastAsia="zh-CN" w:bidi="ar"/>
        </w:rPr>
        <w:t>对比度</w:t>
      </w:r>
      <w:r>
        <w:rPr>
          <w:rFonts w:hint="eastAsia" w:ascii="宋体" w:hAnsi="宋体" w:eastAsia="宋体" w:cs="宋体"/>
          <w:b w:val="0"/>
          <w:i w:val="0"/>
          <w:caps w:val="0"/>
          <w:color w:val="000000"/>
          <w:spacing w:val="0"/>
          <w:kern w:val="0"/>
          <w:sz w:val="21"/>
          <w:szCs w:val="21"/>
          <w:u w:val="none"/>
          <w:lang w:val="en-US" w:eastAsia="zh-CN" w:bidi="ar"/>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E.锐利度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205.</w:t>
      </w:r>
      <w:bookmarkStart w:id="226" w:name="bookmark2785"/>
      <w:bookmarkEnd w:id="226"/>
      <w:r>
        <w:rPr>
          <w:rFonts w:hint="eastAsia" w:ascii="宋体" w:hAnsi="宋体" w:eastAsia="宋体" w:cs="宋体"/>
          <w:b w:val="0"/>
          <w:i w:val="0"/>
          <w:caps w:val="0"/>
          <w:color w:val="000000"/>
          <w:spacing w:val="0"/>
          <w:kern w:val="0"/>
          <w:sz w:val="21"/>
          <w:szCs w:val="21"/>
          <w:u w:val="none"/>
          <w:shd w:val="clear" w:fill="FFFFFF"/>
          <w:lang w:val="en-US" w:eastAsia="zh-CN" w:bidi="ar"/>
        </w:rPr>
        <w:t>关于光学密度，叙述正确的是（C）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27" w:name="bookmark2786"/>
      <w:bookmarkEnd w:id="227"/>
      <w:r>
        <w:rPr>
          <w:rFonts w:hint="eastAsia" w:ascii="宋体" w:hAnsi="宋体" w:eastAsia="宋体" w:cs="宋体"/>
          <w:b w:val="0"/>
          <w:i w:val="0"/>
          <w:caps w:val="0"/>
          <w:color w:val="000000"/>
          <w:spacing w:val="0"/>
          <w:kern w:val="0"/>
          <w:sz w:val="21"/>
          <w:szCs w:val="21"/>
          <w:u w:val="none"/>
          <w:shd w:val="clear" w:fill="FFFFFF"/>
          <w:lang w:val="en-US" w:eastAsia="zh-CN" w:bidi="ar"/>
        </w:rPr>
        <w:t>照片上某处的透光程度称为阻光率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28" w:name="bookmark2787"/>
      <w:bookmarkEnd w:id="228"/>
      <w:r>
        <w:rPr>
          <w:rFonts w:hint="eastAsia" w:ascii="宋体" w:hAnsi="宋体" w:eastAsia="宋体" w:cs="宋体"/>
          <w:b w:val="0"/>
          <w:i w:val="0"/>
          <w:caps w:val="0"/>
          <w:color w:val="000000"/>
          <w:spacing w:val="0"/>
          <w:kern w:val="0"/>
          <w:sz w:val="21"/>
          <w:szCs w:val="21"/>
          <w:u w:val="none"/>
          <w:shd w:val="clear" w:fill="FFFFFF"/>
          <w:lang w:val="en-US" w:eastAsia="zh-CN" w:bidi="ar"/>
        </w:rPr>
        <w:t>照片阻挡光线的能力称为透光率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29" w:name="bookmark2788"/>
      <w:bookmarkEnd w:id="229"/>
      <w:r>
        <w:rPr>
          <w:rFonts w:hint="eastAsia" w:ascii="宋体" w:hAnsi="宋体" w:eastAsia="宋体" w:cs="宋体"/>
          <w:b w:val="0"/>
          <w:i w:val="0"/>
          <w:caps w:val="0"/>
          <w:color w:val="000000"/>
          <w:spacing w:val="0"/>
          <w:kern w:val="0"/>
          <w:sz w:val="21"/>
          <w:szCs w:val="21"/>
          <w:u w:val="none"/>
          <w:shd w:val="clear" w:fill="FFFFFF"/>
          <w:lang w:val="en-US" w:eastAsia="zh-CN" w:bidi="ar"/>
        </w:rPr>
        <w:t>光学密度是阻光率的对数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30" w:name="bookmark2789"/>
      <w:bookmarkEnd w:id="230"/>
      <w:r>
        <w:rPr>
          <w:rFonts w:hint="eastAsia" w:ascii="宋体" w:hAnsi="宋体" w:eastAsia="宋体" w:cs="宋体"/>
          <w:b w:val="0"/>
          <w:i w:val="0"/>
          <w:caps w:val="0"/>
          <w:color w:val="000000"/>
          <w:spacing w:val="0"/>
          <w:kern w:val="0"/>
          <w:sz w:val="21"/>
          <w:szCs w:val="21"/>
          <w:u w:val="none"/>
          <w:shd w:val="clear" w:fill="FFFFFF"/>
          <w:lang w:val="en-US" w:eastAsia="zh-CN" w:bidi="ar"/>
        </w:rPr>
        <w:t>光学密度是透光率的倒数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31" w:name="bookmark2790"/>
      <w:bookmarkEnd w:id="231"/>
      <w:r>
        <w:rPr>
          <w:rFonts w:hint="eastAsia" w:ascii="宋体" w:hAnsi="宋体" w:eastAsia="宋体" w:cs="宋体"/>
          <w:b w:val="0"/>
          <w:i w:val="0"/>
          <w:caps w:val="0"/>
          <w:color w:val="000000"/>
          <w:spacing w:val="0"/>
          <w:kern w:val="0"/>
          <w:sz w:val="21"/>
          <w:szCs w:val="21"/>
          <w:u w:val="none"/>
          <w:shd w:val="clear" w:fill="FFFFFF"/>
          <w:lang w:val="en-US" w:eastAsia="zh-CN" w:bidi="ar"/>
        </w:rPr>
        <w:t>光学密度是透光率的对数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206.</w:t>
      </w:r>
      <w:bookmarkStart w:id="232" w:name="bookmark2791"/>
      <w:bookmarkEnd w:id="232"/>
      <w:r>
        <w:rPr>
          <w:rFonts w:hint="eastAsia" w:ascii="宋体" w:hAnsi="宋体" w:eastAsia="宋体" w:cs="宋体"/>
          <w:b w:val="0"/>
          <w:i w:val="0"/>
          <w:caps w:val="0"/>
          <w:color w:val="000000"/>
          <w:spacing w:val="0"/>
          <w:kern w:val="0"/>
          <w:sz w:val="21"/>
          <w:szCs w:val="21"/>
          <w:u w:val="none"/>
          <w:shd w:val="clear" w:fill="FFFFFF"/>
          <w:lang w:val="en-US" w:eastAsia="zh-CN" w:bidi="ar"/>
        </w:rPr>
        <w:t>影响X线照片密度的因素错误的是（E）</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A.照射量</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B.管电压</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C.摄影距离</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D.被照体厚度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33" w:name="bookmark2792"/>
      <w:bookmarkEnd w:id="233"/>
      <w:r>
        <w:rPr>
          <w:rFonts w:hint="eastAsia" w:ascii="宋体" w:hAnsi="宋体" w:eastAsia="宋体" w:cs="宋体"/>
          <w:b w:val="0"/>
          <w:i w:val="0"/>
          <w:caps w:val="0"/>
          <w:color w:val="000000"/>
          <w:spacing w:val="0"/>
          <w:kern w:val="0"/>
          <w:sz w:val="21"/>
          <w:szCs w:val="21"/>
          <w:u w:val="none"/>
          <w:shd w:val="clear" w:fill="FFFFFF"/>
          <w:lang w:val="en-US" w:eastAsia="zh-CN" w:bidi="ar"/>
        </w:rPr>
        <w:t>被照体面积</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207.</w:t>
      </w:r>
      <w:bookmarkStart w:id="234" w:name="bookmark2793"/>
      <w:bookmarkEnd w:id="234"/>
      <w:r>
        <w:rPr>
          <w:rFonts w:hint="eastAsia" w:ascii="宋体" w:hAnsi="宋体" w:eastAsia="宋体" w:cs="宋体"/>
          <w:b w:val="0"/>
          <w:i w:val="0"/>
          <w:caps w:val="0"/>
          <w:color w:val="000000"/>
          <w:spacing w:val="0"/>
          <w:kern w:val="0"/>
          <w:sz w:val="21"/>
          <w:szCs w:val="21"/>
          <w:u w:val="none"/>
          <w:shd w:val="clear" w:fill="FFFFFF"/>
          <w:lang w:val="en-US" w:eastAsia="zh-CN" w:bidi="ar"/>
        </w:rPr>
        <w:t>X线穿过人体后，强度分布出现差异，称为（B）</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A.物体对比度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B.X线对比度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C.天然对比度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D.吸收对比度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35" w:name="bookmark2794"/>
      <w:bookmarkEnd w:id="235"/>
      <w:r>
        <w:rPr>
          <w:rFonts w:hint="eastAsia" w:ascii="宋体" w:hAnsi="宋体" w:eastAsia="宋体" w:cs="宋体"/>
          <w:b w:val="0"/>
          <w:i w:val="0"/>
          <w:caps w:val="0"/>
          <w:color w:val="000000"/>
          <w:spacing w:val="0"/>
          <w:kern w:val="0"/>
          <w:sz w:val="21"/>
          <w:szCs w:val="21"/>
          <w:u w:val="none"/>
          <w:shd w:val="clear" w:fill="FFFFFF"/>
          <w:lang w:val="en-US" w:eastAsia="zh-CN" w:bidi="ar"/>
        </w:rPr>
        <w:t>影像对比度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shd w:val="clear" w:fill="FFFFFF"/>
          <w:lang w:eastAsia="zh-CN"/>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20</w:t>
      </w:r>
      <w:r>
        <w:rPr>
          <w:rFonts w:hint="eastAsia" w:ascii="宋体" w:hAnsi="宋体" w:eastAsia="宋体" w:cs="宋体"/>
          <w:b w:val="0"/>
          <w:i w:val="0"/>
          <w:caps w:val="0"/>
          <w:color w:val="000000"/>
          <w:spacing w:val="0"/>
          <w:sz w:val="21"/>
          <w:szCs w:val="21"/>
          <w:u w:val="none"/>
          <w:shd w:val="clear" w:fill="FFFFFF"/>
          <w:lang w:eastAsia="zh-CN"/>
        </w:rPr>
        <w:t>8.</w:t>
      </w:r>
      <w:r>
        <w:rPr>
          <w:rFonts w:hint="eastAsia" w:ascii="宋体" w:hAnsi="宋体" w:eastAsia="宋体" w:cs="宋体"/>
          <w:b w:val="0"/>
          <w:i w:val="0"/>
          <w:caps w:val="0"/>
          <w:color w:val="000000"/>
          <w:spacing w:val="0"/>
          <w:sz w:val="21"/>
          <w:szCs w:val="21"/>
          <w:u w:val="none"/>
          <w:shd w:val="clear" w:fill="FFFFFF"/>
        </w:rPr>
        <w:t>关于公式</w:t>
      </w:r>
      <w:r>
        <w:rPr>
          <w:rFonts w:hint="eastAsia" w:ascii="宋体" w:hAnsi="宋体" w:eastAsia="宋体" w:cs="宋体"/>
          <w:b w:val="0"/>
          <w:i w:val="0"/>
          <w:caps w:val="0"/>
          <w:color w:val="000000"/>
          <w:spacing w:val="0"/>
          <w:sz w:val="21"/>
          <w:szCs w:val="21"/>
          <w:u w:val="none"/>
          <w:shd w:val="clear" w:fill="FFFFFF"/>
          <w:lang w:val="en-US" w:eastAsia="zh-CN"/>
        </w:rPr>
        <w:t>K</w:t>
      </w:r>
      <w:r>
        <w:rPr>
          <w:rFonts w:hint="eastAsia" w:ascii="宋体" w:hAnsi="宋体" w:eastAsia="宋体" w:cs="宋体"/>
          <w:b/>
          <w:bCs/>
          <w:i w:val="0"/>
          <w:caps w:val="0"/>
          <w:color w:val="000000"/>
          <w:spacing w:val="0"/>
          <w:sz w:val="21"/>
          <w:szCs w:val="21"/>
          <w:u w:val="none"/>
          <w:shd w:val="clear" w:fill="FFFFFF"/>
          <w:vertAlign w:val="subscript"/>
          <w:lang w:val="en-US" w:eastAsia="zh-CN"/>
        </w:rPr>
        <w:t>X</w:t>
      </w:r>
      <w:r>
        <w:rPr>
          <w:rFonts w:hint="eastAsia" w:ascii="宋体" w:hAnsi="宋体" w:eastAsia="宋体" w:cs="宋体"/>
          <w:b w:val="0"/>
          <w:i w:val="0"/>
          <w:caps w:val="0"/>
          <w:color w:val="000000"/>
          <w:spacing w:val="0"/>
          <w:sz w:val="21"/>
          <w:szCs w:val="21"/>
          <w:u w:val="none"/>
          <w:shd w:val="clear" w:fill="FFFFFF"/>
        </w:rPr>
        <w:t>=</w:t>
      </w:r>
      <w:r>
        <w:rPr>
          <w:rFonts w:hint="eastAsia" w:ascii="宋体" w:hAnsi="宋体" w:eastAsia="宋体" w:cs="宋体"/>
          <w:b w:val="0"/>
          <w:i w:val="0"/>
          <w:caps w:val="0"/>
          <w:color w:val="000000"/>
          <w:spacing w:val="0"/>
          <w:sz w:val="21"/>
          <w:szCs w:val="21"/>
          <w:u w:val="none"/>
          <w:shd w:val="clear" w:fill="FFFFFF"/>
          <w:lang w:val="en-US" w:eastAsia="zh-CN"/>
        </w:rPr>
        <w:t>e</w:t>
      </w:r>
      <w:r>
        <w:rPr>
          <w:rFonts w:hint="eastAsia" w:ascii="宋体" w:hAnsi="宋体" w:eastAsia="宋体" w:cs="宋体"/>
          <w:b/>
          <w:bCs/>
          <w:i w:val="0"/>
          <w:caps w:val="0"/>
          <w:color w:val="000000"/>
          <w:spacing w:val="0"/>
          <w:sz w:val="21"/>
          <w:szCs w:val="21"/>
          <w:u w:val="none"/>
          <w:shd w:val="clear" w:fill="FFFFFF"/>
          <w:vertAlign w:val="superscript"/>
          <w:lang w:val="en-US" w:eastAsia="zh-CN"/>
        </w:rPr>
        <w:t>-ud</w:t>
      </w:r>
      <w:r>
        <w:rPr>
          <w:rFonts w:hint="eastAsia" w:ascii="宋体" w:hAnsi="宋体" w:eastAsia="宋体" w:cs="宋体"/>
          <w:b w:val="0"/>
          <w:i w:val="0"/>
          <w:caps w:val="0"/>
          <w:color w:val="000000"/>
          <w:spacing w:val="0"/>
          <w:sz w:val="21"/>
          <w:szCs w:val="21"/>
          <w:u w:val="none"/>
          <w:shd w:val="clear" w:fill="FFFFFF"/>
        </w:rPr>
        <w:t>说法错误的是</w:t>
      </w:r>
      <w:r>
        <w:rPr>
          <w:rFonts w:hint="eastAsia" w:ascii="宋体" w:hAnsi="宋体" w:eastAsia="宋体" w:cs="宋体"/>
          <w:b w:val="0"/>
          <w:i w:val="0"/>
          <w:caps w:val="0"/>
          <w:color w:val="000000"/>
          <w:spacing w:val="0"/>
          <w:sz w:val="21"/>
          <w:szCs w:val="21"/>
          <w:u w:val="none"/>
          <w:shd w:val="clear" w:fill="FFFFFF"/>
          <w:lang w:eastAsia="zh-CN"/>
        </w:rPr>
        <w:t>（D）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36" w:name="bookmark2795"/>
      <w:bookmarkEnd w:id="236"/>
      <w:r>
        <w:rPr>
          <w:rFonts w:hint="eastAsia" w:ascii="宋体" w:hAnsi="宋体" w:eastAsia="宋体" w:cs="宋体"/>
          <w:b w:val="0"/>
          <w:i w:val="0"/>
          <w:caps w:val="0"/>
          <w:color w:val="000000"/>
          <w:spacing w:val="0"/>
          <w:kern w:val="0"/>
          <w:sz w:val="21"/>
          <w:szCs w:val="21"/>
          <w:u w:val="none"/>
          <w:shd w:val="clear" w:fill="FFFFFF"/>
          <w:lang w:val="en-US" w:eastAsia="zh-CN" w:bidi="ar"/>
        </w:rPr>
        <w:t>表示X线透过物质后的分布差异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37" w:name="bookmark2796"/>
      <w:bookmarkEnd w:id="237"/>
      <w:r>
        <w:rPr>
          <w:rFonts w:hint="eastAsia" w:ascii="宋体" w:hAnsi="宋体" w:eastAsia="宋体" w:cs="宋体"/>
          <w:b w:val="0"/>
          <w:i w:val="0"/>
          <w:caps w:val="0"/>
          <w:color w:val="000000"/>
          <w:spacing w:val="0"/>
          <w:kern w:val="0"/>
          <w:sz w:val="21"/>
          <w:szCs w:val="21"/>
          <w:u w:val="none"/>
          <w:shd w:val="clear" w:fill="FFFFFF"/>
          <w:lang w:val="en-US" w:eastAsia="zh-CN" w:bidi="ar"/>
        </w:rPr>
        <w:t>u为吸收系数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38" w:name="bookmark2797"/>
      <w:bookmarkEnd w:id="238"/>
      <w:r>
        <w:rPr>
          <w:rFonts w:hint="eastAsia" w:ascii="宋体" w:hAnsi="宋体" w:eastAsia="宋体" w:cs="宋体"/>
          <w:b w:val="0"/>
          <w:i w:val="0"/>
          <w:caps w:val="0"/>
          <w:color w:val="000000"/>
          <w:spacing w:val="0"/>
          <w:kern w:val="0"/>
          <w:sz w:val="21"/>
          <w:szCs w:val="21"/>
          <w:u w:val="none"/>
          <w:shd w:val="clear" w:fill="FFFFFF"/>
          <w:lang w:val="en-US" w:eastAsia="zh-CN" w:bidi="ar"/>
        </w:rPr>
        <w:t>d为X线穿过物质的距离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39" w:name="bookmark2798"/>
      <w:bookmarkEnd w:id="239"/>
      <w:r>
        <w:rPr>
          <w:rFonts w:hint="eastAsia" w:ascii="宋体" w:hAnsi="宋体" w:eastAsia="宋体" w:cs="宋体"/>
          <w:b w:val="0"/>
          <w:i w:val="0"/>
          <w:caps w:val="0"/>
          <w:color w:val="000000"/>
          <w:spacing w:val="0"/>
          <w:kern w:val="0"/>
          <w:sz w:val="21"/>
          <w:szCs w:val="21"/>
          <w:u w:val="none"/>
          <w:shd w:val="clear" w:fill="FFFFFF"/>
          <w:lang w:val="en-US" w:eastAsia="zh-CN" w:bidi="ar"/>
        </w:rPr>
        <w:t>K</w:t>
      </w:r>
      <w:r>
        <w:rPr>
          <w:rFonts w:hint="eastAsia" w:ascii="宋体" w:hAnsi="宋体" w:eastAsia="宋体" w:cs="宋体"/>
          <w:b/>
          <w:bCs/>
          <w:i w:val="0"/>
          <w:caps w:val="0"/>
          <w:color w:val="000000"/>
          <w:spacing w:val="0"/>
          <w:kern w:val="0"/>
          <w:sz w:val="21"/>
          <w:szCs w:val="21"/>
          <w:u w:val="none"/>
          <w:shd w:val="clear" w:fill="FFFFFF"/>
          <w:vertAlign w:val="baseline"/>
          <w:lang w:val="en-US" w:eastAsia="zh-CN" w:bidi="ar"/>
        </w:rPr>
        <w:t>x</w:t>
      </w:r>
      <w:r>
        <w:rPr>
          <w:rFonts w:hint="eastAsia" w:ascii="宋体" w:hAnsi="宋体" w:eastAsia="宋体" w:cs="宋体"/>
          <w:b w:val="0"/>
          <w:i w:val="0"/>
          <w:caps w:val="0"/>
          <w:color w:val="000000"/>
          <w:spacing w:val="0"/>
          <w:kern w:val="0"/>
          <w:sz w:val="21"/>
          <w:szCs w:val="21"/>
          <w:u w:val="none"/>
          <w:shd w:val="clear" w:fill="FFFFFF"/>
          <w:lang w:val="en-US" w:eastAsia="zh-CN" w:bidi="ar"/>
        </w:rPr>
        <w:t>工与物质的特性无关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40" w:name="bookmark2799"/>
      <w:bookmarkEnd w:id="240"/>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u随管电压升高而降低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Chars="0" w:right="0" w:right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209.照片影像仅在某一部分出现模糊，可能性</w:t>
      </w:r>
      <w:r>
        <w:rPr>
          <w:rFonts w:hint="eastAsia" w:ascii="宋体" w:hAnsi="宋体" w:eastAsia="宋体" w:cs="宋体"/>
          <w:b w:val="0"/>
          <w:i w:val="0"/>
          <w:caps w:val="0"/>
          <w:color w:val="000000"/>
          <w:spacing w:val="0"/>
          <w:sz w:val="21"/>
          <w:szCs w:val="21"/>
          <w:u w:val="none"/>
          <w:shd w:val="clear" w:fill="FFFFFF"/>
        </w:rPr>
        <w:t>最大的是</w:t>
      </w:r>
      <w:r>
        <w:rPr>
          <w:rFonts w:hint="eastAsia" w:ascii="宋体" w:hAnsi="宋体" w:eastAsia="宋体" w:cs="宋体"/>
          <w:b w:val="0"/>
          <w:i w:val="0"/>
          <w:caps w:val="0"/>
          <w:color w:val="000000"/>
          <w:spacing w:val="0"/>
          <w:sz w:val="21"/>
          <w:szCs w:val="21"/>
          <w:u w:val="none"/>
          <w:shd w:val="clear" w:fill="FFFFFF"/>
          <w:lang w:eastAsia="zh-CN"/>
        </w:rPr>
        <w:t>（</w:t>
      </w:r>
      <w:r>
        <w:rPr>
          <w:rFonts w:hint="eastAsia" w:ascii="宋体" w:hAnsi="宋体" w:eastAsia="宋体" w:cs="宋体"/>
          <w:b w:val="0"/>
          <w:i w:val="0"/>
          <w:caps w:val="0"/>
          <w:color w:val="000000"/>
          <w:spacing w:val="0"/>
          <w:sz w:val="21"/>
          <w:szCs w:val="21"/>
          <w:u w:val="none"/>
          <w:shd w:val="clear" w:fill="FFFFFF"/>
          <w:lang w:val="en-US" w:eastAsia="zh-CN"/>
        </w:rPr>
        <w:t>C</w:t>
      </w:r>
      <w:r>
        <w:rPr>
          <w:rFonts w:hint="eastAsia" w:ascii="宋体" w:hAnsi="宋体" w:eastAsia="宋体" w:cs="宋体"/>
          <w:b w:val="0"/>
          <w:i w:val="0"/>
          <w:caps w:val="0"/>
          <w:color w:val="000000"/>
          <w:spacing w:val="0"/>
          <w:sz w:val="21"/>
          <w:szCs w:val="21"/>
          <w:u w:val="none"/>
          <w:shd w:val="clear" w:fill="FFFFFF"/>
          <w:lang w:eastAsia="zh-CN"/>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right="0" w:rightChars="0"/>
        <w:jc w:val="both"/>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A.</w:t>
      </w:r>
      <w:r>
        <w:rPr>
          <w:rFonts w:hint="eastAsia" w:ascii="宋体" w:hAnsi="宋体" w:eastAsia="宋体" w:cs="宋体"/>
          <w:b w:val="0"/>
          <w:i w:val="0"/>
          <w:caps w:val="0"/>
          <w:color w:val="000000"/>
          <w:spacing w:val="0"/>
          <w:sz w:val="21"/>
          <w:szCs w:val="21"/>
          <w:u w:val="none"/>
          <w:shd w:val="clear" w:fill="FFFFFF"/>
        </w:rPr>
        <w:t>检查床颤动</w:t>
      </w:r>
      <w:r>
        <w:rPr>
          <w:rFonts w:hint="eastAsia" w:ascii="宋体" w:hAnsi="宋体" w:eastAsia="宋体" w:cs="宋体"/>
          <w:b w:val="0"/>
          <w:i w:val="0"/>
          <w:caps w:val="0"/>
          <w:color w:val="000000"/>
          <w:spacing w:val="0"/>
          <w:sz w:val="21"/>
          <w:szCs w:val="21"/>
          <w:u w:val="none"/>
          <w:shd w:val="clear" w:fill="FFFFFF"/>
          <w:lang w:eastAsia="zh-CN"/>
        </w:rPr>
        <w:t xml:space="preserve">      </w:t>
      </w:r>
      <w:r>
        <w:rPr>
          <w:rFonts w:hint="eastAsia" w:ascii="宋体" w:hAnsi="宋体" w:eastAsia="宋体" w:cs="宋体"/>
          <w:b w:val="0"/>
          <w:i w:val="0"/>
          <w:caps w:val="0"/>
          <w:color w:val="000000"/>
          <w:spacing w:val="0"/>
          <w:sz w:val="21"/>
          <w:szCs w:val="21"/>
          <w:u w:val="none"/>
          <w:shd w:val="clear" w:fill="FFFFFF"/>
        </w:rPr>
        <w:t> </w:t>
      </w:r>
    </w:p>
    <w:p>
      <w:pPr>
        <w:pStyle w:val="4"/>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right="0" w:right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B.暗盒漏光</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C.屏-片接触不良</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lang w:eastAsia="zh-CN"/>
        </w:rPr>
      </w:pPr>
      <w:r>
        <w:rPr>
          <w:rFonts w:hint="eastAsia" w:ascii="宋体" w:hAnsi="宋体" w:eastAsia="宋体" w:cs="宋体"/>
          <w:b w:val="0"/>
          <w:i w:val="0"/>
          <w:caps w:val="0"/>
          <w:color w:val="000000"/>
          <w:spacing w:val="0"/>
          <w:sz w:val="21"/>
          <w:szCs w:val="21"/>
          <w:u w:val="none"/>
          <w:shd w:val="clear" w:fill="FFFFFF"/>
        </w:rPr>
        <w:t>D.患者移动</w:t>
      </w:r>
      <w:r>
        <w:rPr>
          <w:rFonts w:hint="eastAsia" w:ascii="宋体" w:hAnsi="宋体" w:eastAsia="宋体" w:cs="宋体"/>
          <w:b w:val="0"/>
          <w:i w:val="0"/>
          <w:caps w:val="0"/>
          <w:color w:val="000000"/>
          <w:spacing w:val="0"/>
          <w:sz w:val="21"/>
          <w:szCs w:val="21"/>
          <w:u w:val="none"/>
          <w:shd w:val="clear" w:fill="FFFFFF"/>
          <w:lang w:eastAsia="zh-CN"/>
        </w:rPr>
        <w:t xml:space="preserve">      </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E.摄影时间长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210.</w:t>
      </w:r>
      <w:bookmarkStart w:id="241" w:name="bookmark2806"/>
      <w:bookmarkEnd w:id="241"/>
      <w:r>
        <w:rPr>
          <w:rFonts w:hint="eastAsia" w:ascii="宋体" w:hAnsi="宋体" w:eastAsia="宋体" w:cs="宋体"/>
          <w:b w:val="0"/>
          <w:i w:val="0"/>
          <w:caps w:val="0"/>
          <w:color w:val="000000"/>
          <w:spacing w:val="0"/>
          <w:kern w:val="0"/>
          <w:sz w:val="21"/>
          <w:szCs w:val="21"/>
          <w:u w:val="none"/>
          <w:shd w:val="clear" w:fill="FFFFFF"/>
          <w:lang w:val="en-US" w:eastAsia="zh-CN" w:bidi="ar"/>
        </w:rPr>
        <w:t>关于X线对比度叙述错误是（D）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42" w:name="bookmark2807"/>
      <w:bookmarkEnd w:id="242"/>
      <w:r>
        <w:rPr>
          <w:rFonts w:hint="eastAsia" w:ascii="宋体" w:hAnsi="宋体" w:eastAsia="宋体" w:cs="宋体"/>
          <w:b w:val="0"/>
          <w:i w:val="0"/>
          <w:caps w:val="0"/>
          <w:color w:val="000000"/>
          <w:spacing w:val="0"/>
          <w:kern w:val="0"/>
          <w:sz w:val="21"/>
          <w:szCs w:val="21"/>
          <w:u w:val="none"/>
          <w:shd w:val="clear" w:fill="FFFFFF"/>
          <w:lang w:val="en-US" w:eastAsia="zh-CN" w:bidi="ar"/>
        </w:rPr>
        <w:t>是透过物质后X线强度的差异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43" w:name="bookmark2808"/>
      <w:bookmarkEnd w:id="243"/>
      <w:r>
        <w:rPr>
          <w:rFonts w:hint="eastAsia" w:ascii="宋体" w:hAnsi="宋体" w:eastAsia="宋体" w:cs="宋体"/>
          <w:b w:val="0"/>
          <w:i w:val="0"/>
          <w:caps w:val="0"/>
          <w:color w:val="000000"/>
          <w:spacing w:val="0"/>
          <w:kern w:val="0"/>
          <w:sz w:val="21"/>
          <w:szCs w:val="21"/>
          <w:u w:val="none"/>
          <w:shd w:val="clear" w:fill="FFFFFF"/>
          <w:lang w:val="en-US" w:eastAsia="zh-CN" w:bidi="ar"/>
        </w:rPr>
        <w:t>符合指数规律</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44" w:name="bookmark2809"/>
      <w:bookmarkEnd w:id="244"/>
      <w:r>
        <w:rPr>
          <w:rFonts w:hint="eastAsia" w:ascii="宋体" w:hAnsi="宋体" w:eastAsia="宋体" w:cs="宋体"/>
          <w:b w:val="0"/>
          <w:i w:val="0"/>
          <w:caps w:val="0"/>
          <w:color w:val="000000"/>
          <w:spacing w:val="0"/>
          <w:kern w:val="0"/>
          <w:sz w:val="21"/>
          <w:szCs w:val="21"/>
          <w:u w:val="none"/>
          <w:shd w:val="clear" w:fill="FFFFFF"/>
          <w:lang w:val="en-US" w:eastAsia="zh-CN" w:bidi="ar"/>
        </w:rPr>
        <w:t>受X线吸收系数影响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45" w:name="bookmark2810"/>
      <w:bookmarkEnd w:id="245"/>
      <w:r>
        <w:rPr>
          <w:rFonts w:hint="eastAsia" w:ascii="宋体" w:hAnsi="宋体" w:eastAsia="宋体" w:cs="宋体"/>
          <w:b w:val="0"/>
          <w:i w:val="0"/>
          <w:caps w:val="0"/>
          <w:color w:val="000000"/>
          <w:spacing w:val="0"/>
          <w:kern w:val="0"/>
          <w:sz w:val="21"/>
          <w:szCs w:val="21"/>
          <w:u w:val="none"/>
          <w:shd w:val="clear" w:fill="FFFFFF"/>
          <w:lang w:val="en-US" w:eastAsia="zh-CN" w:bidi="ar"/>
        </w:rPr>
        <w:t>与人体吸收无关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46" w:name="bookmark2811"/>
      <w:bookmarkEnd w:id="246"/>
      <w:r>
        <w:rPr>
          <w:rFonts w:hint="eastAsia" w:ascii="宋体" w:hAnsi="宋体" w:eastAsia="宋体" w:cs="宋体"/>
          <w:b w:val="0"/>
          <w:i w:val="0"/>
          <w:caps w:val="0"/>
          <w:color w:val="000000"/>
          <w:spacing w:val="0"/>
          <w:kern w:val="0"/>
          <w:sz w:val="21"/>
          <w:szCs w:val="21"/>
          <w:u w:val="none"/>
          <w:shd w:val="clear" w:fill="FFFFFF"/>
          <w:lang w:val="en-US" w:eastAsia="zh-CN" w:bidi="ar"/>
        </w:rPr>
        <w:t>对比剂可改变对比度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211.</w:t>
      </w:r>
      <w:bookmarkStart w:id="247" w:name="bookmark2812"/>
      <w:bookmarkEnd w:id="247"/>
      <w:r>
        <w:rPr>
          <w:rFonts w:hint="eastAsia" w:ascii="宋体" w:hAnsi="宋体" w:eastAsia="宋体" w:cs="宋体"/>
          <w:b w:val="0"/>
          <w:i w:val="0"/>
          <w:caps w:val="0"/>
          <w:color w:val="000000"/>
          <w:spacing w:val="0"/>
          <w:kern w:val="0"/>
          <w:sz w:val="21"/>
          <w:szCs w:val="21"/>
          <w:u w:val="single"/>
          <w:shd w:val="clear" w:fill="FFFFFF"/>
          <w:lang w:val="en-US" w:eastAsia="zh-CN" w:bidi="ar"/>
        </w:rPr>
        <w:t>不影响</w:t>
      </w:r>
      <w:r>
        <w:rPr>
          <w:rFonts w:hint="eastAsia" w:ascii="宋体" w:hAnsi="宋体" w:eastAsia="宋体" w:cs="宋体"/>
          <w:b w:val="0"/>
          <w:i w:val="0"/>
          <w:caps w:val="0"/>
          <w:color w:val="000000"/>
          <w:spacing w:val="0"/>
          <w:kern w:val="0"/>
          <w:sz w:val="21"/>
          <w:szCs w:val="21"/>
          <w:u w:val="none"/>
          <w:shd w:val="clear" w:fill="FFFFFF"/>
          <w:lang w:val="en-US" w:eastAsia="zh-CN" w:bidi="ar"/>
        </w:rPr>
        <w:t>X线对比度的因素是（A）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48" w:name="bookmark2813"/>
      <w:bookmarkEnd w:id="248"/>
      <w:r>
        <w:rPr>
          <w:rFonts w:hint="eastAsia" w:ascii="宋体" w:hAnsi="宋体" w:eastAsia="宋体" w:cs="宋体"/>
          <w:b w:val="0"/>
          <w:i w:val="0"/>
          <w:caps w:val="0"/>
          <w:color w:val="000000"/>
          <w:spacing w:val="0"/>
          <w:kern w:val="0"/>
          <w:sz w:val="21"/>
          <w:szCs w:val="21"/>
          <w:u w:val="none"/>
          <w:shd w:val="clear" w:fill="FFFFFF"/>
          <w:lang w:val="en-US" w:eastAsia="zh-CN" w:bidi="ar"/>
        </w:rPr>
        <w:t>X线源与人体间的距离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49" w:name="bookmark2814"/>
      <w:bookmarkEnd w:id="249"/>
      <w:r>
        <w:rPr>
          <w:rFonts w:hint="eastAsia" w:ascii="宋体" w:hAnsi="宋体" w:eastAsia="宋体" w:cs="宋体"/>
          <w:b w:val="0"/>
          <w:i w:val="0"/>
          <w:caps w:val="0"/>
          <w:color w:val="000000"/>
          <w:spacing w:val="0"/>
          <w:kern w:val="0"/>
          <w:sz w:val="21"/>
          <w:szCs w:val="21"/>
          <w:u w:val="none"/>
          <w:shd w:val="clear" w:fill="FFFFFF"/>
          <w:lang w:val="en-US" w:eastAsia="zh-CN" w:bidi="ar"/>
        </w:rPr>
        <w:t>人体组织的原子序数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50" w:name="bookmark2815"/>
      <w:bookmarkEnd w:id="250"/>
      <w:r>
        <w:rPr>
          <w:rFonts w:hint="eastAsia" w:ascii="宋体" w:hAnsi="宋体" w:eastAsia="宋体" w:cs="宋体"/>
          <w:b w:val="0"/>
          <w:i w:val="0"/>
          <w:caps w:val="0"/>
          <w:color w:val="000000"/>
          <w:spacing w:val="0"/>
          <w:kern w:val="0"/>
          <w:sz w:val="21"/>
          <w:szCs w:val="21"/>
          <w:u w:val="none"/>
          <w:shd w:val="clear" w:fill="FFFFFF"/>
          <w:lang w:val="en-US" w:eastAsia="zh-CN" w:bidi="ar"/>
        </w:rPr>
        <w:t>物质的线性吸收系数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51" w:name="bookmark2816"/>
      <w:bookmarkEnd w:id="251"/>
      <w:r>
        <w:rPr>
          <w:rFonts w:hint="eastAsia" w:ascii="宋体" w:hAnsi="宋体" w:eastAsia="宋体" w:cs="宋体"/>
          <w:b w:val="0"/>
          <w:i w:val="0"/>
          <w:caps w:val="0"/>
          <w:color w:val="000000"/>
          <w:spacing w:val="0"/>
          <w:kern w:val="0"/>
          <w:sz w:val="21"/>
          <w:szCs w:val="21"/>
          <w:u w:val="none"/>
          <w:shd w:val="clear" w:fill="FFFFFF"/>
          <w:lang w:val="en-US" w:eastAsia="zh-CN" w:bidi="ar"/>
        </w:rPr>
        <w:t>人体组织的密度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52" w:name="bookmark2817"/>
      <w:bookmarkEnd w:id="252"/>
      <w:r>
        <w:rPr>
          <w:rFonts w:hint="eastAsia" w:ascii="宋体" w:hAnsi="宋体" w:eastAsia="宋体" w:cs="宋体"/>
          <w:b w:val="0"/>
          <w:i w:val="0"/>
          <w:caps w:val="0"/>
          <w:color w:val="000000"/>
          <w:spacing w:val="0"/>
          <w:kern w:val="0"/>
          <w:sz w:val="21"/>
          <w:szCs w:val="21"/>
          <w:u w:val="none"/>
          <w:shd w:val="clear" w:fill="FFFFFF"/>
          <w:lang w:val="en-US" w:eastAsia="zh-CN" w:bidi="ar"/>
        </w:rPr>
        <w:t>X线波长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212.</w:t>
      </w:r>
      <w:bookmarkStart w:id="253" w:name="bookmark2818"/>
      <w:bookmarkEnd w:id="253"/>
      <w:r>
        <w:rPr>
          <w:rFonts w:hint="eastAsia" w:ascii="宋体" w:hAnsi="宋体" w:eastAsia="宋体" w:cs="宋体"/>
          <w:b w:val="0"/>
          <w:i w:val="0"/>
          <w:caps w:val="0"/>
          <w:color w:val="000000"/>
          <w:spacing w:val="0"/>
          <w:kern w:val="0"/>
          <w:sz w:val="21"/>
          <w:szCs w:val="21"/>
          <w:u w:val="none"/>
          <w:shd w:val="clear" w:fill="FFFFFF"/>
          <w:lang w:val="en-US" w:eastAsia="zh-CN" w:bidi="ar"/>
        </w:rPr>
        <w:t>X线透过被照体后形成的强度差异，称为（C）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54" w:name="bookmark2819"/>
      <w:bookmarkEnd w:id="254"/>
      <w:r>
        <w:rPr>
          <w:rFonts w:hint="eastAsia" w:ascii="宋体" w:hAnsi="宋体" w:eastAsia="宋体" w:cs="宋体"/>
          <w:b w:val="0"/>
          <w:i w:val="0"/>
          <w:caps w:val="0"/>
          <w:color w:val="000000"/>
          <w:spacing w:val="0"/>
          <w:kern w:val="0"/>
          <w:sz w:val="21"/>
          <w:szCs w:val="21"/>
          <w:u w:val="none"/>
          <w:shd w:val="clear" w:fill="FFFFFF"/>
          <w:lang w:val="en-US" w:eastAsia="zh-CN" w:bidi="ar"/>
        </w:rPr>
        <w:t>人工对比度</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B.天然对比度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C.</w:t>
      </w:r>
      <w:r>
        <w:rPr>
          <w:rFonts w:hint="eastAsia" w:ascii="宋体" w:hAnsi="宋体" w:eastAsia="宋体" w:cs="宋体"/>
          <w:b w:val="0"/>
          <w:i w:val="0"/>
          <w:caps w:val="0"/>
          <w:color w:val="000000"/>
          <w:spacing w:val="0"/>
          <w:sz w:val="21"/>
          <w:szCs w:val="21"/>
          <w:u w:val="none"/>
          <w:shd w:val="clear" w:fill="FFFFFF"/>
        </w:rPr>
        <w:t>X线对比度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D.胶片对比度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E.照片对比度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213.</w:t>
      </w:r>
      <w:bookmarkStart w:id="255" w:name="bookmark2820"/>
      <w:bookmarkEnd w:id="255"/>
      <w:r>
        <w:rPr>
          <w:rFonts w:hint="eastAsia" w:ascii="宋体" w:hAnsi="宋体" w:eastAsia="宋体" w:cs="宋体"/>
          <w:b w:val="0"/>
          <w:i w:val="0"/>
          <w:caps w:val="0"/>
          <w:color w:val="000000"/>
          <w:spacing w:val="0"/>
          <w:kern w:val="0"/>
          <w:sz w:val="21"/>
          <w:szCs w:val="21"/>
          <w:u w:val="none"/>
          <w:shd w:val="clear" w:fill="FFFFFF"/>
          <w:lang w:val="en-US" w:eastAsia="zh-CN" w:bidi="ar"/>
        </w:rPr>
        <w:t>X射线通过人体后，透射线强度与原射线 的关系是（A）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56" w:name="bookmark2821"/>
      <w:bookmarkEnd w:id="256"/>
      <w:r>
        <w:rPr>
          <w:rFonts w:hint="eastAsia" w:ascii="宋体" w:hAnsi="宋体" w:eastAsia="宋体" w:cs="宋体"/>
          <w:b w:val="0"/>
          <w:i w:val="0"/>
          <w:caps w:val="0"/>
          <w:color w:val="000000"/>
          <w:spacing w:val="0"/>
          <w:kern w:val="0"/>
          <w:sz w:val="21"/>
          <w:szCs w:val="21"/>
          <w:u w:val="none"/>
          <w:shd w:val="clear" w:fill="FFFFFF"/>
          <w:lang w:val="en-US" w:eastAsia="zh-CN" w:bidi="ar"/>
        </w:rPr>
        <w:t>指数衰减关系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57" w:name="bookmark2822"/>
      <w:bookmarkEnd w:id="257"/>
      <w:r>
        <w:rPr>
          <w:rFonts w:hint="eastAsia" w:ascii="宋体" w:hAnsi="宋体" w:eastAsia="宋体" w:cs="宋体"/>
          <w:b w:val="0"/>
          <w:i w:val="0"/>
          <w:caps w:val="0"/>
          <w:color w:val="000000"/>
          <w:spacing w:val="0"/>
          <w:kern w:val="0"/>
          <w:sz w:val="21"/>
          <w:szCs w:val="21"/>
          <w:u w:val="none"/>
          <w:shd w:val="clear" w:fill="FFFFFF"/>
          <w:lang w:val="en-US" w:eastAsia="zh-CN" w:bidi="ar"/>
        </w:rPr>
        <w:t>线性衰减关系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58" w:name="bookmark2823"/>
      <w:bookmarkEnd w:id="258"/>
      <w:r>
        <w:rPr>
          <w:rFonts w:hint="eastAsia" w:ascii="宋体" w:hAnsi="宋体" w:eastAsia="宋体" w:cs="宋体"/>
          <w:b w:val="0"/>
          <w:i w:val="0"/>
          <w:caps w:val="0"/>
          <w:color w:val="000000"/>
          <w:spacing w:val="0"/>
          <w:kern w:val="0"/>
          <w:sz w:val="21"/>
          <w:szCs w:val="21"/>
          <w:u w:val="none"/>
          <w:shd w:val="clear" w:fill="FFFFFF"/>
          <w:lang w:val="en-US" w:eastAsia="zh-CN" w:bidi="ar"/>
        </w:rPr>
        <w:t>与距离平方成正比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59" w:name="bookmark2824"/>
      <w:bookmarkEnd w:id="259"/>
      <w:r>
        <w:rPr>
          <w:rFonts w:hint="eastAsia" w:ascii="宋体" w:hAnsi="宋体" w:eastAsia="宋体" w:cs="宋体"/>
          <w:b w:val="0"/>
          <w:i w:val="0"/>
          <w:caps w:val="0"/>
          <w:color w:val="000000"/>
          <w:spacing w:val="0"/>
          <w:kern w:val="0"/>
          <w:sz w:val="21"/>
          <w:szCs w:val="21"/>
          <w:u w:val="none"/>
          <w:shd w:val="clear" w:fill="FFFFFF"/>
          <w:lang w:val="en-US" w:eastAsia="zh-CN" w:bidi="ar"/>
        </w:rPr>
        <w:t>康普顿散射效应关系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60" w:name="bookmark2825"/>
      <w:bookmarkEnd w:id="260"/>
      <w:r>
        <w:rPr>
          <w:rFonts w:hint="eastAsia" w:ascii="宋体" w:hAnsi="宋体" w:eastAsia="宋体" w:cs="宋体"/>
          <w:b w:val="0"/>
          <w:i w:val="0"/>
          <w:caps w:val="0"/>
          <w:color w:val="000000"/>
          <w:spacing w:val="0"/>
          <w:kern w:val="0"/>
          <w:sz w:val="21"/>
          <w:szCs w:val="21"/>
          <w:u w:val="none"/>
          <w:shd w:val="clear" w:fill="FFFFFF"/>
          <w:lang w:val="en-US" w:eastAsia="zh-CN" w:bidi="ar"/>
        </w:rPr>
        <w:t>透射线强度是原射线强度的一半</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214.</w:t>
      </w:r>
      <w:bookmarkStart w:id="261" w:name="bookmark2826"/>
      <w:bookmarkEnd w:id="261"/>
      <w:r>
        <w:rPr>
          <w:rFonts w:hint="eastAsia" w:ascii="宋体" w:hAnsi="宋体" w:eastAsia="宋体" w:cs="宋体"/>
          <w:b w:val="0"/>
          <w:i w:val="0"/>
          <w:caps w:val="0"/>
          <w:color w:val="000000"/>
          <w:spacing w:val="0"/>
          <w:kern w:val="0"/>
          <w:sz w:val="21"/>
          <w:szCs w:val="21"/>
          <w:u w:val="none"/>
          <w:shd w:val="clear" w:fill="FFFFFF"/>
          <w:lang w:val="en-US" w:eastAsia="zh-CN" w:bidi="ar"/>
        </w:rPr>
        <w:t>X线照片上相邻组织影像的密度差称为（D）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62" w:name="bookmark2827"/>
      <w:bookmarkEnd w:id="262"/>
      <w:r>
        <w:rPr>
          <w:rFonts w:hint="eastAsia" w:ascii="宋体" w:hAnsi="宋体" w:eastAsia="宋体" w:cs="宋体"/>
          <w:b w:val="0"/>
          <w:i w:val="0"/>
          <w:caps w:val="0"/>
          <w:color w:val="000000"/>
          <w:spacing w:val="0"/>
          <w:kern w:val="0"/>
          <w:sz w:val="21"/>
          <w:szCs w:val="21"/>
          <w:u w:val="none"/>
          <w:shd w:val="clear" w:fill="FFFFFF"/>
          <w:lang w:val="en-US" w:eastAsia="zh-CN" w:bidi="ar"/>
        </w:rPr>
        <w:t>物体对比度</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B.X线对比度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63" w:name="bookmark2828"/>
      <w:bookmarkEnd w:id="263"/>
      <w:r>
        <w:rPr>
          <w:rFonts w:hint="eastAsia" w:ascii="宋体" w:hAnsi="宋体" w:eastAsia="宋体" w:cs="宋体"/>
          <w:b w:val="0"/>
          <w:i w:val="0"/>
          <w:caps w:val="0"/>
          <w:color w:val="000000"/>
          <w:spacing w:val="0"/>
          <w:kern w:val="0"/>
          <w:sz w:val="21"/>
          <w:szCs w:val="21"/>
          <w:u w:val="none"/>
          <w:shd w:val="clear" w:fill="FFFFFF"/>
          <w:lang w:val="en-US" w:eastAsia="zh-CN" w:bidi="ar"/>
        </w:rPr>
        <w:t>胶片对比度</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D.光学对比度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E.天然对比度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215.</w:t>
      </w:r>
      <w:bookmarkStart w:id="264" w:name="bookmark2829"/>
      <w:bookmarkEnd w:id="264"/>
      <w:r>
        <w:rPr>
          <w:rFonts w:hint="eastAsia" w:ascii="宋体" w:hAnsi="宋体" w:eastAsia="宋体" w:cs="宋体"/>
          <w:b w:val="0"/>
          <w:i w:val="0"/>
          <w:caps w:val="0"/>
          <w:color w:val="000000"/>
          <w:spacing w:val="0"/>
          <w:kern w:val="0"/>
          <w:sz w:val="21"/>
          <w:szCs w:val="21"/>
          <w:u w:val="none"/>
          <w:shd w:val="clear" w:fill="FFFFFF"/>
          <w:lang w:val="en-US" w:eastAsia="zh-CN" w:bidi="ar"/>
        </w:rPr>
        <w:t>关于光学对比度,叙述错误的是（E）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65" w:name="bookmark2830"/>
      <w:bookmarkEnd w:id="265"/>
      <w:r>
        <w:rPr>
          <w:rFonts w:hint="eastAsia" w:ascii="宋体" w:hAnsi="宋体" w:eastAsia="宋体" w:cs="宋体"/>
          <w:b w:val="0"/>
          <w:i w:val="0"/>
          <w:caps w:val="0"/>
          <w:color w:val="000000"/>
          <w:spacing w:val="0"/>
          <w:kern w:val="0"/>
          <w:sz w:val="21"/>
          <w:szCs w:val="21"/>
          <w:u w:val="none"/>
          <w:shd w:val="clear" w:fill="FFFFFF"/>
          <w:lang w:val="en-US" w:eastAsia="zh-CN" w:bidi="ar"/>
        </w:rPr>
        <w:t>依存于被照体对X线的不同吸收</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66" w:name="bookmark2831"/>
      <w:bookmarkEnd w:id="266"/>
      <w:r>
        <w:rPr>
          <w:rFonts w:hint="eastAsia" w:ascii="宋体" w:hAnsi="宋体" w:eastAsia="宋体" w:cs="宋体"/>
          <w:b w:val="0"/>
          <w:i w:val="0"/>
          <w:caps w:val="0"/>
          <w:color w:val="000000"/>
          <w:spacing w:val="0"/>
          <w:kern w:val="0"/>
          <w:sz w:val="21"/>
          <w:szCs w:val="21"/>
          <w:u w:val="none"/>
          <w:shd w:val="clear" w:fill="FFFFFF"/>
          <w:lang w:val="en-US" w:eastAsia="zh-CN" w:bidi="ar"/>
        </w:rPr>
        <w:t>受胶片特性影响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67" w:name="bookmark2832"/>
      <w:bookmarkEnd w:id="267"/>
      <w:r>
        <w:rPr>
          <w:rFonts w:hint="eastAsia" w:ascii="宋体" w:hAnsi="宋体" w:eastAsia="宋体" w:cs="宋体"/>
          <w:b w:val="0"/>
          <w:i w:val="0"/>
          <w:caps w:val="0"/>
          <w:color w:val="000000"/>
          <w:spacing w:val="0"/>
          <w:kern w:val="0"/>
          <w:sz w:val="21"/>
          <w:szCs w:val="21"/>
          <w:u w:val="none"/>
          <w:shd w:val="clear" w:fill="FFFFFF"/>
          <w:lang w:val="en-US" w:eastAsia="zh-CN" w:bidi="ar"/>
        </w:rPr>
        <w:t>被照体的天然差别是基础</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68" w:name="bookmark2833"/>
      <w:bookmarkEnd w:id="268"/>
      <w:r>
        <w:rPr>
          <w:rFonts w:hint="eastAsia" w:ascii="宋体" w:hAnsi="宋体" w:eastAsia="宋体" w:cs="宋体"/>
          <w:b w:val="0"/>
          <w:i w:val="0"/>
          <w:caps w:val="0"/>
          <w:color w:val="000000"/>
          <w:spacing w:val="0"/>
          <w:kern w:val="0"/>
          <w:sz w:val="21"/>
          <w:szCs w:val="21"/>
          <w:u w:val="none"/>
          <w:shd w:val="clear" w:fill="FFFFFF"/>
          <w:lang w:val="en-US" w:eastAsia="zh-CN" w:bidi="ar"/>
        </w:rPr>
        <w:t>是照片上相邻组织影像的密度差</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69" w:name="bookmark2834"/>
      <w:bookmarkEnd w:id="269"/>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单面药膜与双面药膜对比度无差别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216.</w:t>
      </w:r>
      <w:bookmarkStart w:id="270" w:name="bookmark2835"/>
      <w:bookmarkEnd w:id="270"/>
      <w:r>
        <w:rPr>
          <w:rFonts w:hint="eastAsia" w:ascii="宋体" w:hAnsi="宋体" w:eastAsia="宋体" w:cs="宋体"/>
          <w:b w:val="0"/>
          <w:i w:val="0"/>
          <w:caps w:val="0"/>
          <w:color w:val="000000"/>
          <w:spacing w:val="0"/>
          <w:kern w:val="0"/>
          <w:sz w:val="21"/>
          <w:szCs w:val="21"/>
          <w:u w:val="none"/>
          <w:shd w:val="clear" w:fill="FFFFFF"/>
          <w:lang w:val="en-US" w:eastAsia="zh-CN" w:bidi="ar"/>
        </w:rPr>
        <w:t>影响照片对比度的因素丕包括（B）</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71" w:name="bookmark2836"/>
      <w:bookmarkEnd w:id="271"/>
      <w:r>
        <w:rPr>
          <w:rFonts w:hint="eastAsia" w:ascii="宋体" w:hAnsi="宋体" w:eastAsia="宋体" w:cs="宋体"/>
          <w:b w:val="0"/>
          <w:i w:val="0"/>
          <w:caps w:val="0"/>
          <w:color w:val="000000"/>
          <w:spacing w:val="0"/>
          <w:kern w:val="0"/>
          <w:sz w:val="21"/>
          <w:szCs w:val="21"/>
          <w:u w:val="none"/>
          <w:shd w:val="clear" w:fill="FFFFFF"/>
          <w:lang w:val="en-US" w:eastAsia="zh-CN" w:bidi="ar"/>
        </w:rPr>
        <w:t>胶片y值</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B.摄影距离</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72" w:name="bookmark2837"/>
      <w:bookmarkEnd w:id="272"/>
      <w:r>
        <w:rPr>
          <w:rFonts w:hint="eastAsia" w:ascii="宋体" w:hAnsi="宋体" w:eastAsia="宋体" w:cs="宋体"/>
          <w:b w:val="0"/>
          <w:i w:val="0"/>
          <w:caps w:val="0"/>
          <w:color w:val="000000"/>
          <w:spacing w:val="0"/>
          <w:kern w:val="0"/>
          <w:sz w:val="21"/>
          <w:szCs w:val="21"/>
          <w:u w:val="none"/>
          <w:shd w:val="clear" w:fill="FFFFFF"/>
          <w:lang w:val="en-US" w:eastAsia="zh-CN" w:bidi="ar"/>
        </w:rPr>
        <w:t>X线量</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D.被照体因素</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E.X线管电压</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217.</w:t>
      </w:r>
      <w:bookmarkStart w:id="273" w:name="bookmark2838"/>
      <w:bookmarkEnd w:id="273"/>
      <w:r>
        <w:rPr>
          <w:rFonts w:hint="eastAsia" w:ascii="宋体" w:hAnsi="宋体" w:eastAsia="宋体" w:cs="宋体"/>
          <w:b w:val="0"/>
          <w:i w:val="0"/>
          <w:caps w:val="0"/>
          <w:color w:val="000000"/>
          <w:spacing w:val="0"/>
          <w:kern w:val="0"/>
          <w:sz w:val="21"/>
          <w:szCs w:val="21"/>
          <w:u w:val="none"/>
          <w:shd w:val="clear" w:fill="FFFFFF"/>
          <w:lang w:val="en-US" w:eastAsia="zh-CN" w:bidi="ar"/>
        </w:rPr>
        <w:t>关于胶片对照片对比度的影响，叙述错误的是（D）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74" w:name="bookmark2839"/>
      <w:bookmarkEnd w:id="274"/>
      <w:r>
        <w:rPr>
          <w:rFonts w:hint="eastAsia" w:ascii="宋体" w:hAnsi="宋体" w:eastAsia="宋体" w:cs="宋体"/>
          <w:b w:val="0"/>
          <w:i w:val="0"/>
          <w:caps w:val="0"/>
          <w:color w:val="000000"/>
          <w:spacing w:val="0"/>
          <w:kern w:val="0"/>
          <w:sz w:val="21"/>
          <w:szCs w:val="21"/>
          <w:u w:val="none"/>
          <w:shd w:val="clear" w:fill="FFFFFF"/>
          <w:lang w:val="en-US" w:eastAsia="zh-CN" w:bidi="ar"/>
        </w:rPr>
        <w:t>直接影响照片对比度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75" w:name="bookmark2840"/>
      <w:bookmarkEnd w:id="275"/>
      <w:r>
        <w:rPr>
          <w:rFonts w:hint="eastAsia" w:ascii="宋体" w:hAnsi="宋体" w:eastAsia="宋体" w:cs="宋体"/>
          <w:b w:val="0"/>
          <w:i w:val="0"/>
          <w:caps w:val="0"/>
          <w:color w:val="000000"/>
          <w:spacing w:val="0"/>
          <w:kern w:val="0"/>
          <w:sz w:val="21"/>
          <w:szCs w:val="21"/>
          <w:u w:val="none"/>
          <w:shd w:val="clear" w:fill="FFFFFF"/>
          <w:lang w:val="en-US" w:eastAsia="zh-CN" w:bidi="ar"/>
        </w:rPr>
        <w:t>胶片r值决定对比度的大小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76" w:name="bookmark2841"/>
      <w:bookmarkEnd w:id="276"/>
      <w:r>
        <w:rPr>
          <w:rFonts w:hint="eastAsia" w:ascii="宋体" w:hAnsi="宋体" w:eastAsia="宋体" w:cs="宋体"/>
          <w:b w:val="0"/>
          <w:i w:val="0"/>
          <w:caps w:val="0"/>
          <w:color w:val="000000"/>
          <w:spacing w:val="0"/>
          <w:kern w:val="0"/>
          <w:sz w:val="21"/>
          <w:szCs w:val="21"/>
          <w:u w:val="none"/>
          <w:shd w:val="clear" w:fill="FFFFFF"/>
          <w:lang w:val="en-US" w:eastAsia="zh-CN" w:bidi="ar"/>
        </w:rPr>
        <w:t>使用增感屏可提高对比度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77" w:name="bookmark2842"/>
      <w:bookmarkEnd w:id="277"/>
      <w:r>
        <w:rPr>
          <w:rFonts w:hint="eastAsia" w:ascii="宋体" w:hAnsi="宋体" w:eastAsia="宋体" w:cs="宋体"/>
          <w:b w:val="0"/>
          <w:i w:val="0"/>
          <w:caps w:val="0"/>
          <w:color w:val="000000"/>
          <w:spacing w:val="0"/>
          <w:kern w:val="0"/>
          <w:sz w:val="21"/>
          <w:szCs w:val="21"/>
          <w:u w:val="none"/>
          <w:shd w:val="clear" w:fill="FFFFFF"/>
          <w:lang w:val="en-US" w:eastAsia="zh-CN" w:bidi="ar"/>
        </w:rPr>
        <w:t>冲洗条件对对比度无影响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78" w:name="bookmark2843"/>
      <w:bookmarkEnd w:id="278"/>
      <w:r>
        <w:rPr>
          <w:rFonts w:hint="eastAsia" w:ascii="宋体" w:hAnsi="宋体" w:eastAsia="宋体" w:cs="宋体"/>
          <w:b w:val="0"/>
          <w:i w:val="0"/>
          <w:caps w:val="0"/>
          <w:color w:val="000000"/>
          <w:spacing w:val="0"/>
          <w:kern w:val="0"/>
          <w:sz w:val="21"/>
          <w:szCs w:val="21"/>
          <w:u w:val="none"/>
          <w:shd w:val="clear" w:fill="FFFFFF"/>
          <w:lang w:val="en-US" w:eastAsia="zh-CN" w:bidi="ar"/>
        </w:rPr>
        <w:t>r值不同则对比度不同</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218.</w:t>
      </w:r>
      <w:bookmarkStart w:id="279" w:name="bookmark2844"/>
      <w:bookmarkEnd w:id="279"/>
      <w:r>
        <w:rPr>
          <w:rFonts w:hint="eastAsia" w:ascii="宋体" w:hAnsi="宋体" w:eastAsia="宋体" w:cs="宋体"/>
          <w:b w:val="0"/>
          <w:i w:val="0"/>
          <w:caps w:val="0"/>
          <w:color w:val="000000"/>
          <w:spacing w:val="0"/>
          <w:kern w:val="0"/>
          <w:sz w:val="21"/>
          <w:szCs w:val="21"/>
          <w:u w:val="none"/>
          <w:shd w:val="clear" w:fill="FFFFFF"/>
          <w:lang w:val="en-US" w:eastAsia="zh-CN" w:bidi="ar"/>
        </w:rPr>
        <w:t>射线因素对照片对比度的影响叙述错误</w:t>
      </w:r>
      <w:r>
        <w:rPr>
          <w:rFonts w:hint="eastAsia" w:ascii="宋体" w:hAnsi="宋体" w:eastAsia="宋体" w:cs="宋体"/>
          <w:b w:val="0"/>
          <w:i w:val="0"/>
          <w:caps w:val="0"/>
          <w:color w:val="000000"/>
          <w:spacing w:val="0"/>
          <w:sz w:val="21"/>
          <w:szCs w:val="21"/>
          <w:u w:val="none"/>
          <w:shd w:val="clear" w:fill="FFFFFF"/>
        </w:rPr>
        <w:t>的是</w:t>
      </w:r>
      <w:r>
        <w:rPr>
          <w:rFonts w:hint="eastAsia" w:ascii="宋体" w:hAnsi="宋体" w:eastAsia="宋体" w:cs="宋体"/>
          <w:b w:val="0"/>
          <w:i w:val="0"/>
          <w:caps w:val="0"/>
          <w:color w:val="000000"/>
          <w:spacing w:val="0"/>
          <w:sz w:val="21"/>
          <w:szCs w:val="21"/>
          <w:u w:val="none"/>
          <w:shd w:val="clear" w:fill="FFFFFF"/>
          <w:lang w:eastAsia="zh-CN"/>
        </w:rPr>
        <w:t>（C）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80" w:name="bookmark2845"/>
      <w:bookmarkEnd w:id="280"/>
      <w:r>
        <w:rPr>
          <w:rFonts w:hint="eastAsia" w:ascii="宋体" w:hAnsi="宋体" w:eastAsia="宋体" w:cs="宋体"/>
          <w:b w:val="0"/>
          <w:i w:val="0"/>
          <w:caps w:val="0"/>
          <w:color w:val="000000"/>
          <w:spacing w:val="0"/>
          <w:kern w:val="0"/>
          <w:sz w:val="21"/>
          <w:szCs w:val="21"/>
          <w:u w:val="none"/>
          <w:shd w:val="clear" w:fill="FFFFFF"/>
          <w:lang w:val="en-US" w:eastAsia="zh-CN" w:bidi="ar"/>
        </w:rPr>
        <w:t>高千伏时对比度低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81" w:name="bookmark2846"/>
      <w:bookmarkEnd w:id="281"/>
      <w:r>
        <w:rPr>
          <w:rFonts w:hint="eastAsia" w:ascii="宋体" w:hAnsi="宋体" w:eastAsia="宋体" w:cs="宋体"/>
          <w:b w:val="0"/>
          <w:i w:val="0"/>
          <w:caps w:val="0"/>
          <w:color w:val="000000"/>
          <w:spacing w:val="0"/>
          <w:kern w:val="0"/>
          <w:sz w:val="21"/>
          <w:szCs w:val="21"/>
          <w:u w:val="none"/>
          <w:shd w:val="clear" w:fill="FFFFFF"/>
          <w:lang w:val="en-US" w:eastAsia="zh-CN" w:bidi="ar"/>
        </w:rPr>
        <w:t>增加mAs可改善对比度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82" w:name="bookmark2847"/>
      <w:bookmarkEnd w:id="282"/>
      <w:r>
        <w:rPr>
          <w:rFonts w:hint="eastAsia" w:ascii="宋体" w:hAnsi="宋体" w:eastAsia="宋体" w:cs="宋体"/>
          <w:b w:val="0"/>
          <w:i w:val="0"/>
          <w:caps w:val="0"/>
          <w:color w:val="000000"/>
          <w:spacing w:val="0"/>
          <w:kern w:val="0"/>
          <w:sz w:val="21"/>
          <w:szCs w:val="21"/>
          <w:u w:val="none"/>
          <w:shd w:val="clear" w:fill="FFFFFF"/>
          <w:lang w:val="en-US" w:eastAsia="zh-CN" w:bidi="ar"/>
        </w:rPr>
        <w:t>显影处理不改变照片对比度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83" w:name="bookmark2848"/>
      <w:bookmarkEnd w:id="283"/>
      <w:r>
        <w:rPr>
          <w:rFonts w:hint="eastAsia" w:ascii="宋体" w:hAnsi="宋体" w:eastAsia="宋体" w:cs="宋体"/>
          <w:b w:val="0"/>
          <w:i w:val="0"/>
          <w:caps w:val="0"/>
          <w:color w:val="000000"/>
          <w:spacing w:val="0"/>
          <w:kern w:val="0"/>
          <w:sz w:val="21"/>
          <w:szCs w:val="21"/>
          <w:u w:val="none"/>
          <w:shd w:val="clear" w:fill="FFFFFF"/>
          <w:lang w:val="en-US" w:eastAsia="zh-CN" w:bidi="ar"/>
        </w:rPr>
        <w:t>照片灰雾可使对比度降低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84" w:name="bookmark2849"/>
      <w:bookmarkEnd w:id="284"/>
      <w:r>
        <w:rPr>
          <w:rFonts w:hint="eastAsia" w:ascii="宋体" w:hAnsi="宋体" w:eastAsia="宋体" w:cs="宋体"/>
          <w:b w:val="0"/>
          <w:i w:val="0"/>
          <w:caps w:val="0"/>
          <w:color w:val="000000"/>
          <w:spacing w:val="0"/>
          <w:kern w:val="0"/>
          <w:sz w:val="21"/>
          <w:szCs w:val="21"/>
          <w:u w:val="none"/>
          <w:shd w:val="clear" w:fill="FFFFFF"/>
          <w:lang w:val="en-US" w:eastAsia="zh-CN" w:bidi="ar"/>
        </w:rPr>
        <w:t>散射线会降低对比度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19</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被照体因素对照片对比度无影响的是</w:t>
      </w:r>
      <w:r>
        <w:rPr>
          <w:rFonts w:hint="eastAsia" w:ascii="宋体" w:hAnsi="宋体" w:eastAsia="宋体" w:cs="宋体"/>
          <w:b w:val="0"/>
          <w:i w:val="0"/>
          <w:caps w:val="0"/>
          <w:color w:val="000000"/>
          <w:spacing w:val="0"/>
          <w:sz w:val="21"/>
          <w:szCs w:val="21"/>
          <w:u w:val="none"/>
          <w:shd w:val="clear" w:fill="FFFFFF"/>
          <w:lang w:eastAsia="zh-CN"/>
        </w:rPr>
        <w:t>（C）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85" w:name="bookmark2850"/>
      <w:bookmarkEnd w:id="285"/>
      <w:r>
        <w:rPr>
          <w:rFonts w:hint="eastAsia" w:ascii="宋体" w:hAnsi="宋体" w:eastAsia="宋体" w:cs="宋体"/>
          <w:b w:val="0"/>
          <w:i w:val="0"/>
          <w:caps w:val="0"/>
          <w:color w:val="000000"/>
          <w:spacing w:val="0"/>
          <w:kern w:val="0"/>
          <w:sz w:val="21"/>
          <w:szCs w:val="21"/>
          <w:u w:val="none"/>
          <w:shd w:val="clear" w:fill="FFFFFF"/>
          <w:lang w:val="en-US" w:eastAsia="zh-CN" w:bidi="ar"/>
        </w:rPr>
        <w:t>被照体的原子序数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286" w:name="bookmark2851"/>
      <w:bookmarkEnd w:id="286"/>
      <w:r>
        <w:rPr>
          <w:rFonts w:hint="eastAsia" w:ascii="宋体" w:hAnsi="宋体" w:eastAsia="宋体" w:cs="宋体"/>
          <w:b w:val="0"/>
          <w:i w:val="0"/>
          <w:caps w:val="0"/>
          <w:color w:val="000000"/>
          <w:spacing w:val="0"/>
          <w:kern w:val="0"/>
          <w:sz w:val="21"/>
          <w:szCs w:val="21"/>
          <w:u w:val="none"/>
          <w:shd w:val="clear" w:fill="FFFFFF"/>
          <w:lang w:val="en-US" w:eastAsia="zh-CN" w:bidi="ar"/>
        </w:rPr>
        <w:t>被照体的密度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87" w:name="bookmark2852"/>
      <w:bookmarkEnd w:id="287"/>
      <w:r>
        <w:rPr>
          <w:rFonts w:hint="eastAsia" w:ascii="宋体" w:hAnsi="宋体" w:eastAsia="宋体" w:cs="宋体"/>
          <w:b w:val="0"/>
          <w:i w:val="0"/>
          <w:caps w:val="0"/>
          <w:color w:val="000000"/>
          <w:spacing w:val="0"/>
          <w:kern w:val="0"/>
          <w:sz w:val="21"/>
          <w:szCs w:val="21"/>
          <w:u w:val="none"/>
          <w:shd w:val="clear" w:fill="FFFFFF"/>
          <w:lang w:val="en-US" w:eastAsia="zh-CN" w:bidi="ar"/>
        </w:rPr>
        <w:t>被照体的面积</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288" w:name="bookmark2853"/>
      <w:bookmarkEnd w:id="288"/>
      <w:r>
        <w:rPr>
          <w:rFonts w:hint="eastAsia" w:ascii="宋体" w:hAnsi="宋体" w:eastAsia="宋体" w:cs="宋体"/>
          <w:b w:val="0"/>
          <w:i w:val="0"/>
          <w:caps w:val="0"/>
          <w:color w:val="000000"/>
          <w:spacing w:val="0"/>
          <w:kern w:val="0"/>
          <w:sz w:val="21"/>
          <w:szCs w:val="21"/>
          <w:u w:val="none"/>
          <w:shd w:val="clear" w:fill="FFFFFF"/>
          <w:lang w:val="en-US" w:eastAsia="zh-CN" w:bidi="ar"/>
        </w:rPr>
        <w:t>被照体的厚度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289" w:name="bookmark2854"/>
      <w:bookmarkEnd w:id="289"/>
      <w:r>
        <w:rPr>
          <w:rFonts w:hint="eastAsia" w:ascii="宋体" w:hAnsi="宋体" w:eastAsia="宋体" w:cs="宋体"/>
          <w:b w:val="0"/>
          <w:i w:val="0"/>
          <w:caps w:val="0"/>
          <w:color w:val="000000"/>
          <w:spacing w:val="0"/>
          <w:kern w:val="0"/>
          <w:sz w:val="21"/>
          <w:szCs w:val="21"/>
          <w:u w:val="none"/>
          <w:shd w:val="clear" w:fill="FFFFFF"/>
          <w:lang w:val="en-US" w:eastAsia="zh-CN" w:bidi="ar"/>
        </w:rPr>
        <w:t>组织中的空腔或对比剂</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220.</w:t>
      </w:r>
      <w:bookmarkStart w:id="290" w:name="bookmark2855"/>
      <w:bookmarkEnd w:id="290"/>
      <w:r>
        <w:rPr>
          <w:rFonts w:hint="eastAsia" w:ascii="宋体" w:hAnsi="宋体" w:eastAsia="宋体" w:cs="宋体"/>
          <w:b w:val="0"/>
          <w:i w:val="0"/>
          <w:caps w:val="0"/>
          <w:color w:val="000000"/>
          <w:spacing w:val="0"/>
          <w:kern w:val="0"/>
          <w:sz w:val="21"/>
          <w:szCs w:val="21"/>
          <w:u w:val="none"/>
          <w:shd w:val="clear" w:fill="FFFFFF"/>
          <w:lang w:val="en-US" w:eastAsia="zh-CN" w:bidi="ar"/>
        </w:rPr>
        <w:t>决定照片对比度的最大因素是（E）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91" w:name="bookmark2856"/>
      <w:bookmarkEnd w:id="291"/>
      <w:r>
        <w:rPr>
          <w:rFonts w:hint="eastAsia" w:ascii="宋体" w:hAnsi="宋体" w:eastAsia="宋体" w:cs="宋体"/>
          <w:b w:val="0"/>
          <w:i w:val="0"/>
          <w:caps w:val="0"/>
          <w:color w:val="000000"/>
          <w:spacing w:val="0"/>
          <w:kern w:val="0"/>
          <w:sz w:val="21"/>
          <w:szCs w:val="21"/>
          <w:u w:val="none"/>
          <w:shd w:val="clear" w:fill="FFFFFF"/>
          <w:lang w:val="en-US" w:eastAsia="zh-CN" w:bidi="ar"/>
        </w:rPr>
        <w:t>胶片因素</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B.冲洗因素</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92" w:name="bookmark2857"/>
      <w:bookmarkEnd w:id="292"/>
      <w:r>
        <w:rPr>
          <w:rFonts w:hint="eastAsia" w:ascii="宋体" w:hAnsi="宋体" w:eastAsia="宋体" w:cs="宋体"/>
          <w:b w:val="0"/>
          <w:i w:val="0"/>
          <w:caps w:val="0"/>
          <w:color w:val="000000"/>
          <w:spacing w:val="0"/>
          <w:kern w:val="0"/>
          <w:sz w:val="21"/>
          <w:szCs w:val="21"/>
          <w:u w:val="none"/>
          <w:shd w:val="clear" w:fill="FFFFFF"/>
          <w:lang w:val="en-US" w:eastAsia="zh-CN" w:bidi="ar"/>
        </w:rPr>
        <w:t>射线因素</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D.屏/片组合</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E.被照体本身因素</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221.</w:t>
      </w:r>
      <w:bookmarkStart w:id="293" w:name="bookmark2858"/>
      <w:bookmarkEnd w:id="293"/>
      <w:r>
        <w:rPr>
          <w:rFonts w:hint="eastAsia" w:ascii="宋体" w:hAnsi="宋体" w:eastAsia="宋体" w:cs="宋体"/>
          <w:b w:val="0"/>
          <w:i w:val="0"/>
          <w:caps w:val="0"/>
          <w:color w:val="000000"/>
          <w:spacing w:val="0"/>
          <w:kern w:val="0"/>
          <w:sz w:val="21"/>
          <w:szCs w:val="21"/>
          <w:u w:val="none"/>
          <w:shd w:val="clear" w:fill="FFFFFF"/>
          <w:lang w:val="en-US" w:eastAsia="zh-CN" w:bidi="ar"/>
        </w:rPr>
        <w:t>利用以下何种手段使组织结构影像产生对 比最明显（C）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94" w:name="bookmark2859"/>
      <w:bookmarkEnd w:id="294"/>
      <w:r>
        <w:rPr>
          <w:rFonts w:hint="eastAsia" w:ascii="宋体" w:hAnsi="宋体" w:eastAsia="宋体" w:cs="宋体"/>
          <w:b w:val="0"/>
          <w:i w:val="0"/>
          <w:caps w:val="0"/>
          <w:color w:val="000000"/>
          <w:spacing w:val="0"/>
          <w:kern w:val="0"/>
          <w:sz w:val="21"/>
          <w:szCs w:val="21"/>
          <w:u w:val="none"/>
          <w:shd w:val="clear" w:fill="FFFFFF"/>
          <w:lang w:val="en-US" w:eastAsia="zh-CN" w:bidi="ar"/>
        </w:rPr>
        <w:t>利用天然对比</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B.利用生理功能</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95" w:name="bookmark2860"/>
      <w:bookmarkEnd w:id="295"/>
      <w:r>
        <w:rPr>
          <w:rFonts w:hint="eastAsia" w:ascii="宋体" w:hAnsi="宋体" w:eastAsia="宋体" w:cs="宋体"/>
          <w:b w:val="0"/>
          <w:i w:val="0"/>
          <w:caps w:val="0"/>
          <w:color w:val="000000"/>
          <w:spacing w:val="0"/>
          <w:kern w:val="0"/>
          <w:sz w:val="21"/>
          <w:szCs w:val="21"/>
          <w:u w:val="none"/>
          <w:shd w:val="clear" w:fill="FFFFFF"/>
          <w:lang w:val="en-US" w:eastAsia="zh-CN" w:bidi="ar"/>
        </w:rPr>
        <w:t>.利用人工对比</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D.利用专用设备</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E.利用高反差胶片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222.</w:t>
      </w:r>
      <w:bookmarkStart w:id="296" w:name="bookmark2861"/>
      <w:bookmarkEnd w:id="296"/>
      <w:r>
        <w:rPr>
          <w:rFonts w:hint="eastAsia" w:ascii="宋体" w:hAnsi="宋体" w:eastAsia="宋体" w:cs="宋体"/>
          <w:b w:val="0"/>
          <w:i w:val="0"/>
          <w:caps w:val="0"/>
          <w:color w:val="000000"/>
          <w:spacing w:val="0"/>
          <w:kern w:val="0"/>
          <w:sz w:val="21"/>
          <w:szCs w:val="21"/>
          <w:u w:val="none"/>
          <w:shd w:val="clear" w:fill="FFFFFF"/>
          <w:lang w:val="en-US" w:eastAsia="zh-CN" w:bidi="ar"/>
        </w:rPr>
        <w:t>对比剂应具备的条件是（E）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297" w:name="bookmark2862"/>
      <w:bookmarkEnd w:id="297"/>
      <w:r>
        <w:rPr>
          <w:rFonts w:hint="eastAsia" w:ascii="宋体" w:hAnsi="宋体" w:eastAsia="宋体" w:cs="宋体"/>
          <w:b w:val="0"/>
          <w:i w:val="0"/>
          <w:caps w:val="0"/>
          <w:color w:val="000000"/>
          <w:spacing w:val="0"/>
          <w:kern w:val="0"/>
          <w:sz w:val="21"/>
          <w:szCs w:val="21"/>
          <w:u w:val="none"/>
          <w:shd w:val="clear" w:fill="FFFFFF"/>
          <w:lang w:val="en-US" w:eastAsia="zh-CN" w:bidi="ar"/>
        </w:rPr>
        <w:t>使用方便</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B.刺激性小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298" w:name="bookmark2863"/>
      <w:bookmarkEnd w:id="298"/>
      <w:r>
        <w:rPr>
          <w:rFonts w:hint="eastAsia" w:ascii="宋体" w:hAnsi="宋体" w:eastAsia="宋体" w:cs="宋体"/>
          <w:b w:val="0"/>
          <w:i w:val="0"/>
          <w:caps w:val="0"/>
          <w:color w:val="000000"/>
          <w:spacing w:val="0"/>
          <w:kern w:val="0"/>
          <w:sz w:val="21"/>
          <w:szCs w:val="21"/>
          <w:u w:val="none"/>
          <w:shd w:val="clear" w:fill="FFFFFF"/>
          <w:lang w:val="en-US" w:eastAsia="zh-CN" w:bidi="ar"/>
        </w:rPr>
        <w:t>理化性能稳定</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D.易于吸收与排泄</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E.以上都是</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kern w:val="0"/>
          <w:sz w:val="21"/>
          <w:szCs w:val="21"/>
          <w:u w:val="none"/>
          <w:shd w:val="clear" w:fill="FFFFFF"/>
          <w:lang w:val="en-US" w:eastAsia="zh-CN" w:bidi="ar"/>
        </w:rPr>
        <w:t>23.</w:t>
      </w:r>
      <w:bookmarkStart w:id="299" w:name="bookmark2864"/>
      <w:bookmarkEnd w:id="299"/>
      <w:r>
        <w:rPr>
          <w:rFonts w:hint="eastAsia" w:ascii="宋体" w:hAnsi="宋体" w:eastAsia="宋体" w:cs="宋体"/>
          <w:b w:val="0"/>
          <w:i w:val="0"/>
          <w:caps w:val="0"/>
          <w:color w:val="000000"/>
          <w:spacing w:val="0"/>
          <w:kern w:val="0"/>
          <w:sz w:val="21"/>
          <w:szCs w:val="21"/>
          <w:u w:val="none"/>
          <w:shd w:val="clear" w:fill="FFFFFF"/>
          <w:lang w:val="en-US" w:eastAsia="zh-CN" w:bidi="ar"/>
        </w:rPr>
        <w:t>影响照片清晰度的主要因素是（D）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00" w:name="bookmark2865"/>
      <w:bookmarkEnd w:id="300"/>
      <w:r>
        <w:rPr>
          <w:rFonts w:hint="eastAsia" w:ascii="宋体" w:hAnsi="宋体" w:eastAsia="宋体" w:cs="宋体"/>
          <w:b w:val="0"/>
          <w:i w:val="0"/>
          <w:caps w:val="0"/>
          <w:color w:val="000000"/>
          <w:spacing w:val="0"/>
          <w:kern w:val="0"/>
          <w:sz w:val="21"/>
          <w:szCs w:val="21"/>
          <w:u w:val="none"/>
          <w:shd w:val="clear" w:fill="FFFFFF"/>
          <w:lang w:val="en-US" w:eastAsia="zh-CN" w:bidi="ar"/>
        </w:rPr>
        <w:t>管电流量</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B.管电压</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01" w:name="bookmark2866"/>
      <w:bookmarkEnd w:id="301"/>
      <w:r>
        <w:rPr>
          <w:rFonts w:hint="eastAsia" w:ascii="宋体" w:hAnsi="宋体" w:eastAsia="宋体" w:cs="宋体"/>
          <w:b w:val="0"/>
          <w:i w:val="0"/>
          <w:caps w:val="0"/>
          <w:color w:val="000000"/>
          <w:spacing w:val="0"/>
          <w:kern w:val="0"/>
          <w:sz w:val="21"/>
          <w:szCs w:val="21"/>
          <w:u w:val="none"/>
          <w:shd w:val="clear" w:fill="FFFFFF"/>
          <w:lang w:val="en-US" w:eastAsia="zh-CN" w:bidi="ar"/>
        </w:rPr>
        <w:t>焦-片距离</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D.焦点尺寸</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E.显影加工</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224.</w:t>
      </w:r>
      <w:bookmarkStart w:id="302" w:name="bookmark2867"/>
      <w:bookmarkEnd w:id="302"/>
      <w:r>
        <w:rPr>
          <w:rFonts w:hint="eastAsia" w:ascii="宋体" w:hAnsi="宋体" w:eastAsia="宋体" w:cs="宋体"/>
          <w:b w:val="0"/>
          <w:i w:val="0"/>
          <w:caps w:val="0"/>
          <w:color w:val="000000"/>
          <w:spacing w:val="0"/>
          <w:kern w:val="0"/>
          <w:sz w:val="21"/>
          <w:szCs w:val="21"/>
          <w:u w:val="none"/>
          <w:shd w:val="clear" w:fill="FFFFFF"/>
          <w:lang w:val="en-US" w:eastAsia="zh-CN" w:bidi="ar"/>
        </w:rPr>
        <w:t>照片密度值为2.0时对应的透光率是（D）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03" w:name="bookmark2868"/>
      <w:bookmarkEnd w:id="303"/>
      <w:r>
        <w:rPr>
          <w:rFonts w:hint="eastAsia" w:ascii="宋体" w:hAnsi="宋体" w:eastAsia="宋体" w:cs="宋体"/>
          <w:b w:val="0"/>
          <w:i w:val="0"/>
          <w:caps w:val="0"/>
          <w:color w:val="000000"/>
          <w:spacing w:val="0"/>
          <w:kern w:val="0"/>
          <w:sz w:val="21"/>
          <w:szCs w:val="21"/>
          <w:u w:val="none"/>
          <w:shd w:val="clear" w:fill="FFFFFF"/>
          <w:lang w:val="en-US" w:eastAsia="zh-CN" w:bidi="ar"/>
        </w:rPr>
        <w:t>10</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B.1</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C.1/10</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04" w:name="bookmark2869"/>
      <w:bookmarkEnd w:id="304"/>
      <w:r>
        <w:rPr>
          <w:rFonts w:hint="eastAsia" w:ascii="宋体" w:hAnsi="宋体" w:eastAsia="宋体" w:cs="宋体"/>
          <w:b w:val="0"/>
          <w:i w:val="0"/>
          <w:caps w:val="0"/>
          <w:color w:val="000000"/>
          <w:spacing w:val="0"/>
          <w:kern w:val="0"/>
          <w:sz w:val="21"/>
          <w:szCs w:val="21"/>
          <w:u w:val="none"/>
          <w:shd w:val="clear" w:fill="FFFFFF"/>
          <w:lang w:val="en-US" w:eastAsia="zh-CN" w:bidi="ar"/>
        </w:rPr>
        <w:t>1/100</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E.1/1000</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225.</w:t>
      </w:r>
      <w:bookmarkStart w:id="305" w:name="bookmark2870"/>
      <w:bookmarkEnd w:id="305"/>
      <w:r>
        <w:rPr>
          <w:rFonts w:hint="eastAsia" w:ascii="宋体" w:hAnsi="宋体" w:eastAsia="宋体" w:cs="宋体"/>
          <w:b w:val="0"/>
          <w:i w:val="0"/>
          <w:caps w:val="0"/>
          <w:color w:val="000000"/>
          <w:spacing w:val="0"/>
          <w:kern w:val="0"/>
          <w:sz w:val="21"/>
          <w:szCs w:val="21"/>
          <w:u w:val="none"/>
          <w:shd w:val="clear" w:fill="FFFFFF"/>
          <w:lang w:val="en-US" w:eastAsia="zh-CN" w:bidi="ar"/>
        </w:rPr>
        <w:t>照片上某处的透光程度称为（C）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06" w:name="bookmark2871"/>
      <w:bookmarkEnd w:id="306"/>
      <w:r>
        <w:rPr>
          <w:rFonts w:hint="eastAsia" w:ascii="宋体" w:hAnsi="宋体" w:eastAsia="宋体" w:cs="宋体"/>
          <w:b w:val="0"/>
          <w:i w:val="0"/>
          <w:caps w:val="0"/>
          <w:color w:val="000000"/>
          <w:spacing w:val="0"/>
          <w:kern w:val="0"/>
          <w:sz w:val="21"/>
          <w:szCs w:val="21"/>
          <w:u w:val="none"/>
          <w:shd w:val="clear" w:fill="FFFFFF"/>
          <w:lang w:val="en-US" w:eastAsia="zh-CN" w:bidi="ar"/>
        </w:rPr>
        <w:t>阻光率</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B.光学密度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C.透光率</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07" w:name="bookmark2872"/>
      <w:bookmarkEnd w:id="307"/>
      <w:r>
        <w:rPr>
          <w:rFonts w:hint="eastAsia" w:ascii="宋体" w:hAnsi="宋体" w:eastAsia="宋体" w:cs="宋体"/>
          <w:b w:val="0"/>
          <w:i w:val="0"/>
          <w:caps w:val="0"/>
          <w:color w:val="000000"/>
          <w:spacing w:val="0"/>
          <w:kern w:val="0"/>
          <w:sz w:val="21"/>
          <w:szCs w:val="21"/>
          <w:u w:val="none"/>
          <w:shd w:val="clear" w:fill="FFFFFF"/>
          <w:lang w:val="en-US" w:eastAsia="zh-CN" w:bidi="ar"/>
        </w:rPr>
        <w:t>颗粒度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226.</w:t>
      </w:r>
      <w:bookmarkStart w:id="308" w:name="bookmark2873"/>
      <w:bookmarkEnd w:id="308"/>
      <w:r>
        <w:rPr>
          <w:rFonts w:hint="eastAsia" w:ascii="宋体" w:hAnsi="宋体" w:eastAsia="宋体" w:cs="宋体"/>
          <w:b w:val="0"/>
          <w:i w:val="0"/>
          <w:caps w:val="0"/>
          <w:color w:val="000000"/>
          <w:spacing w:val="0"/>
          <w:kern w:val="0"/>
          <w:sz w:val="21"/>
          <w:szCs w:val="21"/>
          <w:u w:val="none"/>
          <w:shd w:val="clear" w:fill="FFFFFF"/>
          <w:lang w:val="en-US" w:eastAsia="zh-CN" w:bidi="ar"/>
        </w:rPr>
        <w:t>密度分辨力又称为（C）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09" w:name="bookmark2874"/>
      <w:bookmarkEnd w:id="309"/>
      <w:r>
        <w:rPr>
          <w:rFonts w:hint="eastAsia" w:ascii="宋体" w:hAnsi="宋体" w:eastAsia="宋体" w:cs="宋体"/>
          <w:b w:val="0"/>
          <w:i w:val="0"/>
          <w:caps w:val="0"/>
          <w:color w:val="000000"/>
          <w:spacing w:val="0"/>
          <w:kern w:val="0"/>
          <w:sz w:val="21"/>
          <w:szCs w:val="21"/>
          <w:u w:val="none"/>
          <w:shd w:val="clear" w:fill="FFFFFF"/>
          <w:lang w:val="en-US" w:eastAsia="zh-CN" w:bidi="ar"/>
        </w:rPr>
        <w:t>密度函数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B.密度响应曲线</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C.低对比度分辨力</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D.高对比度分辨力</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E.密度细节可见度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227</w:t>
      </w:r>
      <w:bookmarkStart w:id="310" w:name="bookmark2875"/>
      <w:bookmarkEnd w:id="310"/>
      <w:r>
        <w:rPr>
          <w:rFonts w:hint="eastAsia" w:ascii="宋体" w:hAnsi="宋体" w:eastAsia="宋体" w:cs="宋体"/>
          <w:b w:val="0"/>
          <w:i w:val="0"/>
          <w:caps w:val="0"/>
          <w:color w:val="000000"/>
          <w:spacing w:val="0"/>
          <w:kern w:val="0"/>
          <w:sz w:val="21"/>
          <w:szCs w:val="21"/>
          <w:u w:val="none"/>
          <w:shd w:val="clear" w:fill="FFFFFF"/>
          <w:lang w:val="en-US" w:eastAsia="zh-CN" w:bidi="ar"/>
        </w:rPr>
        <w:t>.关于光学对比度叙述错误的是（E）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11" w:name="bookmark2876"/>
      <w:bookmarkEnd w:id="311"/>
      <w:r>
        <w:rPr>
          <w:rFonts w:hint="eastAsia" w:ascii="宋体" w:hAnsi="宋体" w:eastAsia="宋体" w:cs="宋体"/>
          <w:b w:val="0"/>
          <w:i w:val="0"/>
          <w:caps w:val="0"/>
          <w:color w:val="000000"/>
          <w:spacing w:val="0"/>
          <w:kern w:val="0"/>
          <w:sz w:val="21"/>
          <w:szCs w:val="21"/>
          <w:u w:val="none"/>
          <w:shd w:val="clear" w:fill="FFFFFF"/>
          <w:lang w:val="en-US" w:eastAsia="zh-CN" w:bidi="ar"/>
        </w:rPr>
        <w:t>指X线照片上相邻组织影像的密度差</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12" w:name="bookmark2877"/>
      <w:bookmarkEnd w:id="312"/>
      <w:r>
        <w:rPr>
          <w:rFonts w:hint="eastAsia" w:ascii="宋体" w:hAnsi="宋体" w:eastAsia="宋体" w:cs="宋体"/>
          <w:b w:val="0"/>
          <w:i w:val="0"/>
          <w:caps w:val="0"/>
          <w:color w:val="000000"/>
          <w:spacing w:val="0"/>
          <w:kern w:val="0"/>
          <w:sz w:val="21"/>
          <w:szCs w:val="21"/>
          <w:u w:val="none"/>
          <w:shd w:val="clear" w:fill="FFFFFF"/>
          <w:lang w:val="en-US" w:eastAsia="zh-CN" w:bidi="ar"/>
        </w:rPr>
        <w:t>依存于X线对比度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13" w:name="bookmark2878"/>
      <w:bookmarkEnd w:id="313"/>
      <w:r>
        <w:rPr>
          <w:rFonts w:hint="eastAsia" w:ascii="宋体" w:hAnsi="宋体" w:eastAsia="宋体" w:cs="宋体"/>
          <w:b w:val="0"/>
          <w:i w:val="0"/>
          <w:caps w:val="0"/>
          <w:color w:val="000000"/>
          <w:spacing w:val="0"/>
          <w:kern w:val="0"/>
          <w:sz w:val="21"/>
          <w:szCs w:val="21"/>
          <w:u w:val="none"/>
          <w:shd w:val="clear" w:fill="FFFFFF"/>
          <w:lang w:val="en-US" w:eastAsia="zh-CN" w:bidi="ar"/>
        </w:rPr>
        <w:t>双面药膜的对比度是单面药膜的2倍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14" w:name="bookmark2879"/>
      <w:bookmarkEnd w:id="314"/>
      <w:r>
        <w:rPr>
          <w:rFonts w:hint="eastAsia" w:ascii="宋体" w:hAnsi="宋体" w:eastAsia="宋体" w:cs="宋体"/>
          <w:b w:val="0"/>
          <w:i w:val="0"/>
          <w:caps w:val="0"/>
          <w:color w:val="000000"/>
          <w:spacing w:val="0"/>
          <w:kern w:val="0"/>
          <w:sz w:val="21"/>
          <w:szCs w:val="21"/>
          <w:u w:val="none"/>
          <w:shd w:val="clear" w:fill="FFFFFF"/>
          <w:lang w:val="en-US" w:eastAsia="zh-CN" w:bidi="ar"/>
        </w:rPr>
        <w:t>主要受胶片y值等因素影响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15" w:name="bookmark2880"/>
      <w:bookmarkEnd w:id="315"/>
      <w:r>
        <w:rPr>
          <w:rFonts w:hint="eastAsia" w:ascii="宋体" w:hAnsi="宋体" w:eastAsia="宋体" w:cs="宋体"/>
          <w:b w:val="0"/>
          <w:i w:val="0"/>
          <w:caps w:val="0"/>
          <w:color w:val="000000"/>
          <w:spacing w:val="0"/>
          <w:kern w:val="0"/>
          <w:sz w:val="21"/>
          <w:szCs w:val="21"/>
          <w:u w:val="none"/>
          <w:shd w:val="clear" w:fill="FFFFFF"/>
          <w:lang w:val="en-US" w:eastAsia="zh-CN" w:bidi="ar"/>
        </w:rPr>
        <w:t>与被照体因素无关</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228.</w:t>
      </w:r>
      <w:bookmarkStart w:id="316" w:name="bookmark2881"/>
      <w:bookmarkEnd w:id="316"/>
      <w:r>
        <w:rPr>
          <w:rFonts w:hint="eastAsia" w:ascii="宋体" w:hAnsi="宋体" w:eastAsia="宋体" w:cs="宋体"/>
          <w:b w:val="0"/>
          <w:i w:val="0"/>
          <w:caps w:val="0"/>
          <w:color w:val="000000"/>
          <w:spacing w:val="0"/>
          <w:kern w:val="0"/>
          <w:sz w:val="21"/>
          <w:szCs w:val="21"/>
          <w:u w:val="none"/>
          <w:shd w:val="clear" w:fill="FFFFFF"/>
          <w:lang w:val="en-US" w:eastAsia="zh-CN" w:bidi="ar"/>
        </w:rPr>
        <w:t>影响X线照片影像质量的物理因素不包括（E）</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A.密度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B.对比度</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C.锐利度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17" w:name="bookmark2882"/>
      <w:bookmarkEnd w:id="317"/>
      <w:r>
        <w:rPr>
          <w:rFonts w:hint="eastAsia" w:ascii="宋体" w:hAnsi="宋体" w:eastAsia="宋体" w:cs="宋体"/>
          <w:b w:val="0"/>
          <w:i w:val="0"/>
          <w:caps w:val="0"/>
          <w:color w:val="000000"/>
          <w:spacing w:val="0"/>
          <w:kern w:val="0"/>
          <w:sz w:val="21"/>
          <w:szCs w:val="21"/>
          <w:u w:val="none"/>
          <w:shd w:val="clear" w:fill="FFFFFF"/>
          <w:lang w:val="en-US" w:eastAsia="zh-CN" w:bidi="ar"/>
        </w:rPr>
        <w:t>颗粒度</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E.失真度</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29</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影响照片影像密度的因素</w:t>
      </w:r>
      <w:r>
        <w:rPr>
          <w:rFonts w:hint="eastAsia" w:ascii="宋体" w:hAnsi="宋体" w:eastAsia="宋体" w:cs="宋体"/>
          <w:b w:val="0"/>
          <w:i w:val="0"/>
          <w:caps w:val="0"/>
          <w:color w:val="000000"/>
          <w:spacing w:val="0"/>
          <w:sz w:val="21"/>
          <w:szCs w:val="21"/>
          <w:u w:val="none"/>
          <w:shd w:val="clear" w:fill="FFFFFF"/>
          <w:lang w:eastAsia="zh-CN"/>
        </w:rPr>
        <w:t>错误</w:t>
      </w:r>
      <w:r>
        <w:rPr>
          <w:rFonts w:hint="eastAsia" w:ascii="宋体" w:hAnsi="宋体" w:eastAsia="宋体" w:cs="宋体"/>
          <w:b w:val="0"/>
          <w:i w:val="0"/>
          <w:caps w:val="0"/>
          <w:color w:val="000000"/>
          <w:spacing w:val="0"/>
          <w:sz w:val="21"/>
          <w:szCs w:val="21"/>
          <w:u w:val="none"/>
          <w:shd w:val="clear" w:fill="FFFFFF"/>
        </w:rPr>
        <w:t>是</w:t>
      </w:r>
      <w:r>
        <w:rPr>
          <w:rFonts w:hint="eastAsia" w:ascii="宋体" w:hAnsi="宋体" w:eastAsia="宋体" w:cs="宋体"/>
          <w:b w:val="0"/>
          <w:i w:val="0"/>
          <w:caps w:val="0"/>
          <w:color w:val="000000"/>
          <w:spacing w:val="0"/>
          <w:sz w:val="21"/>
          <w:szCs w:val="21"/>
          <w:u w:val="none"/>
          <w:shd w:val="clear" w:fill="FFFFFF"/>
          <w:lang w:eastAsia="zh-CN"/>
        </w:rPr>
        <w:t>（C）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18" w:name="bookmark2883"/>
      <w:bookmarkEnd w:id="318"/>
      <w:r>
        <w:rPr>
          <w:rFonts w:hint="eastAsia" w:ascii="宋体" w:hAnsi="宋体" w:eastAsia="宋体" w:cs="宋体"/>
          <w:b w:val="0"/>
          <w:i w:val="0"/>
          <w:caps w:val="0"/>
          <w:color w:val="000000"/>
          <w:spacing w:val="0"/>
          <w:kern w:val="0"/>
          <w:sz w:val="21"/>
          <w:szCs w:val="21"/>
          <w:u w:val="none"/>
          <w:shd w:val="clear" w:fill="FFFFFF"/>
          <w:lang w:val="en-US" w:eastAsia="zh-CN" w:bidi="ar"/>
        </w:rPr>
        <w:t>正常曝光时,密度与照射量成正比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19" w:name="bookmark2884"/>
      <w:bookmarkEnd w:id="319"/>
      <w:r>
        <w:rPr>
          <w:rFonts w:hint="eastAsia" w:ascii="宋体" w:hAnsi="宋体" w:eastAsia="宋体" w:cs="宋体"/>
          <w:b w:val="0"/>
          <w:i w:val="0"/>
          <w:caps w:val="0"/>
          <w:color w:val="000000"/>
          <w:spacing w:val="0"/>
          <w:kern w:val="0"/>
          <w:sz w:val="21"/>
          <w:szCs w:val="21"/>
          <w:u w:val="none"/>
          <w:shd w:val="clear" w:fill="FFFFFF"/>
          <w:lang w:val="en-US" w:eastAsia="zh-CN" w:bidi="ar"/>
        </w:rPr>
        <w:t>管电压增加，照片密度增加</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20" w:name="bookmark2885"/>
      <w:bookmarkEnd w:id="320"/>
      <w:r>
        <w:rPr>
          <w:rFonts w:hint="eastAsia" w:ascii="宋体" w:hAnsi="宋体" w:eastAsia="宋体" w:cs="宋体"/>
          <w:b w:val="0"/>
          <w:i w:val="0"/>
          <w:caps w:val="0"/>
          <w:color w:val="000000"/>
          <w:spacing w:val="0"/>
          <w:kern w:val="0"/>
          <w:sz w:val="21"/>
          <w:szCs w:val="21"/>
          <w:u w:val="none"/>
          <w:shd w:val="clear" w:fill="FFFFFF"/>
          <w:lang w:val="en-US" w:eastAsia="zh-CN" w:bidi="ar"/>
        </w:rPr>
        <w:t>被照体厚度、密度增加,影像密度增加</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21" w:name="bookmark2886"/>
      <w:bookmarkEnd w:id="321"/>
      <w:r>
        <w:rPr>
          <w:rFonts w:hint="eastAsia" w:ascii="宋体" w:hAnsi="宋体" w:eastAsia="宋体" w:cs="宋体"/>
          <w:b w:val="0"/>
          <w:i w:val="0"/>
          <w:caps w:val="0"/>
          <w:color w:val="000000"/>
          <w:spacing w:val="0"/>
          <w:kern w:val="0"/>
          <w:sz w:val="21"/>
          <w:szCs w:val="21"/>
          <w:u w:val="none"/>
          <w:shd w:val="clear" w:fill="FFFFFF"/>
          <w:lang w:val="en-US" w:eastAsia="zh-CN" w:bidi="ar"/>
        </w:rPr>
        <w:t>摄影距离增大，密度降低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22" w:name="bookmark2887"/>
      <w:bookmarkEnd w:id="322"/>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与照片的显影加工条件有关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230.</w:t>
      </w:r>
      <w:bookmarkStart w:id="323" w:name="bookmark2888"/>
      <w:bookmarkEnd w:id="323"/>
      <w:r>
        <w:rPr>
          <w:rFonts w:hint="eastAsia" w:ascii="宋体" w:hAnsi="宋体" w:eastAsia="宋体" w:cs="宋体"/>
          <w:b w:val="0"/>
          <w:i w:val="0"/>
          <w:caps w:val="0"/>
          <w:color w:val="000000"/>
          <w:spacing w:val="0"/>
          <w:kern w:val="0"/>
          <w:sz w:val="21"/>
          <w:szCs w:val="21"/>
          <w:u w:val="none"/>
          <w:shd w:val="clear" w:fill="FFFFFF"/>
          <w:lang w:val="en-US" w:eastAsia="zh-CN" w:bidi="ar"/>
        </w:rPr>
        <w:t>与胶片将X线强度差异转换为光学密度的 因素无关的是（D）</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A.荧光体特性</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B.胶片特性</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C.显影加工条件</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D.观片灯亮度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24" w:name="bookmark2889"/>
      <w:bookmarkEnd w:id="324"/>
      <w:r>
        <w:rPr>
          <w:rFonts w:hint="eastAsia" w:ascii="宋体" w:hAnsi="宋体" w:eastAsia="宋体" w:cs="宋体"/>
          <w:b w:val="0"/>
          <w:i w:val="0"/>
          <w:caps w:val="0"/>
          <w:color w:val="000000"/>
          <w:spacing w:val="0"/>
          <w:kern w:val="0"/>
          <w:sz w:val="21"/>
          <w:szCs w:val="21"/>
          <w:u w:val="none"/>
          <w:shd w:val="clear" w:fill="FFFFFF"/>
          <w:lang w:val="en-US" w:eastAsia="zh-CN" w:bidi="ar"/>
        </w:rPr>
        <w:t>X线对比度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231.</w:t>
      </w:r>
      <w:bookmarkStart w:id="325" w:name="bookmark2890"/>
      <w:bookmarkEnd w:id="325"/>
      <w:r>
        <w:rPr>
          <w:rFonts w:hint="eastAsia" w:ascii="宋体" w:hAnsi="宋体" w:eastAsia="宋体" w:cs="宋体"/>
          <w:b w:val="0"/>
          <w:i w:val="0"/>
          <w:caps w:val="0"/>
          <w:color w:val="000000"/>
          <w:spacing w:val="0"/>
          <w:kern w:val="0"/>
          <w:sz w:val="21"/>
          <w:szCs w:val="21"/>
          <w:u w:val="none"/>
          <w:shd w:val="clear" w:fill="FFFFFF"/>
          <w:lang w:val="en-US" w:eastAsia="zh-CN" w:bidi="ar"/>
        </w:rPr>
        <w:t>关于X线影像信息的形成与传递,叙述错误的是（C）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26" w:name="bookmark2891"/>
      <w:bookmarkEnd w:id="326"/>
      <w:r>
        <w:rPr>
          <w:rFonts w:hint="eastAsia" w:ascii="宋体" w:hAnsi="宋体" w:eastAsia="宋体" w:cs="宋体"/>
          <w:b w:val="0"/>
          <w:i w:val="0"/>
          <w:caps w:val="0"/>
          <w:color w:val="000000"/>
          <w:spacing w:val="0"/>
          <w:kern w:val="0"/>
          <w:sz w:val="21"/>
          <w:szCs w:val="21"/>
          <w:u w:val="none"/>
          <w:shd w:val="clear" w:fill="FFFFFF"/>
          <w:lang w:val="en-US" w:eastAsia="zh-CN" w:bidi="ar"/>
        </w:rPr>
        <w:t>被照体的差异是基础</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27" w:name="bookmark2892"/>
      <w:bookmarkEnd w:id="327"/>
      <w:r>
        <w:rPr>
          <w:rFonts w:hint="eastAsia" w:ascii="宋体" w:hAnsi="宋体" w:eastAsia="宋体" w:cs="宋体"/>
          <w:b w:val="0"/>
          <w:i w:val="0"/>
          <w:caps w:val="0"/>
          <w:color w:val="000000"/>
          <w:spacing w:val="0"/>
          <w:kern w:val="0"/>
          <w:sz w:val="21"/>
          <w:szCs w:val="21"/>
          <w:u w:val="none"/>
          <w:shd w:val="clear" w:fill="FFFFFF"/>
          <w:lang w:val="en-US" w:eastAsia="zh-CN" w:bidi="ar"/>
        </w:rPr>
        <w:t>受荧光体特性影响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28" w:name="bookmark2893"/>
      <w:bookmarkEnd w:id="328"/>
      <w:r>
        <w:rPr>
          <w:rFonts w:hint="eastAsia" w:ascii="宋体" w:hAnsi="宋体" w:eastAsia="宋体" w:cs="宋体"/>
          <w:b w:val="0"/>
          <w:i w:val="0"/>
          <w:caps w:val="0"/>
          <w:color w:val="000000"/>
          <w:spacing w:val="0"/>
          <w:kern w:val="0"/>
          <w:sz w:val="21"/>
          <w:szCs w:val="21"/>
          <w:u w:val="none"/>
          <w:shd w:val="clear" w:fill="FFFFFF"/>
          <w:lang w:val="en-US" w:eastAsia="zh-CN" w:bidi="ar"/>
        </w:rPr>
        <w:t>与胶片特性无关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29" w:name="bookmark2894"/>
      <w:bookmarkEnd w:id="329"/>
      <w:r>
        <w:rPr>
          <w:rFonts w:hint="eastAsia" w:ascii="宋体" w:hAnsi="宋体" w:eastAsia="宋体" w:cs="宋体"/>
          <w:b w:val="0"/>
          <w:i w:val="0"/>
          <w:caps w:val="0"/>
          <w:color w:val="000000"/>
          <w:spacing w:val="0"/>
          <w:kern w:val="0"/>
          <w:sz w:val="21"/>
          <w:szCs w:val="21"/>
          <w:u w:val="none"/>
          <w:shd w:val="clear" w:fill="FFFFFF"/>
          <w:lang w:val="en-US" w:eastAsia="zh-CN" w:bidi="ar"/>
        </w:rPr>
        <w:t>与观片灯因素有关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30" w:name="bookmark2895"/>
      <w:bookmarkEnd w:id="330"/>
      <w:r>
        <w:rPr>
          <w:rFonts w:hint="eastAsia" w:ascii="宋体" w:hAnsi="宋体" w:eastAsia="宋体" w:cs="宋体"/>
          <w:b w:val="0"/>
          <w:i w:val="0"/>
          <w:caps w:val="0"/>
          <w:color w:val="000000"/>
          <w:spacing w:val="0"/>
          <w:kern w:val="0"/>
          <w:sz w:val="21"/>
          <w:szCs w:val="21"/>
          <w:u w:val="none"/>
          <w:shd w:val="clear" w:fill="FFFFFF"/>
          <w:lang w:val="en-US" w:eastAsia="zh-CN" w:bidi="ar"/>
        </w:rPr>
        <w:t>取决于医师的知识、经验等</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232.</w:t>
      </w:r>
      <w:bookmarkStart w:id="331" w:name="bookmark2896"/>
      <w:bookmarkEnd w:id="331"/>
      <w:r>
        <w:rPr>
          <w:rFonts w:hint="eastAsia" w:ascii="宋体" w:hAnsi="宋体" w:eastAsia="宋体" w:cs="宋体"/>
          <w:b w:val="0"/>
          <w:i w:val="0"/>
          <w:caps w:val="0"/>
          <w:color w:val="000000"/>
          <w:spacing w:val="0"/>
          <w:kern w:val="0"/>
          <w:sz w:val="21"/>
          <w:szCs w:val="21"/>
          <w:u w:val="none"/>
          <w:shd w:val="clear" w:fill="FFFFFF"/>
          <w:lang w:val="en-US" w:eastAsia="zh-CN" w:bidi="ar"/>
        </w:rPr>
        <w:t>X线信息影像传递过程中，作为信息源的是（A）</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A.X线</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B.被照体</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C.增感屏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32" w:name="bookmark2897"/>
      <w:bookmarkEnd w:id="332"/>
      <w:r>
        <w:rPr>
          <w:rFonts w:hint="eastAsia" w:ascii="宋体" w:hAnsi="宋体" w:eastAsia="宋体" w:cs="宋体"/>
          <w:b w:val="0"/>
          <w:i w:val="0"/>
          <w:caps w:val="0"/>
          <w:color w:val="000000"/>
          <w:spacing w:val="0"/>
          <w:kern w:val="0"/>
          <w:sz w:val="21"/>
          <w:szCs w:val="21"/>
          <w:u w:val="none"/>
          <w:shd w:val="clear" w:fill="FFFFFF"/>
          <w:lang w:val="en-US" w:eastAsia="zh-CN" w:bidi="ar"/>
        </w:rPr>
        <w:t>胶片</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E.照片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233.</w:t>
      </w:r>
      <w:bookmarkStart w:id="333" w:name="bookmark2898"/>
      <w:bookmarkEnd w:id="333"/>
      <w:r>
        <w:rPr>
          <w:rFonts w:hint="eastAsia" w:ascii="宋体" w:hAnsi="宋体" w:eastAsia="宋体" w:cs="宋体"/>
          <w:b w:val="0"/>
          <w:i w:val="0"/>
          <w:caps w:val="0"/>
          <w:color w:val="000000"/>
          <w:spacing w:val="0"/>
          <w:kern w:val="0"/>
          <w:sz w:val="21"/>
          <w:szCs w:val="21"/>
          <w:u w:val="none"/>
          <w:shd w:val="clear" w:fill="FFFFFF"/>
          <w:lang w:val="en-US" w:eastAsia="zh-CN" w:bidi="ar"/>
        </w:rPr>
        <w:t>X线能使胶片产生（C）</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A.穿透作用</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B.荧光作用</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C.感光作用</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D.电离作用</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34" w:name="bookmark2899"/>
      <w:bookmarkEnd w:id="334"/>
      <w:r>
        <w:rPr>
          <w:rFonts w:hint="eastAsia" w:ascii="宋体" w:hAnsi="宋体" w:eastAsia="宋体" w:cs="宋体"/>
          <w:b w:val="0"/>
          <w:i w:val="0"/>
          <w:caps w:val="0"/>
          <w:color w:val="000000"/>
          <w:spacing w:val="0"/>
          <w:kern w:val="0"/>
          <w:sz w:val="21"/>
          <w:szCs w:val="21"/>
          <w:u w:val="none"/>
          <w:shd w:val="clear" w:fill="FFFFFF"/>
          <w:lang w:val="en-US" w:eastAsia="zh-CN" w:bidi="ar"/>
        </w:rPr>
        <w:t>脱色作用</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234.</w:t>
      </w:r>
      <w:bookmarkStart w:id="335" w:name="bookmark2900"/>
      <w:bookmarkEnd w:id="335"/>
      <w:r>
        <w:rPr>
          <w:rFonts w:hint="eastAsia" w:ascii="宋体" w:hAnsi="宋体" w:eastAsia="宋体" w:cs="宋体"/>
          <w:b w:val="0"/>
          <w:i w:val="0"/>
          <w:caps w:val="0"/>
          <w:color w:val="000000"/>
          <w:spacing w:val="0"/>
          <w:kern w:val="0"/>
          <w:sz w:val="21"/>
          <w:szCs w:val="21"/>
          <w:u w:val="none"/>
          <w:shd w:val="clear" w:fill="FFFFFF"/>
          <w:lang w:val="en-US" w:eastAsia="zh-CN" w:bidi="ar"/>
        </w:rPr>
        <w:t>人体各组织对X线的衰减，由大变小的顺序是（B）</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36" w:name="bookmark2901"/>
      <w:bookmarkEnd w:id="336"/>
      <w:r>
        <w:rPr>
          <w:rFonts w:hint="eastAsia" w:ascii="宋体" w:hAnsi="宋体" w:eastAsia="宋体" w:cs="宋体"/>
          <w:b w:val="0"/>
          <w:i w:val="0"/>
          <w:caps w:val="0"/>
          <w:color w:val="000000"/>
          <w:spacing w:val="0"/>
          <w:kern w:val="0"/>
          <w:sz w:val="21"/>
          <w:szCs w:val="21"/>
          <w:u w:val="none"/>
          <w:shd w:val="clear" w:fill="FFFFFF"/>
          <w:lang w:val="en-US" w:eastAsia="zh-CN" w:bidi="ar"/>
        </w:rPr>
        <w:t>骨、脂肪、肌肉、空气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37" w:name="bookmark2902"/>
      <w:bookmarkEnd w:id="337"/>
      <w:r>
        <w:rPr>
          <w:rFonts w:hint="eastAsia" w:ascii="宋体" w:hAnsi="宋体" w:eastAsia="宋体" w:cs="宋体"/>
          <w:b w:val="0"/>
          <w:i w:val="0"/>
          <w:caps w:val="0"/>
          <w:color w:val="000000"/>
          <w:spacing w:val="0"/>
          <w:kern w:val="0"/>
          <w:sz w:val="21"/>
          <w:szCs w:val="21"/>
          <w:u w:val="none"/>
          <w:shd w:val="clear" w:fill="FFFFFF"/>
          <w:lang w:val="en-US" w:eastAsia="zh-CN" w:bidi="ar"/>
        </w:rPr>
        <w:t>骨、肌肉、脂肪、空气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38" w:name="bookmark2903"/>
      <w:bookmarkEnd w:id="338"/>
      <w:r>
        <w:rPr>
          <w:rFonts w:hint="eastAsia" w:ascii="宋体" w:hAnsi="宋体" w:eastAsia="宋体" w:cs="宋体"/>
          <w:b w:val="0"/>
          <w:i w:val="0"/>
          <w:caps w:val="0"/>
          <w:color w:val="000000"/>
          <w:spacing w:val="0"/>
          <w:kern w:val="0"/>
          <w:sz w:val="21"/>
          <w:szCs w:val="21"/>
          <w:u w:val="none"/>
          <w:shd w:val="clear" w:fill="FFFFFF"/>
          <w:lang w:val="en-US" w:eastAsia="zh-CN" w:bidi="ar"/>
        </w:rPr>
        <w:t>脂肪、骨、肌肉、空气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39" w:name="bookmark2904"/>
      <w:bookmarkEnd w:id="339"/>
      <w:r>
        <w:rPr>
          <w:rFonts w:hint="eastAsia" w:ascii="宋体" w:hAnsi="宋体" w:eastAsia="宋体" w:cs="宋体"/>
          <w:b w:val="0"/>
          <w:i w:val="0"/>
          <w:caps w:val="0"/>
          <w:color w:val="000000"/>
          <w:spacing w:val="0"/>
          <w:kern w:val="0"/>
          <w:sz w:val="21"/>
          <w:szCs w:val="21"/>
          <w:u w:val="none"/>
          <w:shd w:val="clear" w:fill="FFFFFF"/>
          <w:lang w:val="en-US" w:eastAsia="zh-CN" w:bidi="ar"/>
        </w:rPr>
        <w:t>肌肉、骨、脂肪、空气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40" w:name="bookmark2905"/>
      <w:bookmarkEnd w:id="340"/>
      <w:r>
        <w:rPr>
          <w:rFonts w:hint="eastAsia" w:ascii="宋体" w:hAnsi="宋体" w:eastAsia="宋体" w:cs="宋体"/>
          <w:b w:val="0"/>
          <w:i w:val="0"/>
          <w:caps w:val="0"/>
          <w:color w:val="000000"/>
          <w:spacing w:val="0"/>
          <w:kern w:val="0"/>
          <w:sz w:val="21"/>
          <w:szCs w:val="21"/>
          <w:u w:val="none"/>
          <w:shd w:val="clear" w:fill="FFFFFF"/>
          <w:lang w:val="en-US" w:eastAsia="zh-CN" w:bidi="ar"/>
        </w:rPr>
        <w:t>肌肉、脂肪、骨、空气</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235.</w:t>
      </w:r>
      <w:bookmarkStart w:id="341" w:name="bookmark2906"/>
      <w:bookmarkEnd w:id="341"/>
      <w:r>
        <w:rPr>
          <w:rFonts w:hint="eastAsia" w:ascii="宋体" w:hAnsi="宋体" w:eastAsia="宋体" w:cs="宋体"/>
          <w:b w:val="0"/>
          <w:i w:val="0"/>
          <w:caps w:val="0"/>
          <w:color w:val="000000"/>
          <w:spacing w:val="0"/>
          <w:kern w:val="0"/>
          <w:sz w:val="21"/>
          <w:szCs w:val="21"/>
          <w:u w:val="none"/>
          <w:shd w:val="clear" w:fill="FFFFFF"/>
          <w:lang w:val="en-US" w:eastAsia="zh-CN" w:bidi="ar"/>
        </w:rPr>
        <w:t>关于X线管焦点叙述错误是（D）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42" w:name="bookmark2907"/>
      <w:bookmarkEnd w:id="342"/>
      <w:r>
        <w:rPr>
          <w:rFonts w:hint="eastAsia" w:ascii="宋体" w:hAnsi="宋体" w:eastAsia="宋体" w:cs="宋体"/>
          <w:b w:val="0"/>
          <w:i w:val="0"/>
          <w:caps w:val="0"/>
          <w:color w:val="000000"/>
          <w:spacing w:val="0"/>
          <w:kern w:val="0"/>
          <w:sz w:val="21"/>
          <w:szCs w:val="21"/>
          <w:u w:val="none"/>
          <w:shd w:val="clear" w:fill="FFFFFF"/>
          <w:lang w:val="en-US" w:eastAsia="zh-CN" w:bidi="ar"/>
        </w:rPr>
        <w:t>灯丝电子撞击的面积为实际焦点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43" w:name="bookmark2908"/>
      <w:bookmarkEnd w:id="343"/>
      <w:r>
        <w:rPr>
          <w:rFonts w:hint="eastAsia" w:ascii="宋体" w:hAnsi="宋体" w:eastAsia="宋体" w:cs="宋体"/>
          <w:b w:val="0"/>
          <w:i w:val="0"/>
          <w:caps w:val="0"/>
          <w:color w:val="000000"/>
          <w:spacing w:val="0"/>
          <w:kern w:val="0"/>
          <w:sz w:val="21"/>
          <w:szCs w:val="21"/>
          <w:u w:val="none"/>
          <w:shd w:val="clear" w:fill="FFFFFF"/>
          <w:lang w:val="en-US" w:eastAsia="zh-CN" w:bidi="ar"/>
        </w:rPr>
        <w:t>实际焦点在像面上的投影为有效焦点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44" w:name="bookmark2909"/>
      <w:bookmarkEnd w:id="344"/>
      <w:r>
        <w:rPr>
          <w:rFonts w:hint="eastAsia" w:ascii="宋体" w:hAnsi="宋体" w:eastAsia="宋体" w:cs="宋体"/>
          <w:b w:val="0"/>
          <w:i w:val="0"/>
          <w:caps w:val="0"/>
          <w:color w:val="000000"/>
          <w:spacing w:val="0"/>
          <w:kern w:val="0"/>
          <w:sz w:val="21"/>
          <w:szCs w:val="21"/>
          <w:u w:val="none"/>
          <w:shd w:val="clear" w:fill="FFFFFF"/>
          <w:lang w:val="en-US" w:eastAsia="zh-CN" w:bidi="ar"/>
        </w:rPr>
        <w:t>实际焦点由主焦点和副焦点构成</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45" w:name="bookmark2910"/>
      <w:bookmarkEnd w:id="345"/>
      <w:r>
        <w:rPr>
          <w:rFonts w:hint="eastAsia" w:ascii="宋体" w:hAnsi="宋体" w:eastAsia="宋体" w:cs="宋体"/>
          <w:b w:val="0"/>
          <w:i w:val="0"/>
          <w:caps w:val="0"/>
          <w:color w:val="000000"/>
          <w:spacing w:val="0"/>
          <w:kern w:val="0"/>
          <w:sz w:val="21"/>
          <w:szCs w:val="21"/>
          <w:u w:val="none"/>
          <w:shd w:val="clear" w:fill="FFFFFF"/>
          <w:lang w:val="en-US" w:eastAsia="zh-CN" w:bidi="ar"/>
        </w:rPr>
        <w:t>有效焦点为圆形</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46" w:name="bookmark2911"/>
      <w:bookmarkEnd w:id="346"/>
      <w:r>
        <w:rPr>
          <w:rFonts w:hint="eastAsia" w:ascii="宋体" w:hAnsi="宋体" w:eastAsia="宋体" w:cs="宋体"/>
          <w:b w:val="0"/>
          <w:i w:val="0"/>
          <w:caps w:val="0"/>
          <w:color w:val="000000"/>
          <w:spacing w:val="0"/>
          <w:kern w:val="0"/>
          <w:sz w:val="21"/>
          <w:szCs w:val="21"/>
          <w:u w:val="none"/>
          <w:shd w:val="clear" w:fill="FFFFFF"/>
          <w:lang w:val="en-US" w:eastAsia="zh-CN" w:bidi="ar"/>
        </w:rPr>
        <w:t>有效焦点标称值没有单位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236.</w:t>
      </w:r>
      <w:bookmarkStart w:id="347" w:name="bookmark2912"/>
      <w:bookmarkEnd w:id="347"/>
      <w:r>
        <w:rPr>
          <w:rFonts w:hint="eastAsia" w:ascii="宋体" w:hAnsi="宋体" w:eastAsia="宋体" w:cs="宋体"/>
          <w:b w:val="0"/>
          <w:i w:val="0"/>
          <w:caps w:val="0"/>
          <w:color w:val="000000"/>
          <w:spacing w:val="0"/>
          <w:kern w:val="0"/>
          <w:sz w:val="21"/>
          <w:szCs w:val="21"/>
          <w:u w:val="none"/>
          <w:shd w:val="clear" w:fill="FFFFFF"/>
          <w:lang w:val="en-US" w:eastAsia="zh-CN" w:bidi="ar"/>
        </w:rPr>
        <w:t>关于标称焦点尺寸的表示方法，下列正确</w:t>
      </w:r>
      <w:r>
        <w:rPr>
          <w:rFonts w:hint="eastAsia" w:ascii="宋体" w:hAnsi="宋体" w:eastAsia="宋体" w:cs="宋体"/>
          <w:b w:val="0"/>
          <w:i w:val="0"/>
          <w:caps w:val="0"/>
          <w:color w:val="000000"/>
          <w:spacing w:val="0"/>
          <w:sz w:val="21"/>
          <w:szCs w:val="21"/>
          <w:u w:val="none"/>
          <w:shd w:val="clear" w:fill="FFFFFF"/>
        </w:rPr>
        <w:t>的是</w:t>
      </w:r>
      <w:r>
        <w:rPr>
          <w:rFonts w:hint="eastAsia" w:ascii="宋体" w:hAnsi="宋体" w:eastAsia="宋体" w:cs="宋体"/>
          <w:b w:val="0"/>
          <w:i w:val="0"/>
          <w:caps w:val="0"/>
          <w:color w:val="000000"/>
          <w:spacing w:val="0"/>
          <w:sz w:val="21"/>
          <w:szCs w:val="21"/>
          <w:u w:val="none"/>
          <w:shd w:val="clear" w:fill="FFFFFF"/>
          <w:lang w:eastAsia="zh-CN"/>
        </w:rPr>
        <w:t>（A）</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A.1.0</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B.1.Omm</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C.1.OmmX 1.0mm</w:t>
      </w:r>
      <w:r>
        <w:rPr>
          <w:rFonts w:hint="eastAsia" w:ascii="宋体" w:hAnsi="宋体" w:eastAsia="宋体" w:cs="宋体"/>
          <w:b w:val="0"/>
          <w:i w:val="0"/>
          <w:caps w:val="0"/>
          <w:color w:val="000000"/>
          <w:spacing w:val="0"/>
          <w:sz w:val="21"/>
          <w:szCs w:val="21"/>
          <w:u w:val="none"/>
        </w:rPr>
        <w:t>​</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D.1.Ocm</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E.1.OcmX 1.Ocm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237.</w:t>
      </w:r>
      <w:bookmarkStart w:id="348" w:name="bookmark2913"/>
      <w:bookmarkEnd w:id="348"/>
      <w:r>
        <w:rPr>
          <w:rFonts w:hint="eastAsia" w:ascii="宋体" w:hAnsi="宋体" w:eastAsia="宋体" w:cs="宋体"/>
          <w:b w:val="0"/>
          <w:i w:val="0"/>
          <w:caps w:val="0"/>
          <w:color w:val="000000"/>
          <w:spacing w:val="0"/>
          <w:kern w:val="0"/>
          <w:sz w:val="21"/>
          <w:szCs w:val="21"/>
          <w:u w:val="none"/>
          <w:shd w:val="clear" w:fill="FFFFFF"/>
          <w:lang w:val="en-US" w:eastAsia="zh-CN" w:bidi="ar"/>
        </w:rPr>
        <w:t>关于焦点的叙述正确的是（D）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49" w:name="bookmark2914"/>
      <w:bookmarkEnd w:id="349"/>
      <w:r>
        <w:rPr>
          <w:rFonts w:hint="eastAsia" w:ascii="宋体" w:hAnsi="宋体" w:eastAsia="宋体" w:cs="宋体"/>
          <w:b w:val="0"/>
          <w:i w:val="0"/>
          <w:caps w:val="0"/>
          <w:color w:val="000000"/>
          <w:spacing w:val="0"/>
          <w:kern w:val="0"/>
          <w:sz w:val="21"/>
          <w:szCs w:val="21"/>
          <w:u w:val="none"/>
          <w:shd w:val="clear" w:fill="FFFFFF"/>
          <w:lang w:val="en-US" w:eastAsia="zh-CN" w:bidi="ar"/>
        </w:rPr>
        <w:t>电子在阳极上撞击的面积是有效焦点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50" w:name="bookmark2915"/>
      <w:bookmarkEnd w:id="350"/>
      <w:r>
        <w:rPr>
          <w:rFonts w:hint="eastAsia" w:ascii="宋体" w:hAnsi="宋体" w:eastAsia="宋体" w:cs="宋体"/>
          <w:b w:val="0"/>
          <w:i w:val="0"/>
          <w:caps w:val="0"/>
          <w:color w:val="000000"/>
          <w:spacing w:val="0"/>
          <w:kern w:val="0"/>
          <w:sz w:val="21"/>
          <w:szCs w:val="21"/>
          <w:u w:val="none"/>
          <w:shd w:val="clear" w:fill="FFFFFF"/>
          <w:lang w:val="en-US" w:eastAsia="zh-CN" w:bidi="ar"/>
        </w:rPr>
        <w:t>实际焦点在X线中心方向的投影是主 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51" w:name="bookmark2916"/>
      <w:bookmarkEnd w:id="351"/>
      <w:r>
        <w:rPr>
          <w:rFonts w:hint="eastAsia" w:ascii="宋体" w:hAnsi="宋体" w:eastAsia="宋体" w:cs="宋体"/>
          <w:b w:val="0"/>
          <w:i w:val="0"/>
          <w:caps w:val="0"/>
          <w:color w:val="000000"/>
          <w:spacing w:val="0"/>
          <w:kern w:val="0"/>
          <w:sz w:val="21"/>
          <w:szCs w:val="21"/>
          <w:u w:val="none"/>
          <w:shd w:val="clear" w:fill="FFFFFF"/>
          <w:lang w:val="en-US" w:eastAsia="zh-CN" w:bidi="ar"/>
        </w:rPr>
        <w:t>有效焦点标称值是以mm为单位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52" w:name="bookmark2917"/>
      <w:bookmarkEnd w:id="352"/>
      <w:r>
        <w:rPr>
          <w:rFonts w:hint="eastAsia" w:ascii="宋体" w:hAnsi="宋体" w:eastAsia="宋体" w:cs="宋体"/>
          <w:b w:val="0"/>
          <w:i w:val="0"/>
          <w:caps w:val="0"/>
          <w:color w:val="000000"/>
          <w:spacing w:val="0"/>
          <w:kern w:val="0"/>
          <w:sz w:val="21"/>
          <w:szCs w:val="21"/>
          <w:u w:val="none"/>
          <w:shd w:val="clear" w:fill="FFFFFF"/>
          <w:lang w:val="en-US" w:eastAsia="zh-CN" w:bidi="ar"/>
        </w:rPr>
        <w:t>实际焦点包括主焦点和副焦点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53" w:name="bookmark2918"/>
      <w:bookmarkEnd w:id="353"/>
      <w:r>
        <w:rPr>
          <w:rFonts w:hint="eastAsia" w:ascii="宋体" w:hAnsi="宋体" w:eastAsia="宋体" w:cs="宋体"/>
          <w:b w:val="0"/>
          <w:i w:val="0"/>
          <w:caps w:val="0"/>
          <w:color w:val="000000"/>
          <w:spacing w:val="0"/>
          <w:kern w:val="0"/>
          <w:sz w:val="21"/>
          <w:szCs w:val="21"/>
          <w:u w:val="none"/>
          <w:shd w:val="clear" w:fill="FFFFFF"/>
          <w:lang w:val="en-US" w:eastAsia="zh-CN" w:bidi="ar"/>
        </w:rPr>
        <w:t>有效焦点是圆形</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238.</w:t>
      </w:r>
      <w:bookmarkStart w:id="354" w:name="bookmark2919"/>
      <w:bookmarkEnd w:id="354"/>
      <w:r>
        <w:rPr>
          <w:rFonts w:hint="eastAsia" w:ascii="宋体" w:hAnsi="宋体" w:eastAsia="宋体" w:cs="宋体"/>
          <w:b w:val="0"/>
          <w:i w:val="0"/>
          <w:caps w:val="0"/>
          <w:color w:val="000000"/>
          <w:spacing w:val="0"/>
          <w:kern w:val="0"/>
          <w:sz w:val="21"/>
          <w:szCs w:val="21"/>
          <w:u w:val="none"/>
          <w:shd w:val="clear" w:fill="FFFFFF"/>
          <w:lang w:val="en-US" w:eastAsia="zh-CN" w:bidi="ar"/>
        </w:rPr>
        <w:t>关于有效焦点大小的叙述错误的是（D）</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A.在像面的不同方位上实际焦点的投影</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B</w:t>
      </w:r>
      <w:r>
        <w:rPr>
          <w:rFonts w:hint="eastAsia" w:ascii="宋体" w:hAnsi="宋体" w:eastAsia="宋体" w:cs="宋体"/>
          <w:b w:val="0"/>
          <w:i w:val="0"/>
          <w:caps w:val="0"/>
          <w:color w:val="000000"/>
          <w:spacing w:val="0"/>
          <w:sz w:val="21"/>
          <w:szCs w:val="21"/>
          <w:u w:val="none"/>
          <w:shd w:val="clear" w:fill="FFFFFF"/>
          <w:lang w:val="en-US" w:eastAsia="zh-CN"/>
        </w:rPr>
        <w:t>.</w:t>
      </w:r>
      <w:r>
        <w:rPr>
          <w:rFonts w:hint="eastAsia" w:ascii="宋体" w:hAnsi="宋体" w:eastAsia="宋体" w:cs="宋体"/>
          <w:b w:val="0"/>
          <w:i w:val="0"/>
          <w:caps w:val="0"/>
          <w:color w:val="000000"/>
          <w:spacing w:val="0"/>
          <w:sz w:val="21"/>
          <w:szCs w:val="21"/>
          <w:u w:val="none"/>
          <w:shd w:val="clear" w:fill="FFFFFF"/>
        </w:rPr>
        <w:t>实际焦点在X线管长轴垂直方向上的投影</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55" w:name="bookmark2920"/>
      <w:bookmarkEnd w:id="355"/>
      <w:r>
        <w:rPr>
          <w:rFonts w:hint="eastAsia" w:ascii="宋体" w:hAnsi="宋体" w:eastAsia="宋体" w:cs="宋体"/>
          <w:b w:val="0"/>
          <w:i w:val="0"/>
          <w:caps w:val="0"/>
          <w:color w:val="000000"/>
          <w:spacing w:val="0"/>
          <w:kern w:val="0"/>
          <w:sz w:val="21"/>
          <w:szCs w:val="21"/>
          <w:u w:val="none"/>
          <w:shd w:val="clear" w:fill="FFFFFF"/>
          <w:lang w:val="en-US" w:eastAsia="zh-CN" w:bidi="ar"/>
        </w:rPr>
        <w:t>在X线管靶面下垂直方向上水平投影 的大小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56" w:name="bookmark2921"/>
      <w:bookmarkEnd w:id="356"/>
      <w:r>
        <w:rPr>
          <w:rFonts w:hint="eastAsia" w:ascii="宋体" w:hAnsi="宋体" w:eastAsia="宋体" w:cs="宋体"/>
          <w:b w:val="0"/>
          <w:i w:val="0"/>
          <w:caps w:val="0"/>
          <w:color w:val="000000"/>
          <w:spacing w:val="0"/>
          <w:kern w:val="0"/>
          <w:sz w:val="21"/>
          <w:szCs w:val="21"/>
          <w:u w:val="none"/>
          <w:shd w:val="clear" w:fill="FFFFFF"/>
          <w:lang w:val="en-US" w:eastAsia="zh-CN" w:bidi="ar"/>
        </w:rPr>
        <w:t>从灯丝正面发出的电子所形成的焦点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57" w:name="bookmark2922"/>
      <w:bookmarkEnd w:id="357"/>
      <w:r>
        <w:rPr>
          <w:rFonts w:hint="eastAsia" w:ascii="宋体" w:hAnsi="宋体" w:eastAsia="宋体" w:cs="宋体"/>
          <w:b w:val="0"/>
          <w:i w:val="0"/>
          <w:caps w:val="0"/>
          <w:color w:val="000000"/>
          <w:spacing w:val="0"/>
          <w:kern w:val="0"/>
          <w:sz w:val="21"/>
          <w:szCs w:val="21"/>
          <w:u w:val="none"/>
          <w:shd w:val="clear" w:fill="FFFFFF"/>
          <w:lang w:val="en-US" w:eastAsia="zh-CN" w:bidi="ar"/>
        </w:rPr>
        <w:t>有效焦点为一矩形,大小为aXb sina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239.</w:t>
      </w:r>
      <w:bookmarkStart w:id="358" w:name="bookmark2923"/>
      <w:bookmarkEnd w:id="358"/>
      <w:r>
        <w:rPr>
          <w:rFonts w:hint="eastAsia" w:ascii="宋体" w:hAnsi="宋体" w:eastAsia="宋体" w:cs="宋体"/>
          <w:b w:val="0"/>
          <w:i w:val="0"/>
          <w:caps w:val="0"/>
          <w:color w:val="000000"/>
          <w:spacing w:val="0"/>
          <w:kern w:val="0"/>
          <w:sz w:val="21"/>
          <w:szCs w:val="21"/>
          <w:u w:val="none"/>
          <w:shd w:val="clear" w:fill="FFFFFF"/>
          <w:lang w:val="en-US" w:eastAsia="zh-CN" w:bidi="ar"/>
        </w:rPr>
        <w:t>关于焦点叙述错误的是（D）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59" w:name="bookmark2924"/>
      <w:bookmarkEnd w:id="359"/>
      <w:r>
        <w:rPr>
          <w:rFonts w:hint="eastAsia" w:ascii="宋体" w:hAnsi="宋体" w:eastAsia="宋体" w:cs="宋体"/>
          <w:b w:val="0"/>
          <w:i w:val="0"/>
          <w:caps w:val="0"/>
          <w:color w:val="000000"/>
          <w:spacing w:val="0"/>
          <w:kern w:val="0"/>
          <w:sz w:val="21"/>
          <w:szCs w:val="21"/>
          <w:u w:val="none"/>
          <w:shd w:val="clear" w:fill="FFFFFF"/>
          <w:lang w:val="en-US" w:eastAsia="zh-CN" w:bidi="ar"/>
        </w:rPr>
        <w:t>灯丝正面的电子形成主焦点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60" w:name="bookmark2925"/>
      <w:bookmarkEnd w:id="360"/>
      <w:r>
        <w:rPr>
          <w:rFonts w:hint="eastAsia" w:ascii="宋体" w:hAnsi="宋体" w:eastAsia="宋体" w:cs="宋体"/>
          <w:b w:val="0"/>
          <w:i w:val="0"/>
          <w:caps w:val="0"/>
          <w:color w:val="000000"/>
          <w:spacing w:val="0"/>
          <w:kern w:val="0"/>
          <w:sz w:val="21"/>
          <w:szCs w:val="21"/>
          <w:u w:val="none"/>
          <w:shd w:val="clear" w:fill="FFFFFF"/>
          <w:lang w:val="en-US" w:eastAsia="zh-CN" w:bidi="ar"/>
        </w:rPr>
        <w:t>聚焦槽的形状和深度影响主副焦点大小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61" w:name="bookmark2926"/>
      <w:bookmarkEnd w:id="361"/>
      <w:r>
        <w:rPr>
          <w:rFonts w:hint="eastAsia" w:ascii="宋体" w:hAnsi="宋体" w:eastAsia="宋体" w:cs="宋体"/>
          <w:b w:val="0"/>
          <w:i w:val="0"/>
          <w:caps w:val="0"/>
          <w:color w:val="000000"/>
          <w:spacing w:val="0"/>
          <w:kern w:val="0"/>
          <w:sz w:val="21"/>
          <w:szCs w:val="21"/>
          <w:u w:val="none"/>
          <w:shd w:val="clear" w:fill="FFFFFF"/>
          <w:lang w:val="en-US" w:eastAsia="zh-CN" w:bidi="ar"/>
        </w:rPr>
        <w:t>主焦点与副焦点共同构成实际焦点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62" w:name="bookmark2927"/>
      <w:bookmarkEnd w:id="362"/>
      <w:r>
        <w:rPr>
          <w:rFonts w:hint="eastAsia" w:ascii="宋体" w:hAnsi="宋体" w:eastAsia="宋体" w:cs="宋体"/>
          <w:b w:val="0"/>
          <w:i w:val="0"/>
          <w:caps w:val="0"/>
          <w:color w:val="000000"/>
          <w:spacing w:val="0"/>
          <w:kern w:val="0"/>
          <w:sz w:val="21"/>
          <w:szCs w:val="21"/>
          <w:u w:val="none"/>
          <w:shd w:val="clear" w:fill="FFFFFF"/>
          <w:lang w:val="en-US" w:eastAsia="zh-CN" w:bidi="ar"/>
        </w:rPr>
        <w:t>有效焦点标称值的单位为毫米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63" w:name="bookmark2928"/>
      <w:bookmarkEnd w:id="363"/>
      <w:r>
        <w:rPr>
          <w:rFonts w:hint="eastAsia" w:ascii="宋体" w:hAnsi="宋体" w:eastAsia="宋体" w:cs="宋体"/>
          <w:b w:val="0"/>
          <w:i w:val="0"/>
          <w:caps w:val="0"/>
          <w:color w:val="000000"/>
          <w:spacing w:val="0"/>
          <w:kern w:val="0"/>
          <w:sz w:val="21"/>
          <w:szCs w:val="21"/>
          <w:u w:val="none"/>
          <w:shd w:val="clear" w:fill="FFFFFF"/>
          <w:lang w:val="en-US" w:eastAsia="zh-CN" w:bidi="ar"/>
        </w:rPr>
        <w:t>实际焦点在像面上的投影为有效焦点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240.</w:t>
      </w:r>
      <w:bookmarkStart w:id="364" w:name="bookmark2929"/>
      <w:bookmarkEnd w:id="364"/>
      <w:r>
        <w:rPr>
          <w:rFonts w:hint="eastAsia" w:ascii="宋体" w:hAnsi="宋体" w:eastAsia="宋体" w:cs="宋体"/>
          <w:b w:val="0"/>
          <w:i w:val="0"/>
          <w:caps w:val="0"/>
          <w:color w:val="000000"/>
          <w:spacing w:val="0"/>
          <w:kern w:val="0"/>
          <w:sz w:val="21"/>
          <w:szCs w:val="21"/>
          <w:u w:val="none"/>
          <w:shd w:val="clear" w:fill="FFFFFF"/>
          <w:lang w:val="en-US" w:eastAsia="zh-CN" w:bidi="ar"/>
        </w:rPr>
        <w:t>关于照射野的X线量分布叙述错误的是（E）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65" w:name="bookmark2930"/>
      <w:bookmarkEnd w:id="365"/>
      <w:r>
        <w:rPr>
          <w:rFonts w:hint="eastAsia" w:ascii="宋体" w:hAnsi="宋体" w:eastAsia="宋体" w:cs="宋体"/>
          <w:b w:val="0"/>
          <w:i w:val="0"/>
          <w:caps w:val="0"/>
          <w:color w:val="000000"/>
          <w:spacing w:val="0"/>
          <w:kern w:val="0"/>
          <w:sz w:val="21"/>
          <w:szCs w:val="21"/>
          <w:u w:val="none"/>
          <w:shd w:val="clear" w:fill="FFFFFF"/>
          <w:lang w:val="en-US" w:eastAsia="zh-CN" w:bidi="ar"/>
        </w:rPr>
        <w:t>近阴极端量多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66" w:name="bookmark2931"/>
      <w:bookmarkEnd w:id="366"/>
      <w:r>
        <w:rPr>
          <w:rFonts w:hint="eastAsia" w:ascii="宋体" w:hAnsi="宋体" w:eastAsia="宋体" w:cs="宋体"/>
          <w:b w:val="0"/>
          <w:i w:val="0"/>
          <w:caps w:val="0"/>
          <w:color w:val="000000"/>
          <w:spacing w:val="0"/>
          <w:kern w:val="0"/>
          <w:sz w:val="21"/>
          <w:szCs w:val="21"/>
          <w:u w:val="none"/>
          <w:shd w:val="clear" w:fill="FFFFFF"/>
          <w:lang w:val="en-US" w:eastAsia="zh-CN" w:bidi="ar"/>
        </w:rPr>
        <w:t>近阳极端量少</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67" w:name="bookmark2932"/>
      <w:bookmarkEnd w:id="367"/>
      <w:r>
        <w:rPr>
          <w:rFonts w:hint="eastAsia" w:ascii="宋体" w:hAnsi="宋体" w:eastAsia="宋体" w:cs="宋体"/>
          <w:b w:val="0"/>
          <w:i w:val="0"/>
          <w:caps w:val="0"/>
          <w:color w:val="000000"/>
          <w:spacing w:val="0"/>
          <w:kern w:val="0"/>
          <w:sz w:val="21"/>
          <w:szCs w:val="21"/>
          <w:u w:val="none"/>
          <w:shd w:val="clear" w:fill="FFFFFF"/>
          <w:lang w:val="en-US" w:eastAsia="zh-CN" w:bidi="ar"/>
        </w:rPr>
        <w:t>沿球管短轴方向对称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68" w:name="bookmark2933"/>
      <w:bookmarkEnd w:id="368"/>
      <w:r>
        <w:rPr>
          <w:rFonts w:hint="eastAsia" w:ascii="宋体" w:hAnsi="宋体" w:eastAsia="宋体" w:cs="宋体"/>
          <w:b w:val="0"/>
          <w:i w:val="0"/>
          <w:caps w:val="0"/>
          <w:color w:val="000000"/>
          <w:spacing w:val="0"/>
          <w:kern w:val="0"/>
          <w:sz w:val="21"/>
          <w:szCs w:val="21"/>
          <w:u w:val="none"/>
          <w:shd w:val="clear" w:fill="FFFFFF"/>
          <w:lang w:val="en-US" w:eastAsia="zh-CN" w:bidi="ar"/>
        </w:rPr>
        <w:t>关于球管长轴对称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69" w:name="bookmark2934"/>
      <w:bookmarkEnd w:id="369"/>
      <w:r>
        <w:rPr>
          <w:rFonts w:hint="eastAsia" w:ascii="宋体" w:hAnsi="宋体" w:eastAsia="宋体" w:cs="宋体"/>
          <w:b w:val="0"/>
          <w:i w:val="0"/>
          <w:caps w:val="0"/>
          <w:color w:val="000000"/>
          <w:spacing w:val="0"/>
          <w:kern w:val="0"/>
          <w:sz w:val="21"/>
          <w:szCs w:val="21"/>
          <w:u w:val="none"/>
          <w:shd w:val="clear" w:fill="FFFFFF"/>
          <w:lang w:val="en-US" w:eastAsia="zh-CN" w:bidi="ar"/>
        </w:rPr>
        <w:t>近阴极端有效焦点小</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41.分辨率为5LP/mm时，线对宽度为</w:t>
      </w:r>
      <w:r>
        <w:rPr>
          <w:rFonts w:hint="eastAsia" w:ascii="宋体" w:hAnsi="宋体" w:eastAsia="宋体" w:cs="宋体"/>
          <w:b w:val="0"/>
          <w:i w:val="0"/>
          <w:caps w:val="0"/>
          <w:color w:val="000000"/>
          <w:spacing w:val="0"/>
          <w:sz w:val="21"/>
          <w:szCs w:val="21"/>
          <w:u w:val="none"/>
          <w:shd w:val="clear" w:fill="FFFFFF"/>
          <w:lang w:eastAsia="zh-CN"/>
        </w:rPr>
        <w:t>（B）</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 xml:space="preserve">A.0.5mm </w:t>
      </w:r>
    </w:p>
    <w:p>
      <w:pPr>
        <w:pStyle w:val="4"/>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right="0" w:rightChars="0"/>
        <w:jc w:val="both"/>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lang w:val="en-US" w:eastAsia="zh-CN"/>
        </w:rPr>
        <w:t>B.</w:t>
      </w:r>
      <w:r>
        <w:rPr>
          <w:rFonts w:hint="eastAsia" w:ascii="宋体" w:hAnsi="宋体" w:eastAsia="宋体" w:cs="宋体"/>
          <w:b w:val="0"/>
          <w:i w:val="0"/>
          <w:caps w:val="0"/>
          <w:color w:val="000000"/>
          <w:spacing w:val="0"/>
          <w:sz w:val="21"/>
          <w:szCs w:val="21"/>
          <w:u w:val="none"/>
          <w:shd w:val="clear" w:fill="FFFFFF"/>
        </w:rPr>
        <w:t>0.</w:t>
      </w:r>
      <w:r>
        <w:rPr>
          <w:rFonts w:hint="eastAsia" w:ascii="宋体" w:hAnsi="宋体" w:eastAsia="宋体" w:cs="宋体"/>
          <w:b w:val="0"/>
          <w:i/>
          <w:caps w:val="0"/>
          <w:color w:val="000000"/>
          <w:spacing w:val="0"/>
          <w:sz w:val="21"/>
          <w:szCs w:val="21"/>
          <w:u w:val="none"/>
          <w:shd w:val="clear" w:fill="FFFFFF"/>
        </w:rPr>
        <w:t>2mm</w:t>
      </w:r>
      <w:r>
        <w:rPr>
          <w:rFonts w:hint="eastAsia" w:ascii="宋体" w:hAnsi="宋体" w:eastAsia="宋体" w:cs="宋体"/>
          <w:b w:val="0"/>
          <w:i w:val="0"/>
          <w:caps w:val="0"/>
          <w:color w:val="000000"/>
          <w:spacing w:val="0"/>
          <w:sz w:val="21"/>
          <w:szCs w:val="21"/>
          <w:u w:val="none"/>
          <w:shd w:val="clear" w:fill="FFFFFF"/>
        </w:rPr>
        <w:t> </w:t>
      </w:r>
    </w:p>
    <w:p>
      <w:pPr>
        <w:pStyle w:val="4"/>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right="0" w:rightChars="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C.1.Omm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70" w:name="bookmark2935"/>
      <w:bookmarkEnd w:id="370"/>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0.1mm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r>
        <w:rPr>
          <w:rFonts w:hint="eastAsia" w:ascii="宋体" w:hAnsi="宋体" w:eastAsia="宋体" w:cs="宋体"/>
          <w:b w:val="0"/>
          <w:i/>
          <w:caps w:val="0"/>
          <w:color w:val="000000"/>
          <w:spacing w:val="0"/>
          <w:kern w:val="0"/>
          <w:sz w:val="21"/>
          <w:szCs w:val="21"/>
          <w:u w:val="none"/>
          <w:shd w:val="clear" w:fill="FFFFFF"/>
          <w:lang w:val="en-US" w:eastAsia="zh-CN" w:bidi="ar"/>
        </w:rPr>
        <w:t>2.</w:t>
      </w:r>
      <w:r>
        <w:rPr>
          <w:rFonts w:hint="eastAsia" w:ascii="宋体" w:hAnsi="宋体" w:eastAsia="宋体" w:cs="宋体"/>
          <w:b w:val="0"/>
          <w:i w:val="0"/>
          <w:caps w:val="0"/>
          <w:color w:val="000000"/>
          <w:spacing w:val="0"/>
          <w:kern w:val="0"/>
          <w:sz w:val="21"/>
          <w:szCs w:val="21"/>
          <w:u w:val="none"/>
          <w:shd w:val="clear" w:fill="FFFFFF"/>
          <w:lang w:val="en-US" w:eastAsia="zh-CN" w:bidi="ar"/>
        </w:rPr>
        <w:t>Omm</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42.关于焦点的极限分辨力叙述错误的是</w:t>
      </w:r>
      <w:r>
        <w:rPr>
          <w:rFonts w:hint="eastAsia" w:ascii="宋体" w:hAnsi="宋体" w:eastAsia="宋体" w:cs="宋体"/>
          <w:b w:val="0"/>
          <w:i w:val="0"/>
          <w:caps w:val="0"/>
          <w:color w:val="000000"/>
          <w:spacing w:val="0"/>
          <w:sz w:val="21"/>
          <w:szCs w:val="21"/>
          <w:u w:val="none"/>
          <w:shd w:val="clear" w:fill="FFFFFF"/>
          <w:lang w:eastAsia="zh-CN"/>
        </w:rPr>
        <w:t>（E）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71" w:name="bookmark2936"/>
      <w:bookmarkEnd w:id="371"/>
      <w:r>
        <w:rPr>
          <w:rFonts w:hint="eastAsia" w:ascii="宋体" w:hAnsi="宋体" w:eastAsia="宋体" w:cs="宋体"/>
          <w:b w:val="0"/>
          <w:i w:val="0"/>
          <w:caps w:val="0"/>
          <w:color w:val="000000"/>
          <w:spacing w:val="0"/>
          <w:kern w:val="0"/>
          <w:sz w:val="21"/>
          <w:szCs w:val="21"/>
          <w:u w:val="none"/>
          <w:shd w:val="clear" w:fill="FFFFFF"/>
          <w:lang w:val="en-US" w:eastAsia="zh-CN" w:bidi="ar"/>
        </w:rPr>
        <w:t>焦点大分辨力低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72" w:name="bookmark2937"/>
      <w:bookmarkEnd w:id="372"/>
      <w:r>
        <w:rPr>
          <w:rFonts w:hint="eastAsia" w:ascii="宋体" w:hAnsi="宋体" w:eastAsia="宋体" w:cs="宋体"/>
          <w:b w:val="0"/>
          <w:i w:val="0"/>
          <w:caps w:val="0"/>
          <w:color w:val="000000"/>
          <w:spacing w:val="0"/>
          <w:kern w:val="0"/>
          <w:sz w:val="21"/>
          <w:szCs w:val="21"/>
          <w:u w:val="none"/>
          <w:shd w:val="clear" w:fill="FFFFFF"/>
          <w:lang w:val="en-US" w:eastAsia="zh-CN" w:bidi="ar"/>
        </w:rPr>
        <w:t>焦点面上X线量分布为单峰时分辨 力高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73" w:name="bookmark2938"/>
      <w:bookmarkEnd w:id="373"/>
      <w:r>
        <w:rPr>
          <w:rFonts w:hint="eastAsia" w:ascii="宋体" w:hAnsi="宋体" w:eastAsia="宋体" w:cs="宋体"/>
          <w:b w:val="0"/>
          <w:i w:val="0"/>
          <w:caps w:val="0"/>
          <w:color w:val="000000"/>
          <w:spacing w:val="0"/>
          <w:kern w:val="0"/>
          <w:sz w:val="21"/>
          <w:szCs w:val="21"/>
          <w:u w:val="none"/>
          <w:shd w:val="clear" w:fill="FFFFFF"/>
          <w:lang w:val="en-US" w:eastAsia="zh-CN" w:bidi="ar"/>
        </w:rPr>
        <w:t>可用星卡测试</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74" w:name="bookmark2939"/>
      <w:bookmarkEnd w:id="374"/>
      <w:r>
        <w:rPr>
          <w:rFonts w:hint="eastAsia" w:ascii="宋体" w:hAnsi="宋体" w:eastAsia="宋体" w:cs="宋体"/>
          <w:b w:val="0"/>
          <w:i w:val="0"/>
          <w:caps w:val="0"/>
          <w:color w:val="000000"/>
          <w:spacing w:val="0"/>
          <w:kern w:val="0"/>
          <w:sz w:val="21"/>
          <w:szCs w:val="21"/>
          <w:u w:val="none"/>
          <w:shd w:val="clear" w:fill="FFFFFF"/>
          <w:lang w:val="en-US" w:eastAsia="zh-CN" w:bidi="ar"/>
        </w:rPr>
        <w:t>R=l/2d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75" w:name="bookmark2940"/>
      <w:bookmarkEnd w:id="375"/>
      <w:r>
        <w:rPr>
          <w:rFonts w:hint="eastAsia" w:ascii="宋体" w:hAnsi="宋体" w:eastAsia="宋体" w:cs="宋体"/>
          <w:b w:val="0"/>
          <w:i w:val="0"/>
          <w:caps w:val="0"/>
          <w:color w:val="000000"/>
          <w:spacing w:val="0"/>
          <w:kern w:val="0"/>
          <w:sz w:val="21"/>
          <w:szCs w:val="21"/>
          <w:u w:val="none"/>
          <w:shd w:val="clear" w:fill="FFFFFF"/>
          <w:lang w:val="en-US" w:eastAsia="zh-CN" w:bidi="ar"/>
        </w:rPr>
        <w:t>对成像结果无影响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43.关于焦点的MTF叙述正确的是</w:t>
      </w:r>
      <w:r>
        <w:rPr>
          <w:rFonts w:hint="eastAsia" w:ascii="宋体" w:hAnsi="宋体" w:eastAsia="宋体" w:cs="宋体"/>
          <w:b w:val="0"/>
          <w:i w:val="0"/>
          <w:caps w:val="0"/>
          <w:color w:val="000000"/>
          <w:spacing w:val="0"/>
          <w:sz w:val="21"/>
          <w:szCs w:val="21"/>
          <w:u w:val="none"/>
          <w:shd w:val="clear" w:fill="FFFFFF"/>
          <w:lang w:eastAsia="zh-CN"/>
        </w:rPr>
        <w:t>（C）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76" w:name="bookmark2941"/>
      <w:bookmarkEnd w:id="376"/>
      <w:r>
        <w:rPr>
          <w:rFonts w:hint="eastAsia" w:ascii="宋体" w:hAnsi="宋体" w:eastAsia="宋体" w:cs="宋体"/>
          <w:b w:val="0"/>
          <w:i w:val="0"/>
          <w:caps w:val="0"/>
          <w:color w:val="000000"/>
          <w:spacing w:val="0"/>
          <w:kern w:val="0"/>
          <w:sz w:val="21"/>
          <w:szCs w:val="21"/>
          <w:u w:val="none"/>
          <w:shd w:val="clear" w:fill="FFFFFF"/>
          <w:lang w:val="en-US" w:eastAsia="zh-CN" w:bidi="ar"/>
        </w:rPr>
        <w:t>最大值为0</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77" w:name="bookmark2942"/>
      <w:bookmarkEnd w:id="377"/>
      <w:r>
        <w:rPr>
          <w:rFonts w:hint="eastAsia" w:ascii="宋体" w:hAnsi="宋体" w:eastAsia="宋体" w:cs="宋体"/>
          <w:b w:val="0"/>
          <w:i w:val="0"/>
          <w:caps w:val="0"/>
          <w:color w:val="000000"/>
          <w:spacing w:val="0"/>
          <w:kern w:val="0"/>
          <w:sz w:val="21"/>
          <w:szCs w:val="21"/>
          <w:u w:val="none"/>
          <w:shd w:val="clear" w:fill="FFFFFF"/>
          <w:lang w:val="en-US" w:eastAsia="zh-CN" w:bidi="ar"/>
        </w:rPr>
        <w:t>大小与焦点大小无关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78" w:name="bookmark2943"/>
      <w:bookmarkEnd w:id="378"/>
      <w:r>
        <w:rPr>
          <w:rFonts w:hint="eastAsia" w:ascii="宋体" w:hAnsi="宋体" w:eastAsia="宋体" w:cs="宋体"/>
          <w:b w:val="0"/>
          <w:i w:val="0"/>
          <w:caps w:val="0"/>
          <w:color w:val="000000"/>
          <w:spacing w:val="0"/>
          <w:kern w:val="0"/>
          <w:sz w:val="21"/>
          <w:szCs w:val="21"/>
          <w:u w:val="none"/>
          <w:shd w:val="clear" w:fill="FFFFFF"/>
          <w:lang w:val="en-US" w:eastAsia="zh-CN" w:bidi="ar"/>
        </w:rPr>
        <w:t>越大越好</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79" w:name="bookmark2944"/>
      <w:bookmarkEnd w:id="379"/>
      <w:r>
        <w:rPr>
          <w:rFonts w:hint="eastAsia" w:ascii="宋体" w:hAnsi="宋体" w:eastAsia="宋体" w:cs="宋体"/>
          <w:b w:val="0"/>
          <w:i w:val="0"/>
          <w:caps w:val="0"/>
          <w:color w:val="000000"/>
          <w:spacing w:val="0"/>
          <w:kern w:val="0"/>
          <w:sz w:val="21"/>
          <w:szCs w:val="21"/>
          <w:u w:val="none"/>
          <w:shd w:val="clear" w:fill="FFFFFF"/>
          <w:lang w:val="en-US" w:eastAsia="zh-CN" w:bidi="ar"/>
        </w:rPr>
        <w:t>是表示对比度的参数</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80" w:name="bookmark2945"/>
      <w:bookmarkEnd w:id="380"/>
      <w:r>
        <w:rPr>
          <w:rFonts w:hint="eastAsia" w:ascii="宋体" w:hAnsi="宋体" w:eastAsia="宋体" w:cs="宋体"/>
          <w:b w:val="0"/>
          <w:i w:val="0"/>
          <w:caps w:val="0"/>
          <w:color w:val="000000"/>
          <w:spacing w:val="0"/>
          <w:kern w:val="0"/>
          <w:sz w:val="21"/>
          <w:szCs w:val="21"/>
          <w:u w:val="none"/>
          <w:shd w:val="clear" w:fill="FFFFFF"/>
          <w:lang w:val="en-US" w:eastAsia="zh-CN" w:bidi="ar"/>
        </w:rPr>
        <w:t>为1时表示影像消失</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15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44.关于焦点的散焦值叙述</w:t>
      </w:r>
      <w:r>
        <w:rPr>
          <w:rFonts w:hint="eastAsia" w:ascii="宋体" w:hAnsi="宋体" w:eastAsia="宋体" w:cs="宋体"/>
          <w:b w:val="0"/>
          <w:i w:val="0"/>
          <w:caps w:val="0"/>
          <w:color w:val="000000"/>
          <w:spacing w:val="0"/>
          <w:sz w:val="21"/>
          <w:szCs w:val="21"/>
          <w:u w:val="none"/>
          <w:shd w:val="clear" w:fill="FFFFFF"/>
          <w:lang w:eastAsia="zh-CN"/>
        </w:rPr>
        <w:t>错误</w:t>
      </w:r>
      <w:r>
        <w:rPr>
          <w:rFonts w:hint="eastAsia" w:ascii="宋体" w:hAnsi="宋体" w:eastAsia="宋体" w:cs="宋体"/>
          <w:b w:val="0"/>
          <w:i w:val="0"/>
          <w:caps w:val="0"/>
          <w:color w:val="000000"/>
          <w:spacing w:val="0"/>
          <w:sz w:val="21"/>
          <w:szCs w:val="21"/>
          <w:u w:val="none"/>
          <w:shd w:val="clear" w:fill="FFFFFF"/>
        </w:rPr>
        <w:t>的是</w:t>
      </w:r>
      <w:r>
        <w:rPr>
          <w:rFonts w:hint="eastAsia" w:ascii="宋体" w:hAnsi="宋体" w:eastAsia="宋体" w:cs="宋体"/>
          <w:b w:val="0"/>
          <w:i w:val="0"/>
          <w:caps w:val="0"/>
          <w:color w:val="000000"/>
          <w:spacing w:val="0"/>
          <w:sz w:val="21"/>
          <w:szCs w:val="21"/>
          <w:u w:val="none"/>
          <w:shd w:val="clear" w:fill="FFFFFF"/>
          <w:lang w:eastAsia="zh-CN"/>
        </w:rPr>
        <w:t>（D）</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A.描述焦点极限分辨力随负荷条件相对变化的量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81" w:name="bookmark2946"/>
      <w:bookmarkEnd w:id="381"/>
      <w:r>
        <w:rPr>
          <w:rFonts w:hint="eastAsia" w:ascii="宋体" w:hAnsi="宋体" w:eastAsia="宋体" w:cs="宋体"/>
          <w:b w:val="0"/>
          <w:i w:val="0"/>
          <w:caps w:val="0"/>
          <w:color w:val="000000"/>
          <w:spacing w:val="0"/>
          <w:kern w:val="0"/>
          <w:sz w:val="21"/>
          <w:szCs w:val="21"/>
          <w:u w:val="none"/>
          <w:shd w:val="clear" w:fill="FFFFFF"/>
          <w:lang w:val="en-US" w:eastAsia="zh-CN" w:bidi="ar"/>
        </w:rPr>
        <w:t>管电流大则焦点变大</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82" w:name="bookmark2947"/>
      <w:bookmarkEnd w:id="382"/>
      <w:r>
        <w:rPr>
          <w:rFonts w:hint="eastAsia" w:ascii="宋体" w:hAnsi="宋体" w:eastAsia="宋体" w:cs="宋体"/>
          <w:b w:val="0"/>
          <w:i w:val="0"/>
          <w:caps w:val="0"/>
          <w:color w:val="000000"/>
          <w:spacing w:val="0"/>
          <w:kern w:val="0"/>
          <w:sz w:val="21"/>
          <w:szCs w:val="21"/>
          <w:u w:val="none"/>
          <w:shd w:val="clear" w:fill="FFFFFF"/>
          <w:lang w:val="en-US" w:eastAsia="zh-CN" w:bidi="ar"/>
        </w:rPr>
        <w:t>一般大于等于1</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83" w:name="bookmark2948"/>
      <w:bookmarkEnd w:id="383"/>
      <w:r>
        <w:rPr>
          <w:rFonts w:hint="eastAsia" w:ascii="宋体" w:hAnsi="宋体" w:eastAsia="宋体" w:cs="宋体"/>
          <w:b w:val="0"/>
          <w:i w:val="0"/>
          <w:caps w:val="0"/>
          <w:color w:val="000000"/>
          <w:spacing w:val="0"/>
          <w:kern w:val="0"/>
          <w:sz w:val="21"/>
          <w:szCs w:val="21"/>
          <w:u w:val="none"/>
          <w:shd w:val="clear" w:fill="FFFFFF"/>
          <w:lang w:val="en-US" w:eastAsia="zh-CN" w:bidi="ar"/>
        </w:rPr>
        <w:t>散焦值越大越好</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84" w:name="bookmark2949"/>
      <w:bookmarkEnd w:id="384"/>
      <w:r>
        <w:rPr>
          <w:rFonts w:hint="eastAsia" w:ascii="宋体" w:hAnsi="宋体" w:eastAsia="宋体" w:cs="宋体"/>
          <w:b w:val="0"/>
          <w:i w:val="0"/>
          <w:caps w:val="0"/>
          <w:color w:val="000000"/>
          <w:spacing w:val="0"/>
          <w:kern w:val="0"/>
          <w:sz w:val="21"/>
          <w:szCs w:val="21"/>
          <w:u w:val="none"/>
          <w:shd w:val="clear" w:fill="FFFFFF"/>
          <w:lang w:val="en-US" w:eastAsia="zh-CN" w:bidi="ar"/>
        </w:rPr>
        <w:t>散焦值等于1时焦点成像性能稳定 </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45.根据公式H=F×b/a,以下叙述</w:t>
      </w:r>
      <w:r>
        <w:rPr>
          <w:rFonts w:hint="eastAsia" w:ascii="宋体" w:hAnsi="宋体" w:eastAsia="宋体" w:cs="宋体"/>
          <w:b w:val="0"/>
          <w:i w:val="0"/>
          <w:caps w:val="0"/>
          <w:color w:val="000000"/>
          <w:spacing w:val="0"/>
          <w:sz w:val="21"/>
          <w:szCs w:val="21"/>
          <w:u w:val="none"/>
          <w:shd w:val="clear" w:fill="FFFFFF"/>
          <w:lang w:eastAsia="zh-CN"/>
        </w:rPr>
        <w:t>错误的是（C）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85" w:name="bookmark2950"/>
      <w:bookmarkEnd w:id="385"/>
      <w:r>
        <w:rPr>
          <w:rFonts w:hint="eastAsia" w:ascii="宋体" w:hAnsi="宋体" w:eastAsia="宋体" w:cs="宋体"/>
          <w:b w:val="0"/>
          <w:i w:val="0"/>
          <w:caps w:val="0"/>
          <w:color w:val="000000"/>
          <w:spacing w:val="0"/>
          <w:kern w:val="0"/>
          <w:sz w:val="21"/>
          <w:szCs w:val="21"/>
          <w:u w:val="none"/>
          <w:shd w:val="clear" w:fill="FFFFFF"/>
          <w:lang w:val="en-US" w:eastAsia="zh-CN" w:bidi="ar"/>
        </w:rPr>
        <w:t>H表示几何模糊</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86" w:name="bookmark2951"/>
      <w:bookmarkEnd w:id="386"/>
      <w:r>
        <w:rPr>
          <w:rFonts w:hint="eastAsia" w:ascii="宋体" w:hAnsi="宋体" w:eastAsia="宋体" w:cs="宋体"/>
          <w:b w:val="0"/>
          <w:i w:val="0"/>
          <w:caps w:val="0"/>
          <w:color w:val="000000"/>
          <w:spacing w:val="0"/>
          <w:kern w:val="0"/>
          <w:sz w:val="21"/>
          <w:szCs w:val="21"/>
          <w:u w:val="none"/>
          <w:shd w:val="clear" w:fill="FFFFFF"/>
          <w:lang w:val="en-US" w:eastAsia="zh-CN" w:bidi="ar"/>
        </w:rPr>
        <w:t>F表示焦点尺寸</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bookmarkStart w:id="387" w:name="bookmark2952"/>
      <w:bookmarkEnd w:id="387"/>
      <w:r>
        <w:rPr>
          <w:rFonts w:hint="eastAsia" w:ascii="宋体" w:hAnsi="宋体" w:eastAsia="宋体" w:cs="宋体"/>
          <w:b w:val="0"/>
          <w:i w:val="0"/>
          <w:caps w:val="0"/>
          <w:color w:val="000000"/>
          <w:spacing w:val="0"/>
          <w:sz w:val="21"/>
          <w:szCs w:val="21"/>
          <w:u w:val="none"/>
          <w:shd w:val="clear" w:fill="FFFFFF"/>
          <w:lang w:val="en-US" w:eastAsia="zh-CN"/>
        </w:rPr>
        <w:t>C.</w:t>
      </w:r>
      <w:r>
        <w:rPr>
          <w:rFonts w:hint="eastAsia" w:ascii="宋体" w:hAnsi="宋体" w:eastAsia="宋体" w:cs="宋体"/>
          <w:b w:val="0"/>
          <w:i w:val="0"/>
          <w:caps w:val="0"/>
          <w:color w:val="000000"/>
          <w:spacing w:val="0"/>
          <w:sz w:val="21"/>
          <w:szCs w:val="21"/>
          <w:u w:val="none"/>
          <w:shd w:val="clear" w:fill="FFFFFF"/>
        </w:rPr>
        <w:t>b表示焦-片距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88" w:name="bookmark2953"/>
      <w:bookmarkEnd w:id="388"/>
      <w:r>
        <w:rPr>
          <w:rFonts w:hint="eastAsia" w:ascii="宋体" w:hAnsi="宋体" w:eastAsia="宋体" w:cs="宋体"/>
          <w:b w:val="0"/>
          <w:i w:val="0"/>
          <w:caps w:val="0"/>
          <w:color w:val="000000"/>
          <w:spacing w:val="0"/>
          <w:kern w:val="0"/>
          <w:sz w:val="21"/>
          <w:szCs w:val="21"/>
          <w:u w:val="none"/>
          <w:shd w:val="clear" w:fill="FFFFFF"/>
          <w:lang w:val="en-US" w:eastAsia="zh-CN" w:bidi="ar"/>
        </w:rPr>
        <w:t>a表示焦-肢距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89" w:name="bookmark2954"/>
      <w:bookmarkEnd w:id="389"/>
      <w:r>
        <w:rPr>
          <w:rFonts w:hint="eastAsia" w:ascii="宋体" w:hAnsi="宋体" w:eastAsia="宋体" w:cs="宋体"/>
          <w:b w:val="0"/>
          <w:i w:val="0"/>
          <w:caps w:val="0"/>
          <w:color w:val="000000"/>
          <w:spacing w:val="0"/>
          <w:kern w:val="0"/>
          <w:sz w:val="21"/>
          <w:szCs w:val="21"/>
          <w:u w:val="none"/>
          <w:shd w:val="clear" w:fill="FFFFFF"/>
          <w:lang w:val="en-US" w:eastAsia="zh-CN" w:bidi="ar"/>
        </w:rPr>
        <w:t>H = 0.2mm为模糊阈值</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246.</w:t>
      </w:r>
      <w:bookmarkStart w:id="390" w:name="bookmark2955"/>
      <w:bookmarkEnd w:id="390"/>
      <w:r>
        <w:rPr>
          <w:rFonts w:hint="eastAsia" w:ascii="宋体" w:hAnsi="宋体" w:eastAsia="宋体" w:cs="宋体"/>
          <w:b w:val="0"/>
          <w:i w:val="0"/>
          <w:caps w:val="0"/>
          <w:color w:val="000000"/>
          <w:spacing w:val="0"/>
          <w:kern w:val="0"/>
          <w:sz w:val="21"/>
          <w:szCs w:val="21"/>
          <w:u w:val="none"/>
          <w:shd w:val="clear" w:fill="FFFFFF"/>
          <w:lang w:val="en-US" w:eastAsia="zh-CN" w:bidi="ar"/>
        </w:rPr>
        <w:t>关于几何学模糊，叙述错误的是（D）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91" w:name="bookmark2956"/>
      <w:bookmarkEnd w:id="391"/>
      <w:r>
        <w:rPr>
          <w:rFonts w:hint="eastAsia" w:ascii="宋体" w:hAnsi="宋体" w:eastAsia="宋体" w:cs="宋体"/>
          <w:b w:val="0"/>
          <w:i w:val="0"/>
          <w:caps w:val="0"/>
          <w:color w:val="000000"/>
          <w:spacing w:val="0"/>
          <w:kern w:val="0"/>
          <w:sz w:val="21"/>
          <w:szCs w:val="21"/>
          <w:u w:val="none"/>
          <w:shd w:val="clear" w:fill="FFFFFF"/>
          <w:lang w:val="en-US" w:eastAsia="zh-CN" w:bidi="ar"/>
        </w:rPr>
        <w:t>焦点尺寸越大，影像越模糊</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92" w:name="bookmark2957"/>
      <w:bookmarkEnd w:id="392"/>
      <w:r>
        <w:rPr>
          <w:rFonts w:hint="eastAsia" w:ascii="宋体" w:hAnsi="宋体" w:eastAsia="宋体" w:cs="宋体"/>
          <w:b w:val="0"/>
          <w:i w:val="0"/>
          <w:caps w:val="0"/>
          <w:color w:val="000000"/>
          <w:spacing w:val="0"/>
          <w:kern w:val="0"/>
          <w:sz w:val="21"/>
          <w:szCs w:val="21"/>
          <w:u w:val="none"/>
          <w:shd w:val="clear" w:fill="FFFFFF"/>
          <w:lang w:val="en-US" w:eastAsia="zh-CN" w:bidi="ar"/>
        </w:rPr>
        <w:t>应使被照体靠近胶片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93" w:name="bookmark2958"/>
      <w:bookmarkEnd w:id="393"/>
      <w:r>
        <w:rPr>
          <w:rFonts w:hint="eastAsia" w:ascii="宋体" w:hAnsi="宋体" w:eastAsia="宋体" w:cs="宋体"/>
          <w:b w:val="0"/>
          <w:i w:val="0"/>
          <w:caps w:val="0"/>
          <w:color w:val="000000"/>
          <w:spacing w:val="0"/>
          <w:kern w:val="0"/>
          <w:sz w:val="21"/>
          <w:szCs w:val="21"/>
          <w:u w:val="none"/>
          <w:shd w:val="clear" w:fill="FFFFFF"/>
          <w:lang w:val="en-US" w:eastAsia="zh-CN" w:bidi="ar"/>
        </w:rPr>
        <w:t>0.2mm是半影模糊阈值</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394" w:name="bookmark2959"/>
      <w:bookmarkEnd w:id="394"/>
      <w:r>
        <w:rPr>
          <w:rFonts w:hint="eastAsia" w:ascii="宋体" w:hAnsi="宋体" w:eastAsia="宋体" w:cs="宋体"/>
          <w:b w:val="0"/>
          <w:i w:val="0"/>
          <w:caps w:val="0"/>
          <w:color w:val="000000"/>
          <w:spacing w:val="0"/>
          <w:kern w:val="0"/>
          <w:sz w:val="21"/>
          <w:szCs w:val="21"/>
          <w:u w:val="none"/>
          <w:shd w:val="clear" w:fill="FFFFFF"/>
          <w:lang w:val="en-US" w:eastAsia="zh-CN" w:bidi="ar"/>
        </w:rPr>
        <w:t>应减小焦-肢距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395" w:name="bookmark2960"/>
      <w:bookmarkEnd w:id="395"/>
      <w:r>
        <w:rPr>
          <w:rFonts w:hint="eastAsia" w:ascii="宋体" w:hAnsi="宋体" w:eastAsia="宋体" w:cs="宋体"/>
          <w:b w:val="0"/>
          <w:i w:val="0"/>
          <w:caps w:val="0"/>
          <w:color w:val="000000"/>
          <w:spacing w:val="0"/>
          <w:kern w:val="0"/>
          <w:sz w:val="21"/>
          <w:szCs w:val="21"/>
          <w:u w:val="none"/>
          <w:shd w:val="clear" w:fill="FFFFFF"/>
          <w:lang w:val="en-US" w:eastAsia="zh-CN" w:bidi="ar"/>
        </w:rPr>
        <w:t>使用小焦点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247.</w:t>
      </w:r>
      <w:bookmarkStart w:id="396" w:name="bookmark2961"/>
      <w:bookmarkEnd w:id="396"/>
      <w:r>
        <w:rPr>
          <w:rFonts w:hint="eastAsia" w:ascii="宋体" w:hAnsi="宋体" w:eastAsia="宋体" w:cs="宋体"/>
          <w:b w:val="0"/>
          <w:i w:val="0"/>
          <w:caps w:val="0"/>
          <w:color w:val="000000"/>
          <w:spacing w:val="0"/>
          <w:kern w:val="0"/>
          <w:sz w:val="21"/>
          <w:szCs w:val="21"/>
          <w:u w:val="none"/>
          <w:shd w:val="clear" w:fill="FFFFFF"/>
          <w:lang w:val="en-US" w:eastAsia="zh-CN" w:bidi="ar"/>
        </w:rPr>
        <w:t>关于散射线的叙述，正确的是（C）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397" w:name="bookmark3025"/>
      <w:bookmarkEnd w:id="397"/>
      <w:r>
        <w:rPr>
          <w:rFonts w:hint="eastAsia" w:ascii="宋体" w:hAnsi="宋体" w:eastAsia="宋体" w:cs="宋体"/>
          <w:b w:val="0"/>
          <w:i w:val="0"/>
          <w:caps w:val="0"/>
          <w:color w:val="000000"/>
          <w:spacing w:val="0"/>
          <w:kern w:val="0"/>
          <w:sz w:val="21"/>
          <w:szCs w:val="21"/>
          <w:u w:val="none"/>
          <w:shd w:val="clear" w:fill="FFFFFF"/>
          <w:lang w:val="en-US" w:eastAsia="zh-CN" w:bidi="ar"/>
        </w:rPr>
        <w:t>X线波长越长，产生散射线越多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398" w:name="bookmark3026"/>
      <w:bookmarkEnd w:id="398"/>
      <w:r>
        <w:rPr>
          <w:rFonts w:hint="eastAsia" w:ascii="宋体" w:hAnsi="宋体" w:eastAsia="宋体" w:cs="宋体"/>
          <w:b w:val="0"/>
          <w:i w:val="0"/>
          <w:caps w:val="0"/>
          <w:color w:val="000000"/>
          <w:spacing w:val="0"/>
          <w:kern w:val="0"/>
          <w:sz w:val="21"/>
          <w:szCs w:val="21"/>
          <w:u w:val="none"/>
          <w:shd w:val="clear" w:fill="FFFFFF"/>
          <w:lang w:val="en-US" w:eastAsia="zh-CN" w:bidi="ar"/>
        </w:rPr>
        <w:t>X线强度越小，产生散射线越多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399" w:name="bookmark3027"/>
      <w:bookmarkEnd w:id="399"/>
      <w:r>
        <w:rPr>
          <w:rFonts w:hint="eastAsia" w:ascii="宋体" w:hAnsi="宋体" w:eastAsia="宋体" w:cs="宋体"/>
          <w:b w:val="0"/>
          <w:i w:val="0"/>
          <w:caps w:val="0"/>
          <w:color w:val="000000"/>
          <w:spacing w:val="0"/>
          <w:kern w:val="0"/>
          <w:sz w:val="21"/>
          <w:szCs w:val="21"/>
          <w:u w:val="none"/>
          <w:shd w:val="clear" w:fill="FFFFFF"/>
          <w:lang w:val="en-US" w:eastAsia="zh-CN" w:bidi="ar"/>
        </w:rPr>
        <w:t>物体受照面越大，产生散射线越多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00" w:name="bookmark3028"/>
      <w:bookmarkEnd w:id="400"/>
      <w:r>
        <w:rPr>
          <w:rFonts w:hint="eastAsia" w:ascii="宋体" w:hAnsi="宋体" w:eastAsia="宋体" w:cs="宋体"/>
          <w:b w:val="0"/>
          <w:i w:val="0"/>
          <w:caps w:val="0"/>
          <w:color w:val="000000"/>
          <w:spacing w:val="0"/>
          <w:kern w:val="0"/>
          <w:sz w:val="21"/>
          <w:szCs w:val="21"/>
          <w:u w:val="none"/>
          <w:shd w:val="clear" w:fill="FFFFFF"/>
          <w:lang w:val="en-US" w:eastAsia="zh-CN" w:bidi="ar"/>
        </w:rPr>
        <w:t>物体越薄，产生散射线越多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01" w:name="bookmark3029"/>
      <w:bookmarkEnd w:id="401"/>
      <w:r>
        <w:rPr>
          <w:rFonts w:hint="eastAsia" w:ascii="宋体" w:hAnsi="宋体" w:eastAsia="宋体" w:cs="宋体"/>
          <w:b w:val="0"/>
          <w:i w:val="0"/>
          <w:caps w:val="0"/>
          <w:color w:val="000000"/>
          <w:spacing w:val="0"/>
          <w:kern w:val="0"/>
          <w:sz w:val="21"/>
          <w:szCs w:val="21"/>
          <w:u w:val="none"/>
          <w:shd w:val="clear" w:fill="FFFFFF"/>
          <w:lang w:val="en-US" w:eastAsia="zh-CN" w:bidi="ar"/>
        </w:rPr>
        <w:t>散射线使照片对比度增大</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248.</w:t>
      </w:r>
      <w:bookmarkStart w:id="402" w:name="bookmark2964"/>
      <w:bookmarkEnd w:id="402"/>
      <w:r>
        <w:rPr>
          <w:rFonts w:hint="eastAsia" w:ascii="宋体" w:hAnsi="宋体" w:eastAsia="宋体" w:cs="宋体"/>
          <w:b w:val="0"/>
          <w:i w:val="0"/>
          <w:caps w:val="0"/>
          <w:color w:val="000000"/>
          <w:spacing w:val="0"/>
          <w:kern w:val="0"/>
          <w:sz w:val="21"/>
          <w:szCs w:val="21"/>
          <w:u w:val="none"/>
          <w:shd w:val="clear" w:fill="FFFFFF"/>
          <w:lang w:val="en-US" w:eastAsia="zh-CN" w:bidi="ar"/>
        </w:rPr>
        <w:t>放大摄影X线管焦点为0.05,允许的最大放大率为 （D）</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A.2倍 </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B.3倍 </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left"/>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C.4倍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03" w:name="bookmark2965"/>
      <w:bookmarkEnd w:id="403"/>
      <w:r>
        <w:rPr>
          <w:rFonts w:hint="eastAsia" w:ascii="宋体" w:hAnsi="宋体" w:eastAsia="宋体" w:cs="宋体"/>
          <w:b w:val="0"/>
          <w:i w:val="0"/>
          <w:caps w:val="0"/>
          <w:color w:val="000000"/>
          <w:spacing w:val="0"/>
          <w:kern w:val="0"/>
          <w:sz w:val="21"/>
          <w:szCs w:val="21"/>
          <w:u w:val="none"/>
          <w:shd w:val="clear" w:fill="FFFFFF"/>
          <w:lang w:val="en-US" w:eastAsia="zh-CN" w:bidi="ar"/>
        </w:rPr>
        <w:t>5倍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E.6倍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249.</w:t>
      </w:r>
      <w:bookmarkStart w:id="404" w:name="bookmark2966"/>
      <w:bookmarkEnd w:id="404"/>
      <w:r>
        <w:rPr>
          <w:rFonts w:hint="eastAsia" w:ascii="宋体" w:hAnsi="宋体" w:eastAsia="宋体" w:cs="宋体"/>
          <w:b w:val="0"/>
          <w:i w:val="0"/>
          <w:caps w:val="0"/>
          <w:color w:val="000000"/>
          <w:spacing w:val="0"/>
          <w:kern w:val="0"/>
          <w:sz w:val="21"/>
          <w:szCs w:val="21"/>
          <w:u w:val="none"/>
          <w:shd w:val="clear" w:fill="FFFFFF"/>
          <w:lang w:val="en-US" w:eastAsia="zh-CN" w:bidi="ar"/>
        </w:rPr>
        <w:t>几何学模糊形成的最主要原因是（A）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05" w:name="bookmark2967"/>
      <w:bookmarkEnd w:id="405"/>
      <w:r>
        <w:rPr>
          <w:rFonts w:hint="eastAsia" w:ascii="宋体" w:hAnsi="宋体" w:eastAsia="宋体" w:cs="宋体"/>
          <w:b w:val="0"/>
          <w:i w:val="0"/>
          <w:caps w:val="0"/>
          <w:color w:val="000000"/>
          <w:spacing w:val="0"/>
          <w:kern w:val="0"/>
          <w:sz w:val="21"/>
          <w:szCs w:val="21"/>
          <w:u w:val="none"/>
          <w:shd w:val="clear" w:fill="FFFFFF"/>
          <w:lang w:val="en-US" w:eastAsia="zh-CN" w:bidi="ar"/>
        </w:rPr>
        <w:t>焦点面积大小</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B.焦-片距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06" w:name="bookmark2968"/>
      <w:bookmarkEnd w:id="406"/>
      <w:r>
        <w:rPr>
          <w:rFonts w:hint="eastAsia" w:ascii="宋体" w:hAnsi="宋体" w:eastAsia="宋体" w:cs="宋体"/>
          <w:b w:val="0"/>
          <w:i w:val="0"/>
          <w:caps w:val="0"/>
          <w:color w:val="000000"/>
          <w:spacing w:val="0"/>
          <w:kern w:val="0"/>
          <w:sz w:val="21"/>
          <w:szCs w:val="21"/>
          <w:u w:val="none"/>
          <w:shd w:val="clear" w:fill="FFFFFF"/>
          <w:lang w:val="en-US" w:eastAsia="zh-CN" w:bidi="ar"/>
        </w:rPr>
        <w:t>焦-物距</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D.物-片距</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r>
        <w:rPr>
          <w:rFonts w:hint="eastAsia" w:ascii="宋体" w:hAnsi="宋体" w:eastAsia="宋体" w:cs="宋体"/>
          <w:b w:val="0"/>
          <w:i w:val="0"/>
          <w:caps w:val="0"/>
          <w:color w:val="000000"/>
          <w:spacing w:val="0"/>
          <w:sz w:val="21"/>
          <w:szCs w:val="21"/>
          <w:u w:val="none"/>
          <w:shd w:val="clear" w:fill="FFFFFF"/>
        </w:rPr>
        <w:t>E.准直器（遮线器）</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shd w:val="clear" w:fill="FFFFFF"/>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250.</w:t>
      </w:r>
      <w:bookmarkStart w:id="407" w:name="bookmark2969"/>
      <w:bookmarkEnd w:id="407"/>
      <w:r>
        <w:rPr>
          <w:rFonts w:hint="eastAsia" w:ascii="宋体" w:hAnsi="宋体" w:eastAsia="宋体" w:cs="宋体"/>
          <w:b w:val="0"/>
          <w:i w:val="0"/>
          <w:caps w:val="0"/>
          <w:color w:val="000000"/>
          <w:spacing w:val="0"/>
          <w:kern w:val="0"/>
          <w:sz w:val="21"/>
          <w:szCs w:val="21"/>
          <w:u w:val="none"/>
          <w:shd w:val="clear" w:fill="FFFFFF"/>
          <w:lang w:val="en-US" w:eastAsia="zh-CN" w:bidi="ar"/>
        </w:rPr>
        <w:t>准直（遮线）器的作用是遮去不必要的（E）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08" w:name="bookmark2970"/>
      <w:bookmarkEnd w:id="408"/>
      <w:r>
        <w:rPr>
          <w:rFonts w:hint="eastAsia" w:ascii="宋体" w:hAnsi="宋体" w:eastAsia="宋体" w:cs="宋体"/>
          <w:b w:val="0"/>
          <w:i w:val="0"/>
          <w:caps w:val="0"/>
          <w:color w:val="000000"/>
          <w:spacing w:val="0"/>
          <w:kern w:val="0"/>
          <w:sz w:val="21"/>
          <w:szCs w:val="21"/>
          <w:u w:val="none"/>
          <w:shd w:val="clear" w:fill="FFFFFF"/>
          <w:lang w:val="en-US" w:eastAsia="zh-CN" w:bidi="ar"/>
        </w:rPr>
        <w:t>软射线</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B.硬射线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09" w:name="bookmark2971"/>
      <w:bookmarkEnd w:id="409"/>
      <w:r>
        <w:rPr>
          <w:rFonts w:hint="eastAsia" w:ascii="宋体" w:hAnsi="宋体" w:eastAsia="宋体" w:cs="宋体"/>
          <w:b w:val="0"/>
          <w:i w:val="0"/>
          <w:caps w:val="0"/>
          <w:color w:val="000000"/>
          <w:spacing w:val="0"/>
          <w:kern w:val="0"/>
          <w:sz w:val="21"/>
          <w:szCs w:val="21"/>
          <w:u w:val="none"/>
          <w:shd w:val="clear" w:fill="FFFFFF"/>
          <w:lang w:val="en-US" w:eastAsia="zh-CN" w:bidi="ar"/>
        </w:rPr>
        <w:t>散射线</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D.a射线</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rPr>
        <w:t>E.原发X线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251.</w:t>
      </w:r>
      <w:bookmarkStart w:id="410" w:name="bookmark2972"/>
      <w:bookmarkEnd w:id="410"/>
      <w:r>
        <w:rPr>
          <w:rFonts w:hint="eastAsia" w:ascii="宋体" w:hAnsi="宋体" w:eastAsia="宋体" w:cs="宋体"/>
          <w:b w:val="0"/>
          <w:i w:val="0"/>
          <w:caps w:val="0"/>
          <w:color w:val="000000"/>
          <w:spacing w:val="0"/>
          <w:kern w:val="0"/>
          <w:sz w:val="21"/>
          <w:szCs w:val="21"/>
          <w:u w:val="none"/>
          <w:shd w:val="clear" w:fill="FFFFFF"/>
          <w:lang w:val="en-US" w:eastAsia="zh-CN" w:bidi="ar"/>
        </w:rPr>
        <w:t>下列叙述错误的是（C）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11" w:name="bookmark2973"/>
      <w:bookmarkEnd w:id="411"/>
      <w:r>
        <w:rPr>
          <w:rFonts w:hint="eastAsia" w:ascii="宋体" w:hAnsi="宋体" w:eastAsia="宋体" w:cs="宋体"/>
          <w:b w:val="0"/>
          <w:i w:val="0"/>
          <w:caps w:val="0"/>
          <w:color w:val="000000"/>
          <w:spacing w:val="0"/>
          <w:kern w:val="0"/>
          <w:sz w:val="21"/>
          <w:szCs w:val="21"/>
          <w:u w:val="none"/>
          <w:shd w:val="clear" w:fill="FFFFFF"/>
          <w:lang w:val="en-US" w:eastAsia="zh-CN" w:bidi="ar"/>
        </w:rPr>
        <w:t>X线球管发射锥形X线束</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412" w:name="bookmark2974"/>
      <w:bookmarkEnd w:id="412"/>
      <w:r>
        <w:rPr>
          <w:rFonts w:hint="eastAsia" w:ascii="宋体" w:hAnsi="宋体" w:eastAsia="宋体" w:cs="宋体"/>
          <w:b w:val="0"/>
          <w:i w:val="0"/>
          <w:caps w:val="0"/>
          <w:color w:val="000000"/>
          <w:spacing w:val="0"/>
          <w:kern w:val="0"/>
          <w:sz w:val="21"/>
          <w:szCs w:val="21"/>
          <w:u w:val="none"/>
          <w:shd w:val="clear" w:fill="FFFFFF"/>
          <w:lang w:val="en-US" w:eastAsia="zh-CN" w:bidi="ar"/>
        </w:rPr>
        <w:t>入射于曝光面的大小为照射野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13" w:name="bookmark2975"/>
      <w:bookmarkEnd w:id="413"/>
      <w:r>
        <w:rPr>
          <w:rFonts w:hint="eastAsia" w:ascii="宋体" w:hAnsi="宋体" w:eastAsia="宋体" w:cs="宋体"/>
          <w:b w:val="0"/>
          <w:i w:val="0"/>
          <w:caps w:val="0"/>
          <w:color w:val="000000"/>
          <w:spacing w:val="0"/>
          <w:kern w:val="0"/>
          <w:sz w:val="21"/>
          <w:szCs w:val="21"/>
          <w:u w:val="none"/>
          <w:shd w:val="clear" w:fill="FFFFFF"/>
          <w:lang w:val="en-US" w:eastAsia="zh-CN" w:bidi="ar"/>
        </w:rPr>
        <w:t>摄影时照射野应尽量大</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14" w:name="bookmark2976"/>
      <w:bookmarkEnd w:id="414"/>
      <w:r>
        <w:rPr>
          <w:rFonts w:hint="eastAsia" w:ascii="宋体" w:hAnsi="宋体" w:eastAsia="宋体" w:cs="宋体"/>
          <w:b w:val="0"/>
          <w:i w:val="0"/>
          <w:caps w:val="0"/>
          <w:color w:val="000000"/>
          <w:spacing w:val="0"/>
          <w:kern w:val="0"/>
          <w:sz w:val="21"/>
          <w:szCs w:val="21"/>
          <w:u w:val="none"/>
          <w:shd w:val="clear" w:fill="FFFFFF"/>
          <w:lang w:val="en-US" w:eastAsia="zh-CN" w:bidi="ar"/>
        </w:rPr>
        <w:t>X线束有一定的穿透能力</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15" w:name="bookmark2977"/>
      <w:bookmarkEnd w:id="415"/>
      <w:r>
        <w:rPr>
          <w:rFonts w:hint="eastAsia" w:ascii="宋体" w:hAnsi="宋体" w:eastAsia="宋体" w:cs="宋体"/>
          <w:b w:val="0"/>
          <w:i w:val="0"/>
          <w:caps w:val="0"/>
          <w:color w:val="000000"/>
          <w:spacing w:val="0"/>
          <w:kern w:val="0"/>
          <w:sz w:val="21"/>
          <w:szCs w:val="21"/>
          <w:u w:val="none"/>
          <w:shd w:val="clear" w:fill="FFFFFF"/>
          <w:lang w:val="en-US" w:eastAsia="zh-CN" w:bidi="ar"/>
        </w:rPr>
        <w:t>锥形X线束的中心部分为中心线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252.</w:t>
      </w:r>
      <w:bookmarkStart w:id="416" w:name="bookmark2978"/>
      <w:bookmarkEnd w:id="416"/>
      <w:r>
        <w:rPr>
          <w:rFonts w:hint="eastAsia" w:ascii="宋体" w:hAnsi="宋体" w:eastAsia="宋体" w:cs="宋体"/>
          <w:b w:val="0"/>
          <w:i w:val="0"/>
          <w:caps w:val="0"/>
          <w:color w:val="000000"/>
          <w:spacing w:val="0"/>
          <w:kern w:val="0"/>
          <w:sz w:val="21"/>
          <w:szCs w:val="21"/>
          <w:u w:val="none"/>
          <w:shd w:val="clear" w:fill="FFFFFF"/>
          <w:lang w:val="en-US" w:eastAsia="zh-CN" w:bidi="ar"/>
        </w:rPr>
        <w:t>X线中心线以外的线称（D）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17" w:name="bookmark2979"/>
      <w:bookmarkEnd w:id="417"/>
      <w:r>
        <w:rPr>
          <w:rFonts w:hint="eastAsia" w:ascii="宋体" w:hAnsi="宋体" w:eastAsia="宋体" w:cs="宋体"/>
          <w:b w:val="0"/>
          <w:i w:val="0"/>
          <w:caps w:val="0"/>
          <w:color w:val="000000"/>
          <w:spacing w:val="0"/>
          <w:kern w:val="0"/>
          <w:sz w:val="21"/>
          <w:szCs w:val="21"/>
          <w:u w:val="none"/>
          <w:shd w:val="clear" w:fill="FFFFFF"/>
          <w:lang w:val="en-US" w:eastAsia="zh-CN" w:bidi="ar"/>
        </w:rPr>
        <w:t>平行线</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B.垂直线</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C.轴线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18" w:name="bookmark2980"/>
      <w:bookmarkEnd w:id="418"/>
      <w:r>
        <w:rPr>
          <w:rFonts w:hint="eastAsia" w:ascii="宋体" w:hAnsi="宋体" w:eastAsia="宋体" w:cs="宋体"/>
          <w:b w:val="0"/>
          <w:i w:val="0"/>
          <w:caps w:val="0"/>
          <w:color w:val="000000"/>
          <w:spacing w:val="0"/>
          <w:kern w:val="0"/>
          <w:sz w:val="21"/>
          <w:szCs w:val="21"/>
          <w:u w:val="none"/>
          <w:shd w:val="clear" w:fill="FFFFFF"/>
          <w:lang w:val="en-US" w:eastAsia="zh-CN" w:bidi="ar"/>
        </w:rPr>
        <w:t>斜射线</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E.中心线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253.</w:t>
      </w:r>
      <w:bookmarkStart w:id="419" w:name="bookmark2981"/>
      <w:bookmarkEnd w:id="419"/>
      <w:r>
        <w:rPr>
          <w:rFonts w:hint="eastAsia" w:ascii="宋体" w:hAnsi="宋体" w:eastAsia="宋体" w:cs="宋体"/>
          <w:b w:val="0"/>
          <w:i w:val="0"/>
          <w:caps w:val="0"/>
          <w:color w:val="000000"/>
          <w:spacing w:val="0"/>
          <w:kern w:val="0"/>
          <w:sz w:val="21"/>
          <w:szCs w:val="21"/>
          <w:u w:val="none"/>
          <w:shd w:val="clear" w:fill="FFFFFF"/>
          <w:lang w:val="en-US" w:eastAsia="zh-CN" w:bidi="ar"/>
        </w:rPr>
        <w:t>关于影像变形叙述丕正确的是（E）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20" w:name="bookmark2982"/>
      <w:bookmarkEnd w:id="420"/>
      <w:r>
        <w:rPr>
          <w:rFonts w:hint="eastAsia" w:ascii="宋体" w:hAnsi="宋体" w:eastAsia="宋体" w:cs="宋体"/>
          <w:b w:val="0"/>
          <w:i w:val="0"/>
          <w:caps w:val="0"/>
          <w:color w:val="000000"/>
          <w:spacing w:val="0"/>
          <w:kern w:val="0"/>
          <w:sz w:val="21"/>
          <w:szCs w:val="21"/>
          <w:u w:val="none"/>
          <w:shd w:val="clear" w:fill="FFFFFF"/>
          <w:lang w:val="en-US" w:eastAsia="zh-CN" w:bidi="ar"/>
        </w:rPr>
        <w:t>可分为放大变形、位置变形和形状变形</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421" w:name="bookmark2983"/>
      <w:bookmarkEnd w:id="421"/>
      <w:r>
        <w:rPr>
          <w:rFonts w:hint="eastAsia" w:ascii="宋体" w:hAnsi="宋体" w:eastAsia="宋体" w:cs="宋体"/>
          <w:b w:val="0"/>
          <w:i w:val="0"/>
          <w:caps w:val="0"/>
          <w:color w:val="000000"/>
          <w:spacing w:val="0"/>
          <w:kern w:val="0"/>
          <w:sz w:val="21"/>
          <w:szCs w:val="21"/>
          <w:u w:val="none"/>
          <w:shd w:val="clear" w:fill="FFFFFF"/>
          <w:lang w:val="en-US" w:eastAsia="zh-CN" w:bidi="ar"/>
        </w:rPr>
        <w:t>远离胶片端放大多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22" w:name="bookmark2984"/>
      <w:bookmarkEnd w:id="422"/>
      <w:r>
        <w:rPr>
          <w:rFonts w:hint="eastAsia" w:ascii="宋体" w:hAnsi="宋体" w:eastAsia="宋体" w:cs="宋体"/>
          <w:b w:val="0"/>
          <w:i w:val="0"/>
          <w:caps w:val="0"/>
          <w:color w:val="000000"/>
          <w:spacing w:val="0"/>
          <w:kern w:val="0"/>
          <w:sz w:val="21"/>
          <w:szCs w:val="21"/>
          <w:u w:val="none"/>
          <w:shd w:val="clear" w:fill="FFFFFF"/>
          <w:lang w:val="en-US" w:eastAsia="zh-CN" w:bidi="ar"/>
        </w:rPr>
        <w:t>X线中心线方向和角度对变形有较大 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23" w:name="bookmark2985"/>
      <w:bookmarkEnd w:id="423"/>
      <w:r>
        <w:rPr>
          <w:rFonts w:hint="eastAsia" w:ascii="宋体" w:hAnsi="宋体" w:eastAsia="宋体" w:cs="宋体"/>
          <w:b w:val="0"/>
          <w:i w:val="0"/>
          <w:caps w:val="0"/>
          <w:color w:val="000000"/>
          <w:spacing w:val="0"/>
          <w:kern w:val="0"/>
          <w:sz w:val="21"/>
          <w:szCs w:val="21"/>
          <w:u w:val="none"/>
          <w:shd w:val="clear" w:fill="FFFFFF"/>
          <w:lang w:val="en-US" w:eastAsia="zh-CN" w:bidi="ar"/>
        </w:rPr>
        <w:t>一般中心线应垂直于胶片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24" w:name="bookmark2986"/>
      <w:bookmarkEnd w:id="424"/>
      <w:r>
        <w:rPr>
          <w:rFonts w:hint="eastAsia" w:ascii="宋体" w:hAnsi="宋体" w:eastAsia="宋体" w:cs="宋体"/>
          <w:b w:val="0"/>
          <w:i w:val="0"/>
          <w:caps w:val="0"/>
          <w:color w:val="000000"/>
          <w:spacing w:val="0"/>
          <w:kern w:val="0"/>
          <w:sz w:val="21"/>
          <w:szCs w:val="21"/>
          <w:u w:val="none"/>
          <w:shd w:val="clear" w:fill="FFFFFF"/>
          <w:lang w:val="en-US" w:eastAsia="zh-CN" w:bidi="ar"/>
        </w:rPr>
        <w:t>变形与被照体位置无关</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15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254.</w:t>
      </w:r>
      <w:bookmarkStart w:id="425" w:name="bookmark2987"/>
      <w:bookmarkEnd w:id="425"/>
      <w:r>
        <w:rPr>
          <w:rFonts w:hint="eastAsia" w:ascii="宋体" w:hAnsi="宋体" w:eastAsia="宋体" w:cs="宋体"/>
          <w:b w:val="0"/>
          <w:i w:val="0"/>
          <w:caps w:val="0"/>
          <w:color w:val="000000"/>
          <w:spacing w:val="0"/>
          <w:kern w:val="0"/>
          <w:sz w:val="21"/>
          <w:szCs w:val="21"/>
          <w:u w:val="none"/>
          <w:shd w:val="clear" w:fill="FFFFFF"/>
          <w:lang w:val="en-US" w:eastAsia="zh-CN" w:bidi="ar"/>
        </w:rPr>
        <w:t>防止影像变形的措施错误的是（A）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26" w:name="bookmark2988"/>
      <w:bookmarkEnd w:id="426"/>
      <w:r>
        <w:rPr>
          <w:rFonts w:hint="eastAsia" w:ascii="宋体" w:hAnsi="宋体" w:eastAsia="宋体" w:cs="宋体"/>
          <w:b w:val="0"/>
          <w:i w:val="0"/>
          <w:caps w:val="0"/>
          <w:color w:val="000000"/>
          <w:spacing w:val="0"/>
          <w:kern w:val="0"/>
          <w:sz w:val="21"/>
          <w:szCs w:val="21"/>
          <w:u w:val="none"/>
          <w:shd w:val="clear" w:fill="FFFFFF"/>
          <w:lang w:val="en-US" w:eastAsia="zh-CN" w:bidi="ar"/>
        </w:rPr>
        <w:t>X线中心线方向和角度对变形无影响</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427" w:name="bookmark2989"/>
      <w:bookmarkEnd w:id="427"/>
      <w:r>
        <w:rPr>
          <w:rFonts w:hint="eastAsia" w:ascii="宋体" w:hAnsi="宋体" w:eastAsia="宋体" w:cs="宋体"/>
          <w:b w:val="0"/>
          <w:i w:val="0"/>
          <w:caps w:val="0"/>
          <w:color w:val="000000"/>
          <w:spacing w:val="0"/>
          <w:kern w:val="0"/>
          <w:sz w:val="21"/>
          <w:szCs w:val="21"/>
          <w:u w:val="none"/>
          <w:shd w:val="clear" w:fill="FFFFFF"/>
          <w:lang w:val="en-US" w:eastAsia="zh-CN" w:bidi="ar"/>
        </w:rPr>
        <w:t>被照体靠近胶片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28" w:name="bookmark2990"/>
      <w:bookmarkEnd w:id="428"/>
      <w:r>
        <w:rPr>
          <w:rFonts w:hint="eastAsia" w:ascii="宋体" w:hAnsi="宋体" w:eastAsia="宋体" w:cs="宋体"/>
          <w:b w:val="0"/>
          <w:i w:val="0"/>
          <w:caps w:val="0"/>
          <w:color w:val="000000"/>
          <w:spacing w:val="0"/>
          <w:kern w:val="0"/>
          <w:sz w:val="21"/>
          <w:szCs w:val="21"/>
          <w:u w:val="none"/>
          <w:shd w:val="clear" w:fill="FFFFFF"/>
          <w:lang w:val="en-US" w:eastAsia="zh-CN" w:bidi="ar"/>
        </w:rPr>
        <w:t>中心线应垂直于胶片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29" w:name="bookmark2991"/>
      <w:bookmarkEnd w:id="429"/>
      <w:r>
        <w:rPr>
          <w:rFonts w:hint="eastAsia" w:ascii="宋体" w:hAnsi="宋体" w:eastAsia="宋体" w:cs="宋体"/>
          <w:b w:val="0"/>
          <w:i w:val="0"/>
          <w:caps w:val="0"/>
          <w:color w:val="000000"/>
          <w:spacing w:val="0"/>
          <w:kern w:val="0"/>
          <w:sz w:val="21"/>
          <w:szCs w:val="21"/>
          <w:u w:val="none"/>
          <w:shd w:val="clear" w:fill="FFFFFF"/>
          <w:lang w:val="en-US" w:eastAsia="zh-CN" w:bidi="ar"/>
        </w:rPr>
        <w:t>中心线通过被检部位并垂直于胶片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30" w:name="bookmark2992"/>
      <w:bookmarkEnd w:id="430"/>
      <w:r>
        <w:rPr>
          <w:rFonts w:hint="eastAsia" w:ascii="宋体" w:hAnsi="宋体" w:eastAsia="宋体" w:cs="宋体"/>
          <w:b w:val="0"/>
          <w:i w:val="0"/>
          <w:caps w:val="0"/>
          <w:color w:val="000000"/>
          <w:spacing w:val="0"/>
          <w:kern w:val="0"/>
          <w:sz w:val="21"/>
          <w:szCs w:val="21"/>
          <w:u w:val="none"/>
          <w:shd w:val="clear" w:fill="FFFFFF"/>
          <w:lang w:val="en-US" w:eastAsia="zh-CN" w:bidi="ar"/>
        </w:rPr>
        <w:t>使被照体平行于胶片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255.</w:t>
      </w:r>
      <w:bookmarkStart w:id="431" w:name="bookmark2993"/>
      <w:bookmarkEnd w:id="431"/>
      <w:r>
        <w:rPr>
          <w:rFonts w:hint="eastAsia" w:ascii="宋体" w:hAnsi="宋体" w:eastAsia="宋体" w:cs="宋体"/>
          <w:b w:val="0"/>
          <w:i w:val="0"/>
          <w:caps w:val="0"/>
          <w:color w:val="000000"/>
          <w:spacing w:val="0"/>
          <w:kern w:val="0"/>
          <w:sz w:val="21"/>
          <w:szCs w:val="21"/>
          <w:u w:val="none"/>
          <w:shd w:val="clear" w:fill="FFFFFF"/>
          <w:lang w:val="en-US" w:eastAsia="zh-CN" w:bidi="ar"/>
        </w:rPr>
        <w:t>关于M=l+b/a叙述正确的是（A）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32" w:name="bookmark2994"/>
      <w:bookmarkEnd w:id="432"/>
      <w:r>
        <w:rPr>
          <w:rFonts w:hint="eastAsia" w:ascii="宋体" w:hAnsi="宋体" w:eastAsia="宋体" w:cs="宋体"/>
          <w:b w:val="0"/>
          <w:i w:val="0"/>
          <w:caps w:val="0"/>
          <w:color w:val="000000"/>
          <w:spacing w:val="0"/>
          <w:kern w:val="0"/>
          <w:sz w:val="21"/>
          <w:szCs w:val="21"/>
          <w:u w:val="none"/>
          <w:shd w:val="clear" w:fill="FFFFFF"/>
          <w:lang w:val="en-US" w:eastAsia="zh-CN" w:bidi="ar"/>
        </w:rPr>
        <w:t>M表示放大率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433" w:name="bookmark2995"/>
      <w:bookmarkEnd w:id="433"/>
      <w:r>
        <w:rPr>
          <w:rFonts w:hint="eastAsia" w:ascii="宋体" w:hAnsi="宋体" w:eastAsia="宋体" w:cs="宋体"/>
          <w:b w:val="0"/>
          <w:i w:val="0"/>
          <w:caps w:val="0"/>
          <w:color w:val="000000"/>
          <w:spacing w:val="0"/>
          <w:kern w:val="0"/>
          <w:sz w:val="21"/>
          <w:szCs w:val="21"/>
          <w:u w:val="none"/>
          <w:shd w:val="clear" w:fill="FFFFFF"/>
          <w:lang w:val="en-US" w:eastAsia="zh-CN" w:bidi="ar"/>
        </w:rPr>
        <w:t>a表示肢片距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34" w:name="bookmark2996"/>
      <w:bookmarkEnd w:id="434"/>
      <w:r>
        <w:rPr>
          <w:rFonts w:hint="eastAsia" w:ascii="宋体" w:hAnsi="宋体" w:eastAsia="宋体" w:cs="宋体"/>
          <w:b w:val="0"/>
          <w:i w:val="0"/>
          <w:caps w:val="0"/>
          <w:color w:val="000000"/>
          <w:spacing w:val="0"/>
          <w:kern w:val="0"/>
          <w:sz w:val="21"/>
          <w:szCs w:val="21"/>
          <w:u w:val="none"/>
          <w:shd w:val="clear" w:fill="FFFFFF"/>
          <w:lang w:val="en-US" w:eastAsia="zh-CN" w:bidi="ar"/>
        </w:rPr>
        <w:t>b表示焦片距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35" w:name="bookmark2997"/>
      <w:bookmarkEnd w:id="435"/>
      <w:r>
        <w:rPr>
          <w:rFonts w:hint="eastAsia" w:ascii="宋体" w:hAnsi="宋体" w:eastAsia="宋体" w:cs="宋体"/>
          <w:b w:val="0"/>
          <w:i w:val="0"/>
          <w:caps w:val="0"/>
          <w:color w:val="000000"/>
          <w:spacing w:val="0"/>
          <w:kern w:val="0"/>
          <w:sz w:val="21"/>
          <w:szCs w:val="21"/>
          <w:u w:val="none"/>
          <w:shd w:val="clear" w:fill="FFFFFF"/>
          <w:lang w:val="en-US" w:eastAsia="zh-CN" w:bidi="ar"/>
        </w:rPr>
        <w:t>影像放大对像质的影响大于变形</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36" w:name="bookmark2998"/>
      <w:bookmarkEnd w:id="436"/>
      <w:r>
        <w:rPr>
          <w:rFonts w:hint="eastAsia" w:ascii="宋体" w:hAnsi="宋体" w:eastAsia="宋体" w:cs="宋体"/>
          <w:b w:val="0"/>
          <w:i w:val="0"/>
          <w:caps w:val="0"/>
          <w:color w:val="000000"/>
          <w:spacing w:val="0"/>
          <w:kern w:val="0"/>
          <w:sz w:val="21"/>
          <w:szCs w:val="21"/>
          <w:u w:val="none"/>
          <w:shd w:val="clear" w:fill="FFFFFF"/>
          <w:lang w:val="en-US" w:eastAsia="zh-CN" w:bidi="ar"/>
        </w:rPr>
        <w:t>放大对成像是有害的</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256.</w:t>
      </w:r>
      <w:bookmarkStart w:id="437" w:name="bookmark2999"/>
      <w:bookmarkEnd w:id="437"/>
      <w:r>
        <w:rPr>
          <w:rFonts w:hint="eastAsia" w:ascii="宋体" w:hAnsi="宋体" w:eastAsia="宋体" w:cs="宋体"/>
          <w:b w:val="0"/>
          <w:i w:val="0"/>
          <w:caps w:val="0"/>
          <w:color w:val="000000"/>
          <w:spacing w:val="0"/>
          <w:kern w:val="0"/>
          <w:sz w:val="21"/>
          <w:szCs w:val="21"/>
          <w:u w:val="none"/>
          <w:shd w:val="clear" w:fill="FFFFFF"/>
          <w:lang w:val="en-US" w:eastAsia="zh-CN" w:bidi="ar"/>
        </w:rPr>
        <w:t>国际放射学界公认的半影模糊阈值是（A）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38" w:name="bookmark3000"/>
      <w:bookmarkEnd w:id="438"/>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0.2mm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B.0.25mm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C.0.3mm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39" w:name="bookmark3001"/>
      <w:bookmarkEnd w:id="439"/>
      <w:r>
        <w:rPr>
          <w:rFonts w:hint="eastAsia" w:ascii="宋体" w:hAnsi="宋体" w:eastAsia="宋体" w:cs="宋体"/>
          <w:b w:val="0"/>
          <w:i w:val="0"/>
          <w:caps w:val="0"/>
          <w:color w:val="000000"/>
          <w:spacing w:val="0"/>
          <w:kern w:val="0"/>
          <w:sz w:val="21"/>
          <w:szCs w:val="21"/>
          <w:u w:val="none"/>
          <w:shd w:val="clear" w:fill="FFFFFF"/>
          <w:lang w:val="en-US" w:eastAsia="zh-CN" w:bidi="ar"/>
        </w:rPr>
        <w:t xml:space="preserve">0.5mm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E.0.05mm</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shd w:val="clear" w:fill="FFFFFF"/>
        </w:rPr>
      </w:pP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sz w:val="21"/>
          <w:szCs w:val="21"/>
          <w:u w:val="none"/>
          <w:shd w:val="clear" w:fill="FFFFFF"/>
          <w:lang w:val="en-US" w:eastAsia="zh-CN"/>
        </w:rPr>
        <w:t>2</w:t>
      </w:r>
      <w:r>
        <w:rPr>
          <w:rFonts w:hint="eastAsia" w:ascii="宋体" w:hAnsi="宋体" w:eastAsia="宋体" w:cs="宋体"/>
          <w:b w:val="0"/>
          <w:i w:val="0"/>
          <w:caps w:val="0"/>
          <w:color w:val="000000"/>
          <w:spacing w:val="0"/>
          <w:sz w:val="21"/>
          <w:szCs w:val="21"/>
          <w:u w:val="none"/>
          <w:shd w:val="clear" w:fill="FFFFFF"/>
        </w:rPr>
        <w:t>57.已知所允许的放大率为1.2,则焦点为</w:t>
      </w:r>
      <w:r>
        <w:rPr>
          <w:rFonts w:hint="eastAsia" w:ascii="宋体" w:hAnsi="宋体" w:eastAsia="宋体" w:cs="宋体"/>
          <w:b w:val="0"/>
          <w:i w:val="0"/>
          <w:caps w:val="0"/>
          <w:color w:val="000000"/>
          <w:spacing w:val="0"/>
          <w:sz w:val="21"/>
          <w:szCs w:val="21"/>
          <w:u w:val="none"/>
          <w:shd w:val="clear" w:fill="FFFFFF"/>
          <w:lang w:eastAsia="zh-CN"/>
        </w:rPr>
        <w:t>（A）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40" w:name="bookmark3002"/>
      <w:bookmarkEnd w:id="440"/>
      <w:r>
        <w:rPr>
          <w:rFonts w:hint="eastAsia" w:ascii="宋体" w:hAnsi="宋体" w:eastAsia="宋体" w:cs="宋体"/>
          <w:b w:val="0"/>
          <w:i w:val="0"/>
          <w:caps w:val="0"/>
          <w:color w:val="000000"/>
          <w:spacing w:val="0"/>
          <w:kern w:val="0"/>
          <w:sz w:val="21"/>
          <w:szCs w:val="21"/>
          <w:u w:val="none"/>
          <w:shd w:val="clear" w:fill="FFFFFF"/>
          <w:lang w:val="en-US" w:eastAsia="zh-CN" w:bidi="ar"/>
        </w:rPr>
        <w:t>1 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B.2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C.3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D.4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E.5</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leftChars="0" w:right="0" w:firstLine="0" w:firstLineChars="0"/>
        <w:jc w:val="both"/>
        <w:textAlignment w:val="auto"/>
        <w:rPr>
          <w:rFonts w:hint="eastAsia" w:ascii="宋体" w:hAnsi="宋体" w:eastAsia="宋体" w:cs="宋体"/>
          <w:b w:val="0"/>
          <w:i w:val="0"/>
          <w:caps w:val="0"/>
          <w:color w:val="000000"/>
          <w:spacing w:val="0"/>
          <w:sz w:val="21"/>
          <w:szCs w:val="21"/>
          <w:u w:val="none"/>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258.</w:t>
      </w:r>
      <w:bookmarkStart w:id="441" w:name="bookmark3003"/>
      <w:bookmarkEnd w:id="441"/>
      <w:r>
        <w:rPr>
          <w:rFonts w:hint="eastAsia" w:ascii="宋体" w:hAnsi="宋体" w:eastAsia="宋体" w:cs="宋体"/>
          <w:b w:val="0"/>
          <w:i w:val="0"/>
          <w:caps w:val="0"/>
          <w:color w:val="000000"/>
          <w:spacing w:val="0"/>
          <w:kern w:val="0"/>
          <w:sz w:val="21"/>
          <w:szCs w:val="21"/>
          <w:u w:val="none"/>
          <w:shd w:val="clear" w:fill="FFFFFF"/>
          <w:lang w:val="en-US" w:eastAsia="zh-CN" w:bidi="ar"/>
        </w:rPr>
        <w:t>放大摄影X线管焦点应等于或小于（D）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42" w:name="bookmark3004"/>
      <w:bookmarkEnd w:id="442"/>
      <w:r>
        <w:rPr>
          <w:rFonts w:hint="eastAsia" w:ascii="宋体" w:hAnsi="宋体" w:eastAsia="宋体" w:cs="宋体"/>
          <w:b w:val="0"/>
          <w:i w:val="0"/>
          <w:caps w:val="0"/>
          <w:color w:val="000000"/>
          <w:spacing w:val="0"/>
          <w:kern w:val="0"/>
          <w:sz w:val="21"/>
          <w:szCs w:val="21"/>
          <w:u w:val="none"/>
          <w:shd w:val="clear" w:fill="FFFFFF"/>
          <w:lang w:val="en-US" w:eastAsia="zh-CN" w:bidi="ar"/>
        </w:rPr>
        <w:t>0.01</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B.0.05</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C.0.1</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lang w:val="en-US" w:eastAsia="zh-CN" w:bidi="ar"/>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43" w:name="bookmark3005"/>
      <w:bookmarkEnd w:id="443"/>
      <w:r>
        <w:rPr>
          <w:rFonts w:hint="eastAsia" w:ascii="宋体" w:hAnsi="宋体" w:eastAsia="宋体" w:cs="宋体"/>
          <w:b w:val="0"/>
          <w:i w:val="0"/>
          <w:caps w:val="0"/>
          <w:color w:val="000000"/>
          <w:spacing w:val="0"/>
          <w:kern w:val="0"/>
          <w:sz w:val="21"/>
          <w:szCs w:val="21"/>
          <w:u w:val="none"/>
          <w:shd w:val="clear" w:fill="FFFFFF"/>
          <w:lang w:val="en-US" w:eastAsia="zh-CN" w:bidi="ar"/>
        </w:rPr>
        <w:t>0.3</w:t>
      </w:r>
      <w:r>
        <w:rPr>
          <w:rFonts w:hint="eastAsia" w:ascii="宋体" w:hAnsi="宋体" w:eastAsia="宋体" w:cs="宋体"/>
          <w:b w:val="0"/>
          <w:i w:val="0"/>
          <w:caps w:val="0"/>
          <w:color w:val="000000"/>
          <w:spacing w:val="0"/>
          <w:kern w:val="0"/>
          <w:sz w:val="21"/>
          <w:szCs w:val="21"/>
          <w:u w:val="none"/>
          <w:lang w:val="en-US"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E.0.5</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259.</w:t>
      </w:r>
      <w:bookmarkStart w:id="444" w:name="bookmark3006"/>
      <w:bookmarkEnd w:id="444"/>
      <w:r>
        <w:rPr>
          <w:rFonts w:hint="eastAsia" w:ascii="宋体" w:hAnsi="宋体" w:eastAsia="宋体" w:cs="宋体"/>
          <w:b w:val="0"/>
          <w:i w:val="0"/>
          <w:caps w:val="0"/>
          <w:color w:val="000000"/>
          <w:spacing w:val="0"/>
          <w:kern w:val="0"/>
          <w:sz w:val="21"/>
          <w:szCs w:val="21"/>
          <w:u w:val="none"/>
          <w:shd w:val="clear" w:fill="FFFFFF"/>
          <w:lang w:val="en-US" w:eastAsia="zh-CN" w:bidi="ar"/>
        </w:rPr>
        <w:t>放大摄影能将细小结构显示清楚，其原因是（C）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45" w:name="bookmark3007"/>
      <w:bookmarkEnd w:id="445"/>
      <w:r>
        <w:rPr>
          <w:rFonts w:hint="eastAsia" w:ascii="宋体" w:hAnsi="宋体" w:eastAsia="宋体" w:cs="宋体"/>
          <w:b w:val="0"/>
          <w:i w:val="0"/>
          <w:caps w:val="0"/>
          <w:color w:val="000000"/>
          <w:spacing w:val="0"/>
          <w:kern w:val="0"/>
          <w:sz w:val="21"/>
          <w:szCs w:val="21"/>
          <w:u w:val="none"/>
          <w:shd w:val="clear" w:fill="FFFFFF"/>
          <w:lang w:val="en-US" w:eastAsia="zh-CN" w:bidi="ar"/>
        </w:rPr>
        <w:t>空气滤过散射少</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446" w:name="bookmark3008"/>
      <w:bookmarkEnd w:id="446"/>
      <w:r>
        <w:rPr>
          <w:rFonts w:hint="eastAsia" w:ascii="宋体" w:hAnsi="宋体" w:eastAsia="宋体" w:cs="宋体"/>
          <w:b w:val="0"/>
          <w:i w:val="0"/>
          <w:caps w:val="0"/>
          <w:color w:val="000000"/>
          <w:spacing w:val="0"/>
          <w:kern w:val="0"/>
          <w:sz w:val="21"/>
          <w:szCs w:val="21"/>
          <w:u w:val="none"/>
          <w:shd w:val="clear" w:fill="FFFFFF"/>
          <w:lang w:val="en-US" w:eastAsia="zh-CN" w:bidi="ar"/>
        </w:rPr>
        <w:t>照射野小，清楚度高</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47" w:name="bookmark3009"/>
      <w:bookmarkEnd w:id="447"/>
      <w:r>
        <w:rPr>
          <w:rFonts w:hint="eastAsia" w:ascii="宋体" w:hAnsi="宋体" w:eastAsia="宋体" w:cs="宋体"/>
          <w:b w:val="0"/>
          <w:i w:val="0"/>
          <w:caps w:val="0"/>
          <w:color w:val="000000"/>
          <w:spacing w:val="0"/>
          <w:kern w:val="0"/>
          <w:sz w:val="21"/>
          <w:szCs w:val="21"/>
          <w:u w:val="none"/>
          <w:shd w:val="clear" w:fill="FFFFFF"/>
          <w:lang w:val="en-US" w:eastAsia="zh-CN" w:bidi="ar"/>
        </w:rPr>
        <w:t>将高频信号转换成低频信号</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48" w:name="bookmark3010"/>
      <w:bookmarkEnd w:id="448"/>
      <w:r>
        <w:rPr>
          <w:rFonts w:hint="eastAsia" w:ascii="宋体" w:hAnsi="宋体" w:eastAsia="宋体" w:cs="宋体"/>
          <w:b w:val="0"/>
          <w:i w:val="0"/>
          <w:caps w:val="0"/>
          <w:color w:val="000000"/>
          <w:spacing w:val="0"/>
          <w:kern w:val="0"/>
          <w:sz w:val="21"/>
          <w:szCs w:val="21"/>
          <w:u w:val="none"/>
          <w:shd w:val="clear" w:fill="FFFFFF"/>
          <w:lang w:val="en-US" w:eastAsia="zh-CN" w:bidi="ar"/>
        </w:rPr>
        <w:t>焦点面积变小</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49" w:name="bookmark3011"/>
      <w:bookmarkEnd w:id="449"/>
      <w:r>
        <w:rPr>
          <w:rFonts w:hint="eastAsia" w:ascii="宋体" w:hAnsi="宋体" w:eastAsia="宋体" w:cs="宋体"/>
          <w:b w:val="0"/>
          <w:i w:val="0"/>
          <w:caps w:val="0"/>
          <w:color w:val="000000"/>
          <w:spacing w:val="0"/>
          <w:kern w:val="0"/>
          <w:sz w:val="21"/>
          <w:szCs w:val="21"/>
          <w:u w:val="none"/>
          <w:shd w:val="clear" w:fill="FFFFFF"/>
          <w:lang w:val="en-US" w:eastAsia="zh-CN" w:bidi="ar"/>
        </w:rPr>
        <w:t>模糊阈值变大</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kern w:val="0"/>
          <w:sz w:val="21"/>
          <w:szCs w:val="21"/>
          <w:u w:val="none"/>
          <w:shd w:val="clear" w:fill="FFFFFF"/>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0" w:firstLine="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260.</w:t>
      </w:r>
      <w:bookmarkStart w:id="450" w:name="bookmark3012"/>
      <w:bookmarkEnd w:id="450"/>
      <w:r>
        <w:rPr>
          <w:rFonts w:hint="eastAsia" w:ascii="宋体" w:hAnsi="宋体" w:eastAsia="宋体" w:cs="宋体"/>
          <w:b w:val="0"/>
          <w:i w:val="0"/>
          <w:caps w:val="0"/>
          <w:color w:val="000000"/>
          <w:spacing w:val="0"/>
          <w:kern w:val="0"/>
          <w:sz w:val="21"/>
          <w:szCs w:val="21"/>
          <w:u w:val="none"/>
          <w:shd w:val="clear" w:fill="FFFFFF"/>
          <w:lang w:val="en-US" w:eastAsia="zh-CN" w:bidi="ar"/>
        </w:rPr>
        <w:t>为防止影像变形，应遵守的原则是（A）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A.</w:t>
      </w:r>
      <w:bookmarkStart w:id="451" w:name="bookmark3013"/>
      <w:bookmarkEnd w:id="451"/>
      <w:r>
        <w:rPr>
          <w:rFonts w:hint="eastAsia" w:ascii="宋体" w:hAnsi="宋体" w:eastAsia="宋体" w:cs="宋体"/>
          <w:b w:val="0"/>
          <w:i w:val="0"/>
          <w:caps w:val="0"/>
          <w:color w:val="000000"/>
          <w:spacing w:val="0"/>
          <w:kern w:val="0"/>
          <w:sz w:val="21"/>
          <w:szCs w:val="21"/>
          <w:u w:val="none"/>
          <w:shd w:val="clear" w:fill="FFFFFF"/>
          <w:lang w:val="en-US" w:eastAsia="zh-CN" w:bidi="ar"/>
        </w:rPr>
        <w:t>使被照体与胶片平行</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B.</w:t>
      </w:r>
      <w:bookmarkStart w:id="452" w:name="bookmark3014"/>
      <w:bookmarkEnd w:id="452"/>
      <w:r>
        <w:rPr>
          <w:rFonts w:hint="eastAsia" w:ascii="宋体" w:hAnsi="宋体" w:eastAsia="宋体" w:cs="宋体"/>
          <w:b w:val="0"/>
          <w:i w:val="0"/>
          <w:caps w:val="0"/>
          <w:color w:val="000000"/>
          <w:spacing w:val="0"/>
          <w:kern w:val="0"/>
          <w:sz w:val="21"/>
          <w:szCs w:val="21"/>
          <w:u w:val="none"/>
          <w:shd w:val="clear" w:fill="FFFFFF"/>
          <w:lang w:val="en-US" w:eastAsia="zh-CN" w:bidi="ar"/>
        </w:rPr>
        <w:t>被照体远离中心线</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C.</w:t>
      </w:r>
      <w:bookmarkStart w:id="453" w:name="bookmark3015"/>
      <w:bookmarkEnd w:id="453"/>
      <w:r>
        <w:rPr>
          <w:rFonts w:hint="eastAsia" w:ascii="宋体" w:hAnsi="宋体" w:eastAsia="宋体" w:cs="宋体"/>
          <w:b w:val="0"/>
          <w:i w:val="0"/>
          <w:caps w:val="0"/>
          <w:color w:val="000000"/>
          <w:spacing w:val="0"/>
          <w:kern w:val="0"/>
          <w:sz w:val="21"/>
          <w:szCs w:val="21"/>
          <w:u w:val="none"/>
          <w:shd w:val="clear" w:fill="FFFFFF"/>
          <w:lang w:val="en-US" w:eastAsia="zh-CN" w:bidi="ar"/>
        </w:rPr>
        <w:t>被照体远离胶片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D.</w:t>
      </w:r>
      <w:bookmarkStart w:id="454" w:name="bookmark3016"/>
      <w:bookmarkEnd w:id="454"/>
      <w:r>
        <w:rPr>
          <w:rFonts w:hint="eastAsia" w:ascii="宋体" w:hAnsi="宋体" w:eastAsia="宋体" w:cs="宋体"/>
          <w:b w:val="0"/>
          <w:i w:val="0"/>
          <w:caps w:val="0"/>
          <w:color w:val="000000"/>
          <w:spacing w:val="0"/>
          <w:kern w:val="0"/>
          <w:sz w:val="21"/>
          <w:szCs w:val="21"/>
          <w:u w:val="none"/>
          <w:shd w:val="clear" w:fill="FFFFFF"/>
          <w:lang w:val="en-US" w:eastAsia="zh-CN" w:bidi="ar"/>
        </w:rPr>
        <w:t>应减小焦-肢距</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right="0"/>
        <w:jc w:val="both"/>
        <w:textAlignment w:val="auto"/>
        <w:rPr>
          <w:rFonts w:hint="eastAsia" w:ascii="宋体" w:hAnsi="宋体" w:eastAsia="宋体" w:cs="宋体"/>
          <w:b w:val="0"/>
          <w:i w:val="0"/>
          <w:caps w:val="0"/>
          <w:color w:val="000000"/>
          <w:spacing w:val="0"/>
          <w:sz w:val="21"/>
          <w:szCs w:val="21"/>
          <w:u w:val="none"/>
        </w:rPr>
      </w:pPr>
      <w:r>
        <w:rPr>
          <w:rFonts w:hint="eastAsia" w:ascii="宋体" w:hAnsi="宋体" w:eastAsia="宋体" w:cs="宋体"/>
          <w:b w:val="0"/>
          <w:i w:val="0"/>
          <w:caps w:val="0"/>
          <w:color w:val="000000"/>
          <w:spacing w:val="0"/>
          <w:kern w:val="0"/>
          <w:sz w:val="21"/>
          <w:szCs w:val="21"/>
          <w:u w:val="none"/>
          <w:shd w:val="clear" w:fill="FFFFFF"/>
          <w:lang w:val="en-US" w:eastAsia="zh-CN" w:bidi="ar"/>
        </w:rPr>
        <w:t>E.</w:t>
      </w:r>
      <w:bookmarkStart w:id="455" w:name="bookmark3017"/>
      <w:bookmarkEnd w:id="455"/>
      <w:r>
        <w:rPr>
          <w:rFonts w:hint="eastAsia" w:ascii="宋体" w:hAnsi="宋体" w:eastAsia="宋体" w:cs="宋体"/>
          <w:b w:val="0"/>
          <w:i w:val="0"/>
          <w:caps w:val="0"/>
          <w:color w:val="000000"/>
          <w:spacing w:val="0"/>
          <w:kern w:val="0"/>
          <w:sz w:val="21"/>
          <w:szCs w:val="21"/>
          <w:u w:val="none"/>
          <w:shd w:val="clear" w:fill="FFFFFF"/>
          <w:lang w:val="en-US" w:eastAsia="zh-CN" w:bidi="ar"/>
        </w:rPr>
        <w:t>中心线应垂直于被照体入射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1.X线信息影像转换成可见密度影像,转换介质不含（D）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A.增感屏-胶片系统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B.影像增强器系统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C.电影胶片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D.观片灯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E.荧光屏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2.多幅相机成像胶片丕适用于（C）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A.CT</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 MR</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 CR</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D.DSA</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 ECT</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3.CR经X线照射后在影像板存留的是（A）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A.模拟影像</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B.数字影像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C.黑白影像</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D.彩色影像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E.电信号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4.CR的谐调处理参数包括（E）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A.谐调类型(GT)</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B.旋转量(GA)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C.旋转中心(GC)</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D.谐调移动量(GS)</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E.以上都是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5.CR是利用（A）进行成像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A.光激励存储荧光体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B.非晶硒等光电转换晶体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C.稀土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D.影像增强器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E.光电倍增管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6.DR的种类中不包括（E）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A.直接型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B.间接型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C.多丝正比电离室型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D.CCD 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E.光激励发光型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7.CR的工作流程不包括（A）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A.信息预处理</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B.信息采集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C.消息转化</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D.信息处理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E.信息存储与输出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8.CR的影像载体是（B）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A.FPD</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 IP</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C.CCD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D.PSL</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E.II</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26</w:t>
      </w:r>
      <w:r>
        <w:rPr>
          <w:rFonts w:hint="eastAsia" w:ascii="宋体" w:hAnsi="宋体" w:eastAsia="宋体" w:cs="宋体"/>
          <w:sz w:val="21"/>
          <w:szCs w:val="21"/>
          <w:lang w:val="en-US"/>
        </w:rPr>
        <w:t>9.DR的影像载体是（A）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A.FPD</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C.CCD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D.PSL</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E.II</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0.不是CR特点的是（C）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A.数字成像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B.成像载体可重复使用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c.动态成像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D.可进行数字图像处理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E.可使用普通X线机球管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1.光激励荧光体中,常掺入以改变荧光体的结构和物理特性（B）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A.A1</w:t>
      </w:r>
      <w:r>
        <w:rPr>
          <w:rFonts w:hint="eastAsia" w:ascii="宋体" w:hAnsi="宋体" w:eastAsia="宋体" w:cs="宋体"/>
          <w:sz w:val="21"/>
          <w:szCs w:val="21"/>
          <w:vertAlign w:val="superscript"/>
          <w:lang w:val="en-US"/>
        </w:rPr>
        <w:t>3+</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B.Eu</w:t>
      </w:r>
      <w:r>
        <w:rPr>
          <w:rFonts w:hint="eastAsia" w:ascii="宋体" w:hAnsi="宋体" w:eastAsia="宋体" w:cs="宋体"/>
          <w:sz w:val="21"/>
          <w:szCs w:val="21"/>
          <w:vertAlign w:val="superscript"/>
          <w:lang w:val="en-US"/>
        </w:rPr>
        <w:t>2+</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C.Ci</w:t>
      </w:r>
      <w:r>
        <w:rPr>
          <w:rFonts w:hint="eastAsia" w:ascii="宋体" w:hAnsi="宋体" w:eastAsia="宋体" w:cs="宋体"/>
          <w:sz w:val="21"/>
          <w:szCs w:val="21"/>
          <w:vertAlign w:val="superscript"/>
          <w:lang w:val="en-US" w:eastAsia="zh-CN"/>
        </w:rPr>
        <w:t>2</w:t>
      </w:r>
      <w:r>
        <w:rPr>
          <w:rFonts w:hint="eastAsia" w:ascii="宋体" w:hAnsi="宋体" w:eastAsia="宋体" w:cs="宋体"/>
          <w:sz w:val="21"/>
          <w:szCs w:val="21"/>
          <w:vertAlign w:val="superscript"/>
          <w:lang w:val="en-US"/>
        </w:rPr>
        <w:t>+</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D.TI</w:t>
      </w:r>
      <w:r>
        <w:rPr>
          <w:rFonts w:hint="eastAsia" w:ascii="宋体" w:hAnsi="宋体" w:eastAsia="宋体" w:cs="宋体"/>
          <w:sz w:val="21"/>
          <w:szCs w:val="21"/>
          <w:vertAlign w:val="superscript"/>
          <w:lang w:val="en-US"/>
        </w:rPr>
        <w:t>2+</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vertAlign w:val="superscript"/>
          <w:lang w:val="en-US"/>
        </w:rPr>
      </w:pPr>
      <w:r>
        <w:rPr>
          <w:rFonts w:hint="eastAsia" w:ascii="宋体" w:hAnsi="宋体" w:eastAsia="宋体" w:cs="宋体"/>
          <w:sz w:val="21"/>
          <w:szCs w:val="21"/>
          <w:lang w:val="en-US"/>
        </w:rPr>
        <w:t>E.Se</w:t>
      </w:r>
      <w:r>
        <w:rPr>
          <w:rFonts w:hint="eastAsia" w:ascii="宋体" w:hAnsi="宋体" w:eastAsia="宋体" w:cs="宋体"/>
          <w:sz w:val="21"/>
          <w:szCs w:val="21"/>
          <w:vertAlign w:val="superscript"/>
          <w:lang w:val="en-US"/>
        </w:rPr>
        <w:t>2+</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2.CR成像过程中,IP将X线转化为（B）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A.电信号</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可见光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C.数字信号</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D.高能射线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E.银离子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3.DICOM在各种设备间主要传送的是（E）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A.电子数据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C.声音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D.视频信号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E.医学图像及其信息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4.CR成像时，将光信号转化为电信号的是（C）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B.FPD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C.光电倍增管</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D.摄像机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E.非晶硒</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5.要想将使用过的IP再次使用，必须（E）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A.使用高能射线照射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B.使用电流消除残存电荷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C.使用显影液、定影液重写</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D.使用清水冲洗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E.使用强光照射消除数据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6.CR中光激励发光的波长为（B）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A.100〜200nm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B.390〜490nm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C.290〜390nm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D.200〜300nm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E.190〜290nm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277</w:t>
      </w:r>
      <w:r>
        <w:rPr>
          <w:rFonts w:hint="eastAsia" w:ascii="宋体" w:hAnsi="宋体" w:eastAsia="宋体" w:cs="宋体"/>
          <w:sz w:val="21"/>
          <w:szCs w:val="21"/>
          <w:lang w:val="en-US"/>
        </w:rPr>
        <w:t>.IP曝光后，应在（C）内进行信号读取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A.1分钟</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B.1小时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C.8小时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D.12小时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E.24小时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8. CR中EDR的中文全称是（B）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A.影像记录装置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B.曝光数据识别器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C.薄膜晶体管阵列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D.光电倍增管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E.曝光指示器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27</w:t>
      </w:r>
      <w:r>
        <w:rPr>
          <w:rFonts w:hint="eastAsia" w:ascii="宋体" w:hAnsi="宋体" w:eastAsia="宋体" w:cs="宋体"/>
          <w:sz w:val="21"/>
          <w:szCs w:val="21"/>
          <w:lang w:val="en-US"/>
        </w:rPr>
        <w:t>9.CR中IP的线性范围是（C）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 : 1²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B.1 :10⁴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 : 10⁴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D.1 : 10⁵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 : 10⁶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0.CR四象限理论中，第四象限对应的曲线为（A）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A.照片特性曲线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B.增感屏特性曲线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C.IP特性曲线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D.光激励荧光物的特性曲线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 FPD特性曲线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1.CR的第三象限英文简称（A）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A.IPC</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B.IRC</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C.IRD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D.EDR</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E.PSP</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2.一般将IP上产生（A）的照射量作为基础的目标照射量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A.ImR</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B.10mR</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C.lOOmR</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D.lOOOmR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E.10 OOOmR</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3.FPD的中文全称为（B）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A.影像板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B.平板探测器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C.光敏照相机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D.平面回波序列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E.直接数字X线摄影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28</w:t>
      </w:r>
      <w:r>
        <w:rPr>
          <w:rFonts w:hint="eastAsia" w:ascii="宋体" w:hAnsi="宋体" w:eastAsia="宋体" w:cs="宋体"/>
          <w:sz w:val="21"/>
          <w:szCs w:val="21"/>
          <w:lang w:val="en-US"/>
        </w:rPr>
        <w:t>4.下列器件哪个丕熊将光信号转化为电信号（E）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CCD相机</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非晶硅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非晶硒</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D.光电二极管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E.闪烁体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28</w:t>
      </w:r>
      <w:r>
        <w:rPr>
          <w:rFonts w:hint="eastAsia" w:ascii="宋体" w:hAnsi="宋体" w:eastAsia="宋体" w:cs="宋体"/>
          <w:sz w:val="21"/>
          <w:szCs w:val="21"/>
          <w:lang w:val="en-US"/>
        </w:rPr>
        <w:t>5.直接FPD中将射线转化为电信号的是（A）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A.非晶硒</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B,非晶硅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C.光激励荧光体</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光电倍增管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E.CCD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6.X线照射到直接FPD上时，X线光子使非晶硒激发出（B）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A.可见光</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B.电子空穴对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C.荧光</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D.正电子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E.低能X射线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7.FPD可用于DSA的根本原因是（D）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A.对比度好</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B.分辨率高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C.成像速度慢</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D.可以动态成像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E.视野大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8.非晶硒FPD的优点不包括（E）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A.成像环节少</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吸收率高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C.灵敏度高</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D.量子检岀效率高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E.无电离辐射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2</w:t>
      </w:r>
      <w:r>
        <w:rPr>
          <w:rFonts w:hint="eastAsia" w:ascii="宋体" w:hAnsi="宋体" w:eastAsia="宋体" w:cs="宋体"/>
          <w:sz w:val="21"/>
          <w:szCs w:val="21"/>
          <w:lang w:val="en-US" w:eastAsia="zh-CN"/>
        </w:rPr>
        <w:t>8</w:t>
      </w:r>
      <w:r>
        <w:rPr>
          <w:rFonts w:hint="eastAsia" w:ascii="宋体" w:hAnsi="宋体" w:eastAsia="宋体" w:cs="宋体"/>
          <w:sz w:val="21"/>
          <w:szCs w:val="21"/>
          <w:lang w:val="en-US"/>
        </w:rPr>
        <w:t>9.间接FPD的信号转化过程是（B）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A.X线一电信号一数字图像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B.X线一可见光一电信号一数字图像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C.X线一可见光一电信号一模拟图像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D.X线一电信号一荧光屏一模拟图像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E.X线一电信号一荧光屏一数字图像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0.DR相比于CR（E）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A.成像时间短</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B.X线利用效率高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C.图像质量好</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D.系统成本高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E.以上都是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1.多丝正比电离室探测器是（A）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A.直接探测器</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B.间接探测器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C.模拟探测器</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D.平板探测器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E.动态探测器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2.Konica CR系统照射量ImR时对应的S值 为200,2mR对应的S值是（C）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A.400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B.200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C.100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D.50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3.关于CR的工作原理，正确的是（A）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A.IP由基层、荧光体层和保护层构成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B.IP由基层、晶体层构成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C.IP用于检测图像数据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D.IP用于存储图像数据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E.IP用于传输图像数据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4.关于平板探测器的叙述错误的是（C）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A.有直接转换型和间接转换型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B.其极限分辨率比屏/片系统低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C.其MTF比屏/片系统低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D.其DQE比屏/片系统高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E.DQE比CR系统高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5</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屏/片系统成像与数字平板X线摄影的共同之处是（B）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A.图像存储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B.成像能源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C.转换介质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D.成像方式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E.传输方式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6.CR与DR系统应用比较，相同点是（D）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A.成像方式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B.操作方式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C.床旁摄影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D.可应用于常规摄影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E.与常规X线设备匹配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7.应用非晶硒和薄膜晶体管阵列技术制成的 探测器是（C）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A.硒鼓检测器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B.IP成像转换器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C.直接转换平板探测器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D.间接转换平板探测器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E.多丝正比室检测器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8.从X线到影像按“潜影…可见光…数字影 像”这一程序转换的是（B）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A.II+TV摄像机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B.成像板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C.闪烁体+CCD摄像机阵列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D.直接转换平板探测器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E.间接转换平板探测器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29</w:t>
      </w:r>
      <w:r>
        <w:rPr>
          <w:rFonts w:hint="eastAsia" w:ascii="宋体" w:hAnsi="宋体" w:eastAsia="宋体" w:cs="宋体"/>
          <w:sz w:val="21"/>
          <w:szCs w:val="21"/>
          <w:lang w:val="en-US"/>
        </w:rPr>
        <w:t>9.FPD能够成为平板形状，主要是探测器的 单元阵列采用的是（A）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A.薄膜晶体管技术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B.光敏照相机技术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B.光电倍增管技术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D.光激励发光技术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E.非晶硒技术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0.间接DR中，位于FPD顶层的是（B）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A.非晶硒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B.碘化锚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C.鸨酸钙</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D.非晶硅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E.CCD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1.直接平板探测器的线性度范围是（D）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A.</w:t>
      </w:r>
      <w:r>
        <w:rPr>
          <w:rFonts w:hint="eastAsia" w:ascii="宋体" w:hAnsi="宋体" w:eastAsia="宋体" w:cs="宋体"/>
          <w:sz w:val="21"/>
          <w:szCs w:val="21"/>
          <w:lang w:val="en-US"/>
        </w:rPr>
        <w:t>1 ：10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B.1 : 100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 : 1000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D.1：10 000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 : 100 000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2.直接FPD可以由（A）信息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A.地址编码电路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B.信号放大电路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C.滤波电路</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D.A/D转换电路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E.显示电路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3.关于CR的叙述，哪项不正确（B）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A.CR将透过人体的X线影像信息记录于影像板(IP)上,而不是记录于胶片上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B.IP不能重复使用’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C.IP的潜影经激光扫描系统读取，并转换为数字信号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D.影像的数字化信号经图像处理系统处理，可在一定范围内调节图像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E.CR的数字化图像信息可用磁带、磁盘和光盘长期保存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4.CR摄影和常规X线摄影丕同之处在于（A）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A.使用影像板代替胶片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B.X线发生器不同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C.人体X线吸收系数不同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D.对CR图像的观察与分析不同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E.将已摄影的X线胶片数字化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305</w:t>
      </w:r>
      <w:r>
        <w:rPr>
          <w:rFonts w:hint="eastAsia" w:ascii="宋体" w:hAnsi="宋体" w:eastAsia="宋体" w:cs="宋体"/>
          <w:sz w:val="21"/>
          <w:szCs w:val="21"/>
          <w:lang w:val="en-US"/>
        </w:rPr>
        <w:t>.CR的缺点有（D）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A.常规X线摄影信息数字化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B.图像分辨率、显示力高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C.降低X线的辐射量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D.时间、空间分辨力不足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E.实现X线信息的数字化储存、再现及传输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6.直接数字化X射线摄影采用多少位的图像数字化转换（B）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A.8 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B.14 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C.4 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D.16 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E.以上都不是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7.CR图像处理不包括（C）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A.灰阶处理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B.窗位处理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C.伪彩处理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D.数字减影处理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E.X线吸收率减影处理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8.数字化X射线成像系统的量子检测率可达（A）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A.60%以上</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B.50%以上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C.20%以上</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D.30%以上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E.40%以上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30</w:t>
      </w:r>
      <w:r>
        <w:rPr>
          <w:rFonts w:hint="eastAsia" w:ascii="宋体" w:hAnsi="宋体" w:eastAsia="宋体" w:cs="宋体"/>
          <w:sz w:val="21"/>
          <w:szCs w:val="21"/>
          <w:lang w:val="en-US"/>
        </w:rPr>
        <w:t>9.传统X射线摄影其量子检测效率仅为（B）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A.10%〜20%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B.20%〜30%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C.30 %〜40 %</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D.40% 〜50%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E.50%〜60%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w:t>
      </w:r>
      <w:r>
        <w:rPr>
          <w:rFonts w:hint="eastAsia" w:ascii="宋体" w:hAnsi="宋体" w:eastAsia="宋体" w:cs="宋体"/>
          <w:sz w:val="21"/>
          <w:szCs w:val="21"/>
          <w:lang w:val="en-US"/>
        </w:rPr>
        <w:t>0. CR图像与X线成像比较,哪项表述不正确（E）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A.均需要X线照射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均为灰度图像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均为重叠图像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D.均为二维图像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E.均由像素组成，观察分析相同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w:t>
      </w:r>
      <w:r>
        <w:rPr>
          <w:rFonts w:hint="eastAsia" w:ascii="宋体" w:hAnsi="宋体" w:eastAsia="宋体" w:cs="宋体"/>
          <w:sz w:val="21"/>
          <w:szCs w:val="21"/>
          <w:lang w:val="en-US"/>
        </w:rPr>
        <w:t>1.直接数字化X射线摄影，硒物质直接转换技术X射线的吸收率高于间接转换技术（A）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A.3〜4倍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B.6〜8倍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C.5—9倍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D.1〜2倍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E.以上都不是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w:t>
      </w:r>
      <w:r>
        <w:rPr>
          <w:rFonts w:hint="eastAsia" w:ascii="宋体" w:hAnsi="宋体" w:eastAsia="宋体" w:cs="宋体"/>
          <w:sz w:val="21"/>
          <w:szCs w:val="21"/>
          <w:lang w:val="en-US"/>
        </w:rPr>
        <w:t>2.CR的图像处理功能,不包括（E）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A.灰阶处理</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窗位处理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C.时间减影处理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D.能量减影处理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E.磁信号处理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w:t>
      </w:r>
      <w:r>
        <w:rPr>
          <w:rFonts w:hint="eastAsia" w:ascii="宋体" w:hAnsi="宋体" w:eastAsia="宋体" w:cs="宋体"/>
          <w:sz w:val="21"/>
          <w:szCs w:val="21"/>
          <w:lang w:val="en-US"/>
        </w:rPr>
        <w:t>3.关于CR摄影系统的影像板，以下说法不正确（A）的是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A.影像板上的信息可永久保存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B影像板上的信息为模拟信号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C影像板可反复使用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D.影像板代替胶片保存X线影像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E.影像板信息未读取时呈潜影状态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1</w:t>
      </w:r>
      <w:r>
        <w:rPr>
          <w:rFonts w:hint="eastAsia" w:ascii="宋体" w:hAnsi="宋体" w:eastAsia="宋体" w:cs="宋体"/>
          <w:sz w:val="21"/>
          <w:szCs w:val="21"/>
          <w:lang w:val="en-US" w:eastAsia="zh-CN"/>
        </w:rPr>
        <w:t>4</w:t>
      </w:r>
      <w:r>
        <w:rPr>
          <w:rFonts w:hint="eastAsia" w:ascii="宋体" w:hAnsi="宋体" w:eastAsia="宋体" w:cs="宋体"/>
          <w:sz w:val="21"/>
          <w:szCs w:val="21"/>
          <w:lang w:val="en-US"/>
        </w:rPr>
        <w:t>.直接转换技术的DR中应用的转换介质是（D）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A.影像板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B.增感屏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C.碘化钳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D非晶硒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E.非晶硅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315</w:t>
      </w:r>
      <w:r>
        <w:rPr>
          <w:rFonts w:hint="eastAsia" w:ascii="宋体" w:hAnsi="宋体" w:eastAsia="宋体" w:cs="宋体"/>
          <w:sz w:val="21"/>
          <w:szCs w:val="21"/>
          <w:lang w:val="en-US"/>
        </w:rPr>
        <w:t>.256X256形式</w:t>
      </w:r>
      <w:r>
        <w:rPr>
          <w:rFonts w:hint="eastAsia" w:ascii="宋体" w:hAnsi="宋体" w:eastAsia="宋体" w:cs="宋体"/>
          <w:sz w:val="21"/>
          <w:szCs w:val="21"/>
          <w:lang w:val="en-US" w:eastAsia="zh-CN"/>
        </w:rPr>
        <w:t>表示</w:t>
      </w:r>
      <w:r>
        <w:rPr>
          <w:rFonts w:hint="eastAsia" w:ascii="宋体" w:hAnsi="宋体" w:eastAsia="宋体" w:cs="宋体"/>
          <w:sz w:val="21"/>
          <w:szCs w:val="21"/>
          <w:lang w:val="en-US"/>
        </w:rPr>
        <w:t>的是（C）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A.像素</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B.视野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C.矩阵</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D.像素大小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E.视野大小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3</w:t>
      </w:r>
      <w:r>
        <w:rPr>
          <w:rFonts w:hint="eastAsia" w:ascii="宋体" w:hAnsi="宋体" w:eastAsia="宋体" w:cs="宋体"/>
          <w:sz w:val="21"/>
          <w:szCs w:val="21"/>
          <w:lang w:val="en-US" w:eastAsia="zh-CN"/>
        </w:rPr>
        <w:t>16</w:t>
      </w:r>
      <w:r>
        <w:rPr>
          <w:rFonts w:hint="eastAsia" w:ascii="宋体" w:hAnsi="宋体" w:eastAsia="宋体" w:cs="宋体"/>
          <w:sz w:val="21"/>
          <w:szCs w:val="21"/>
          <w:lang w:val="en-US"/>
        </w:rPr>
        <w:t>.组成图像矩阵中的基本单元的是（B）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A.体素</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B.像素</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C.元素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D.灰阶</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E.视野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317</w:t>
      </w:r>
      <w:r>
        <w:rPr>
          <w:rFonts w:hint="eastAsia" w:ascii="宋体" w:hAnsi="宋体" w:eastAsia="宋体" w:cs="宋体"/>
          <w:sz w:val="21"/>
          <w:szCs w:val="21"/>
          <w:lang w:val="en-US"/>
        </w:rPr>
        <w:t>.当视野大小固定时，下列叙述正确的是（A）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A.矩阵越大像素越小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B.矩阵越大像素越大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C.矩阵变小像素不变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D.矩阵越小像素越小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E.矩阵越大像素越少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318</w:t>
      </w:r>
      <w:r>
        <w:rPr>
          <w:rFonts w:hint="eastAsia" w:ascii="宋体" w:hAnsi="宋体" w:eastAsia="宋体" w:cs="宋体"/>
          <w:sz w:val="21"/>
          <w:szCs w:val="21"/>
          <w:lang w:val="en-US"/>
        </w:rPr>
        <w:t>.下列叙述正确的是（C）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A.像素数量少则像素尺寸小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B.像素越大细节越多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C.像素越小分辨率越高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D.像素越小图像越大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E.像素越大图像越小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319</w:t>
      </w:r>
      <w:r>
        <w:rPr>
          <w:rFonts w:hint="eastAsia" w:ascii="宋体" w:hAnsi="宋体" w:eastAsia="宋体" w:cs="宋体"/>
          <w:sz w:val="21"/>
          <w:szCs w:val="21"/>
          <w:lang w:val="en-US"/>
        </w:rPr>
        <w:t>.灰度级数与图像的关系</w:t>
      </w:r>
      <w:r>
        <w:rPr>
          <w:rFonts w:hint="eastAsia" w:ascii="宋体" w:hAnsi="宋体" w:eastAsia="宋体" w:cs="宋体"/>
          <w:sz w:val="21"/>
          <w:szCs w:val="21"/>
          <w:lang w:val="en-US" w:eastAsia="zh-CN"/>
        </w:rPr>
        <w:t>错误</w:t>
      </w:r>
      <w:r>
        <w:rPr>
          <w:rFonts w:hint="eastAsia" w:ascii="宋体" w:hAnsi="宋体" w:eastAsia="宋体" w:cs="宋体"/>
          <w:sz w:val="21"/>
          <w:szCs w:val="21"/>
          <w:lang w:val="en-US"/>
        </w:rPr>
        <w:t>的是（D）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A.像素位数越多灰度级数越多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B.像素位数越多图像细节越多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C.灰度级数越多图像细节越多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D.灰度级数越少图像质量越高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E.灰度级数越多越图像越细腻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320</w:t>
      </w:r>
      <w:r>
        <w:rPr>
          <w:rFonts w:hint="eastAsia" w:ascii="宋体" w:hAnsi="宋体" w:eastAsia="宋体" w:cs="宋体"/>
          <w:sz w:val="21"/>
          <w:szCs w:val="21"/>
          <w:lang w:val="en-US"/>
        </w:rPr>
        <w:t>.由探测器接收到的信号经模数转换后得到的数据称为（C）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A.像素</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体素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C.原始数据</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D.重建数据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E.显示数据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321</w:t>
      </w:r>
      <w:r>
        <w:rPr>
          <w:rFonts w:hint="eastAsia" w:ascii="宋体" w:hAnsi="宋体" w:eastAsia="宋体" w:cs="宋体"/>
          <w:sz w:val="21"/>
          <w:szCs w:val="21"/>
          <w:lang w:val="en-US"/>
        </w:rPr>
        <w:t>.用原始数据经计算而得到影像数据的过程称为（C）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A.模数转换</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B.数模转换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C.重建</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D.滤波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322</w:t>
      </w:r>
      <w:r>
        <w:rPr>
          <w:rFonts w:hint="eastAsia" w:ascii="宋体" w:hAnsi="宋体" w:eastAsia="宋体" w:cs="宋体"/>
          <w:sz w:val="21"/>
          <w:szCs w:val="21"/>
          <w:lang w:val="en-US"/>
        </w:rPr>
        <w:t>.X线影像中观察到的亮度水平随机波动称为（D）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A.灰雾</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B.密度</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灰阶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D.噪声</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E.伪影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323</w:t>
      </w:r>
      <w:r>
        <w:rPr>
          <w:rFonts w:hint="eastAsia" w:ascii="宋体" w:hAnsi="宋体" w:eastAsia="宋体" w:cs="宋体"/>
          <w:sz w:val="21"/>
          <w:szCs w:val="21"/>
          <w:lang w:val="en-US"/>
        </w:rPr>
        <w:t>.照片或显示器上呈现的黑白图像的各点表现的不同深度灰度称为（D）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A.噪声</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B.量化</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C.比特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D.灰阶</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E.像素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324</w:t>
      </w:r>
      <w:r>
        <w:rPr>
          <w:rFonts w:hint="eastAsia" w:ascii="宋体" w:hAnsi="宋体" w:eastAsia="宋体" w:cs="宋体"/>
          <w:sz w:val="21"/>
          <w:szCs w:val="21"/>
          <w:lang w:val="en-US"/>
        </w:rPr>
        <w:t>.将连续数据转换为离散数字数据的转换过程称为（E）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A.釆集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C.重建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D.扫描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E.数模转换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325</w:t>
      </w:r>
      <w:r>
        <w:rPr>
          <w:rFonts w:hint="eastAsia" w:ascii="宋体" w:hAnsi="宋体" w:eastAsia="宋体" w:cs="宋体"/>
          <w:sz w:val="21"/>
          <w:szCs w:val="21"/>
          <w:lang w:val="en-US"/>
        </w:rPr>
        <w:t>.数字图像形成的过程不包括（B）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A.信息采集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B.重建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D.转换</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E.分割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326</w:t>
      </w:r>
      <w:r>
        <w:rPr>
          <w:rFonts w:hint="eastAsia" w:ascii="宋体" w:hAnsi="宋体" w:eastAsia="宋体" w:cs="宋体"/>
          <w:sz w:val="21"/>
          <w:szCs w:val="21"/>
          <w:lang w:val="en-US"/>
        </w:rPr>
        <w:t>.CR中的噪声不包括（D）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A.X线量子噪声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B.光激励发光噪声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C.成像板结构噪声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D.增感屏结构噪声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E.电子噪声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327</w:t>
      </w:r>
      <w:r>
        <w:rPr>
          <w:rFonts w:hint="eastAsia" w:ascii="宋体" w:hAnsi="宋体" w:eastAsia="宋体" w:cs="宋体"/>
          <w:sz w:val="21"/>
          <w:szCs w:val="21"/>
          <w:lang w:val="en-US"/>
        </w:rPr>
        <w:t>.关于图像强化叙述错误的是（E）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A.小滤过核增强高频成分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B.小滤过核适用于提高影像锐利度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C.中等滤过核易掩盖某些病变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D.较大滤过核易抑制低对比物体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E.小滤过核能抑制纹理外观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328</w:t>
      </w:r>
      <w:r>
        <w:rPr>
          <w:rFonts w:hint="eastAsia" w:ascii="宋体" w:hAnsi="宋体" w:eastAsia="宋体" w:cs="宋体"/>
          <w:sz w:val="21"/>
          <w:szCs w:val="21"/>
          <w:lang w:val="en-US"/>
        </w:rPr>
        <w:t>.IP是表示（C）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A.暗盒</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B.屏片体系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C.成像板</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D.激光胶片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E.增感屏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329</w:t>
      </w:r>
      <w:r>
        <w:rPr>
          <w:rFonts w:hint="eastAsia" w:ascii="宋体" w:hAnsi="宋体" w:eastAsia="宋体" w:cs="宋体"/>
          <w:sz w:val="21"/>
          <w:szCs w:val="21"/>
          <w:lang w:val="en-US"/>
        </w:rPr>
        <w:t>.IP分类中不包含（E）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A.标准型</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B.高分辨力型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C.能量减影型</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D.多层体层型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E.低分辨力型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330</w:t>
      </w:r>
      <w:r>
        <w:rPr>
          <w:rFonts w:hint="eastAsia" w:ascii="宋体" w:hAnsi="宋体" w:eastAsia="宋体" w:cs="宋体"/>
          <w:sz w:val="21"/>
          <w:szCs w:val="21"/>
          <w:lang w:val="en-US"/>
        </w:rPr>
        <w:t>.关于IP的叙述错误的是（A）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A.IP不产生潜影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B.IP是一种成像转换器件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C.IP被激光照射后产生蓝紫色光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D.IP被强可见光照射后潜影会消失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E.IP型号不同对X线的敏感性也不同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331</w:t>
      </w:r>
      <w:r>
        <w:rPr>
          <w:rFonts w:hint="eastAsia" w:ascii="宋体" w:hAnsi="宋体" w:eastAsia="宋体" w:cs="宋体"/>
          <w:sz w:val="21"/>
          <w:szCs w:val="21"/>
          <w:lang w:val="en-US"/>
        </w:rPr>
        <w:t>.对IP的使用叙述错误的是（D）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A.IP应装在暗盒内使用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B.IP潜影消除后可重复使用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C.IP潜影未消时可重复读取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D.IP只要不损伤可无限期使用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E.IP外观酷似增感屏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332</w:t>
      </w:r>
      <w:r>
        <w:rPr>
          <w:rFonts w:hint="eastAsia" w:ascii="宋体" w:hAnsi="宋体" w:eastAsia="宋体" w:cs="宋体"/>
          <w:sz w:val="21"/>
          <w:szCs w:val="21"/>
          <w:lang w:val="en-US"/>
        </w:rPr>
        <w:t>.在采样时所用的采样频率最低应为原始图像中最高频率的（C）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 倍</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B.1.5倍</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C.2 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D.2.5倍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E.3 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333</w:t>
      </w:r>
      <w:r>
        <w:rPr>
          <w:rFonts w:hint="eastAsia" w:ascii="宋体" w:hAnsi="宋体" w:eastAsia="宋体" w:cs="宋体"/>
          <w:sz w:val="21"/>
          <w:szCs w:val="21"/>
          <w:lang w:val="en-US"/>
        </w:rPr>
        <w:t>.将测量的灰度或密度信息转化成离散的整型数字信息的过程称为（D）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A.采样</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B.A/D转换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C.D/A转换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E.过滤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334</w:t>
      </w:r>
      <w:r>
        <w:rPr>
          <w:rFonts w:hint="eastAsia" w:ascii="宋体" w:hAnsi="宋体" w:eastAsia="宋体" w:cs="宋体"/>
          <w:sz w:val="21"/>
          <w:szCs w:val="21"/>
          <w:lang w:val="en-US"/>
        </w:rPr>
        <w:t>.按一定间隔将图像位置信息离散地取出的过程称为（C）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A.A/D转换</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C.采样</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D.降噪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E.D/A转换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335.</w:t>
      </w:r>
      <w:r>
        <w:rPr>
          <w:rFonts w:hint="eastAsia" w:ascii="宋体" w:hAnsi="宋体" w:eastAsia="宋体" w:cs="宋体"/>
          <w:sz w:val="21"/>
          <w:szCs w:val="21"/>
          <w:lang w:val="en-US"/>
        </w:rPr>
        <w:t>将图像上的重要内容突出，将不重要内容抑制改善图像质量的方法是（C）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A.图像重建</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B.灰度处理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C.强化处理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D.均衡处理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E.频率处理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336</w:t>
      </w:r>
      <w:r>
        <w:rPr>
          <w:rFonts w:hint="eastAsia" w:ascii="宋体" w:hAnsi="宋体" w:eastAsia="宋体" w:cs="宋体"/>
          <w:sz w:val="21"/>
          <w:szCs w:val="21"/>
          <w:lang w:val="en-US"/>
        </w:rPr>
        <w:t>.运用一定的数学方法将含有人体组织信息的一维数据转换为图像矩阵的过程称为（B）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A.图像强化</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B.图像重建.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C.灰度处理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D.频率处理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E.</w:t>
      </w:r>
      <w:r>
        <w:rPr>
          <w:rFonts w:hint="eastAsia" w:ascii="宋体" w:hAnsi="宋体" w:eastAsia="宋体" w:cs="宋体"/>
          <w:sz w:val="21"/>
          <w:szCs w:val="21"/>
          <w:lang w:val="en-US"/>
        </w:rPr>
        <w:t>均衡处理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337</w:t>
      </w:r>
      <w:r>
        <w:rPr>
          <w:rFonts w:hint="eastAsia" w:ascii="宋体" w:hAnsi="宋体" w:eastAsia="宋体" w:cs="宋体"/>
          <w:sz w:val="21"/>
          <w:szCs w:val="21"/>
          <w:lang w:val="en-US"/>
        </w:rPr>
        <w:t>.主要改变图像的对比度调节密度的处理方法是（C）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A.滤波处理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B.均衡处理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C灰度处理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D.频率处理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强化处理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338</w:t>
      </w:r>
      <w:r>
        <w:rPr>
          <w:rFonts w:hint="eastAsia" w:ascii="宋体" w:hAnsi="宋体" w:eastAsia="宋体" w:cs="宋体"/>
          <w:sz w:val="21"/>
          <w:szCs w:val="21"/>
          <w:lang w:val="en-US"/>
        </w:rPr>
        <w:t>.通过对频率响应的调节突出边缘组织轮廓的处理是（D）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A.滤波处理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B.均衡处理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C.灰度处理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D.频率处理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E.强化处理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339</w:t>
      </w:r>
      <w:r>
        <w:rPr>
          <w:rFonts w:hint="eastAsia" w:ascii="宋体" w:hAnsi="宋体" w:eastAsia="宋体" w:cs="宋体"/>
          <w:sz w:val="21"/>
          <w:szCs w:val="21"/>
          <w:lang w:val="en-US"/>
        </w:rPr>
        <w:t>.为提高微细强度差异的可察觉性可采用（B）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A.滤波处理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B.均衡处理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C.灰度处理</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D.频率处理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E.强化处理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340</w:t>
      </w:r>
      <w:r>
        <w:rPr>
          <w:rFonts w:hint="eastAsia" w:ascii="宋体" w:hAnsi="宋体" w:eastAsia="宋体" w:cs="宋体"/>
          <w:sz w:val="21"/>
          <w:szCs w:val="21"/>
          <w:lang w:val="en-US"/>
        </w:rPr>
        <w:t>.12位(bit)的成像系统能提供的灰度级数为（E）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A.256</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B.512</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C.1024</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D.2048</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E.4096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341</w:t>
      </w:r>
      <w:r>
        <w:rPr>
          <w:rFonts w:hint="eastAsia" w:ascii="宋体" w:hAnsi="宋体" w:eastAsia="宋体" w:cs="宋体"/>
          <w:sz w:val="21"/>
          <w:szCs w:val="21"/>
          <w:lang w:val="en-US"/>
        </w:rPr>
        <w:t>.某成像系统能提供的灰度级数为256,其比特数为（C）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B.3</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C.8</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D.16</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E.12</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342</w:t>
      </w:r>
      <w:r>
        <w:rPr>
          <w:rFonts w:hint="eastAsia" w:ascii="宋体" w:hAnsi="宋体" w:eastAsia="宋体" w:cs="宋体"/>
          <w:sz w:val="21"/>
          <w:szCs w:val="21"/>
          <w:lang w:val="en-US"/>
        </w:rPr>
        <w:t>.若某图像中的最高频率成分为15kHz,则采样频率至少应为（D）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A.20kHz</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B.7. 5kHz</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C.15kHz</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D.30kHz</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E.45kHz</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343</w:t>
      </w:r>
      <w:r>
        <w:rPr>
          <w:rFonts w:hint="eastAsia" w:ascii="宋体" w:hAnsi="宋体" w:eastAsia="宋体" w:cs="宋体"/>
          <w:sz w:val="21"/>
          <w:szCs w:val="21"/>
          <w:lang w:val="en-US"/>
        </w:rPr>
        <w:t>.当采样间隔大于采样点大小时下列叙述错误的是（B）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A.图像噪声增加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B.图像模糊增加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C.采样点排列不连续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D.采样间隔小图像的像素多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E.采样间隔小于釆样点时模糊度增加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344</w:t>
      </w:r>
      <w:r>
        <w:rPr>
          <w:rFonts w:hint="eastAsia" w:ascii="宋体" w:hAnsi="宋体" w:eastAsia="宋体" w:cs="宋体"/>
          <w:sz w:val="21"/>
          <w:szCs w:val="21"/>
          <w:lang w:val="en-US"/>
        </w:rPr>
        <w:t>.能改变整幅图像密度的处理参数是（D）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A.GT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B.GA</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C.GC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D.GS</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E.RN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345</w:t>
      </w:r>
      <w:r>
        <w:rPr>
          <w:rFonts w:hint="eastAsia" w:ascii="宋体" w:hAnsi="宋体" w:eastAsia="宋体" w:cs="宋体"/>
          <w:sz w:val="21"/>
          <w:szCs w:val="21"/>
          <w:lang w:val="en-US"/>
        </w:rPr>
        <w:t>.有关标准姿势的叙述，错误的是（E）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A.人体直立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B.掌心向前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C.两眼向前方平视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D.双上肢下垂置躯干两侧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E.两下肢并拢，足尖外展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346.</w:t>
      </w:r>
      <w:r>
        <w:rPr>
          <w:rFonts w:hint="eastAsia" w:ascii="宋体" w:hAnsi="宋体" w:eastAsia="宋体" w:cs="宋体"/>
          <w:sz w:val="21"/>
          <w:szCs w:val="21"/>
          <w:lang w:val="en-US"/>
        </w:rPr>
        <w:t>以下关于关节运动，错误的是（B）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A.关节组成骨相互靠近，角度减小称为 “屈“</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B.关节骨向腹侧面靠近者为“内收"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C.骨绕矢状轴做旋转运动，骨的前面向内旋 转称为“旋内”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D.内收与外展相对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E.部分肢体摄影位置需要关节呈一定运动 状态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347.</w:t>
      </w:r>
      <w:r>
        <w:rPr>
          <w:rFonts w:hint="eastAsia" w:ascii="宋体" w:hAnsi="宋体" w:eastAsia="宋体" w:cs="宋体"/>
          <w:sz w:val="21"/>
          <w:szCs w:val="21"/>
          <w:lang w:val="en-US"/>
        </w:rPr>
        <w:t>以下组合错误的是（C）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A.听眶线——ABL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B.听眦线——OMBL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C.听眉线——SNL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D.眶下线——IOL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E.人类生物学基线一ABL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348</w:t>
      </w:r>
      <w:r>
        <w:rPr>
          <w:rFonts w:hint="eastAsia" w:ascii="宋体" w:hAnsi="宋体" w:eastAsia="宋体" w:cs="宋体"/>
          <w:sz w:val="21"/>
          <w:szCs w:val="21"/>
          <w:lang w:val="en-US"/>
        </w:rPr>
        <w:t>.下列组合,错误的是（A）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A.听眶线一一听眦线约呈20°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B.听眦线一听眶线约呈12°</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C.听鼻线——听眦线约呈25°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D.听口线一听眦线约呈35°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E.听眉线一听眦线约呈10°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349</w:t>
      </w:r>
      <w:r>
        <w:rPr>
          <w:rFonts w:hint="eastAsia" w:ascii="宋体" w:hAnsi="宋体" w:eastAsia="宋体" w:cs="宋体"/>
          <w:sz w:val="21"/>
          <w:szCs w:val="21"/>
          <w:lang w:val="en-US"/>
        </w:rPr>
        <w:t>.有关听眶线的描述，正确的是（A）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A.外耳孔与眼眶下缘的连线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B.外耳孔与眼外眦的连线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C.外耳孔与鼻前棘的连线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D.外耳孔与眉弓的连线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E.外耳孔与鼻尖的连线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350</w:t>
      </w:r>
      <w:r>
        <w:rPr>
          <w:rFonts w:hint="eastAsia" w:ascii="宋体" w:hAnsi="宋体" w:eastAsia="宋体" w:cs="宋体"/>
          <w:sz w:val="21"/>
          <w:szCs w:val="21"/>
          <w:lang w:val="en-US"/>
        </w:rPr>
        <w:t>.中心线与被照体局部边缘相切为（C）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A.前后方向</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B.后前方向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C.切线方向</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D.冠状方向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E.轴方向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351</w:t>
      </w:r>
      <w:r>
        <w:rPr>
          <w:rFonts w:hint="eastAsia" w:ascii="宋体" w:hAnsi="宋体" w:eastAsia="宋体" w:cs="宋体"/>
          <w:sz w:val="21"/>
          <w:szCs w:val="21"/>
          <w:lang w:val="en-US"/>
        </w:rPr>
        <w:t>.关于切线投影的叙述，错误的是（B）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A.中心线从被检部位边缘通过，称切线 投影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B.此法可使相邻部分X线吸收差异减小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C.某些病变于边缘凸出，可采用此法</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D.某些病变边缘凹陷，可采用此法</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E.某些病变表面病灶，可采用此法</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352</w:t>
      </w:r>
      <w:r>
        <w:rPr>
          <w:rFonts w:hint="eastAsia" w:ascii="宋体" w:hAnsi="宋体" w:eastAsia="宋体" w:cs="宋体"/>
          <w:sz w:val="21"/>
          <w:szCs w:val="21"/>
          <w:lang w:val="en-US"/>
        </w:rPr>
        <w:t>.被照体矢状面与胶片平行的摄影体位有（E）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A.胸部正位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B.心脏右前斜位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C.梅氏位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D.腕关节正位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E.胸部侧卧侧位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353</w:t>
      </w:r>
      <w:r>
        <w:rPr>
          <w:rFonts w:hint="eastAsia" w:ascii="宋体" w:hAnsi="宋体" w:eastAsia="宋体" w:cs="宋体"/>
          <w:sz w:val="21"/>
          <w:szCs w:val="21"/>
          <w:lang w:val="en-US"/>
        </w:rPr>
        <w:t>.被照体矢状面与胶片平行的摄影体位有（E）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A.下颌骨侧位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B.鼻窦瓦氏位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C.乳突轴位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D.腕关节正位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E.心脏左侧位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354</w:t>
      </w:r>
      <w:r>
        <w:rPr>
          <w:rFonts w:hint="eastAsia" w:ascii="宋体" w:hAnsi="宋体" w:eastAsia="宋体" w:cs="宋体"/>
          <w:sz w:val="21"/>
          <w:szCs w:val="21"/>
          <w:lang w:val="en-US"/>
        </w:rPr>
        <w:t>.侧卧后前位是指（D）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A.仰卧于摄影床上,X线从腹侧射入，背侧 射出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B.侧卧于摄影床上,X线从右或左侧射入， 左或右侧射出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C.仰卧于摄影床上,X线从背侧射入，腹侧 射出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D.侧卧于摄影床上,X线从背侧射入，腹侧 射出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E.侧卧于摄影床上,X线从腹侧射入，背侧 射出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355</w:t>
      </w:r>
      <w:r>
        <w:rPr>
          <w:rFonts w:hint="eastAsia" w:ascii="宋体" w:hAnsi="宋体" w:eastAsia="宋体" w:cs="宋体"/>
          <w:sz w:val="21"/>
          <w:szCs w:val="21"/>
          <w:lang w:val="en-US"/>
        </w:rPr>
        <w:t>.第一斜位又称为（D）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A.右后斜位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B.左后斜位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C.左侧位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D.右前斜位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E.左前斜位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356</w:t>
      </w:r>
      <w:r>
        <w:rPr>
          <w:rFonts w:hint="eastAsia" w:ascii="宋体" w:hAnsi="宋体" w:eastAsia="宋体" w:cs="宋体"/>
          <w:sz w:val="21"/>
          <w:szCs w:val="21"/>
          <w:lang w:val="en-US"/>
        </w:rPr>
        <w:t>.关于轴位，以下错误的是（C）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A.有髌骨轴位摄影位置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B.有跟骨轴位摄影位置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C.中心线与被照体边缘相切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D.有额骨岩部轴位.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E.是指中心线与被照体长轴平行的摄影 体位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357</w:t>
      </w:r>
      <w:r>
        <w:rPr>
          <w:rFonts w:hint="eastAsia" w:ascii="宋体" w:hAnsi="宋体" w:eastAsia="宋体" w:cs="宋体"/>
          <w:sz w:val="21"/>
          <w:szCs w:val="21"/>
          <w:lang w:val="en-US"/>
        </w:rPr>
        <w:t>.与剑突末端至肚脐连线中点位于同一平面的是（B）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A.第12胸椎</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B.第1腰椎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C.第2腰椎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D.第3腰椎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E.第4腰椎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358.</w:t>
      </w:r>
      <w:r>
        <w:rPr>
          <w:rFonts w:hint="eastAsia" w:ascii="宋体" w:hAnsi="宋体" w:eastAsia="宋体" w:cs="宋体"/>
          <w:sz w:val="21"/>
          <w:szCs w:val="21"/>
          <w:lang w:val="en-US"/>
        </w:rPr>
        <w:t>以下体表标志正确的是（D）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A.胸骨颈静脉切迹相当于第2、3颈椎水平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B.甲状软骨平第6颈椎水平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C.颈部后方最突出的骨的部分是第6颈椎 棘突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D.胸骨角平第4、5胸椎水平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E.剑胸关节平第7胸椎水平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359</w:t>
      </w:r>
      <w:r>
        <w:rPr>
          <w:rFonts w:hint="eastAsia" w:ascii="宋体" w:hAnsi="宋体" w:eastAsia="宋体" w:cs="宋体"/>
          <w:sz w:val="21"/>
          <w:szCs w:val="21"/>
          <w:lang w:val="en-US"/>
        </w:rPr>
        <w:t>.颅骨骨折患者通常首选的摄影体位是（C）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A.头颅前后位、头颅侧位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B.头颅后前位、头颅侧位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C.头颅前后位、头颅仰卧水平侧位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D.柯氏位、瓦氏位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E.汤氏位、头颅仰卧水平侧位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360</w:t>
      </w:r>
      <w:r>
        <w:rPr>
          <w:rFonts w:hint="eastAsia" w:ascii="宋体" w:hAnsi="宋体" w:eastAsia="宋体" w:cs="宋体"/>
          <w:sz w:val="21"/>
          <w:szCs w:val="21"/>
          <w:lang w:val="en-US"/>
        </w:rPr>
        <w:t>.鞍区肿瘤、垂体瘤患者应首选的摄影位置是（A）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A.头颅侧位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B.头颅汤氏位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C.头颅后前位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D.切线位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E.轴位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361</w:t>
      </w:r>
      <w:r>
        <w:rPr>
          <w:rFonts w:hint="eastAsia" w:ascii="宋体" w:hAnsi="宋体" w:eastAsia="宋体" w:cs="宋体"/>
          <w:sz w:val="21"/>
          <w:szCs w:val="21"/>
          <w:lang w:val="en-US"/>
        </w:rPr>
        <w:t>.拟诊上颌窦积液的患者应首选的摄影位置是（B）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A.俯卧瓦氏位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B.站立瓦氏位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C.汤氏位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E.头颅侧位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362</w:t>
      </w:r>
      <w:r>
        <w:rPr>
          <w:rFonts w:hint="eastAsia" w:ascii="宋体" w:hAnsi="宋体" w:eastAsia="宋体" w:cs="宋体"/>
          <w:sz w:val="21"/>
          <w:szCs w:val="21"/>
          <w:lang w:val="en-US"/>
        </w:rPr>
        <w:t>.拟诊上颌窦癌并骨质侵犯的患者应首选的摄影位置是（A）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A.俯卧瓦氏位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B.站立瓦氏位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C.汤氏位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E.头颅侧位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363</w:t>
      </w:r>
      <w:r>
        <w:rPr>
          <w:rFonts w:hint="eastAsia" w:ascii="宋体" w:hAnsi="宋体" w:eastAsia="宋体" w:cs="宋体"/>
          <w:sz w:val="21"/>
          <w:szCs w:val="21"/>
          <w:lang w:val="en-US"/>
        </w:rPr>
        <w:t>.内听道病变通常选用的摄影位置是（D）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A柯氏位、瓦氏位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B.头颅侧位、后前位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C.汤氏位、许氏位、梅氏位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D.斯氏位、颅底位、汤氏位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E.伦氏位、头颅前后位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364</w:t>
      </w:r>
      <w:r>
        <w:rPr>
          <w:rFonts w:hint="eastAsia" w:ascii="宋体" w:hAnsi="宋体" w:eastAsia="宋体" w:cs="宋体"/>
          <w:sz w:val="21"/>
          <w:szCs w:val="21"/>
          <w:lang w:val="en-US"/>
        </w:rPr>
        <w:t>.额窦、蝶窦、筛窦的最佳摄影位置分别是（E）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A.许氏位、瓦氏位、鼻窦侧位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B.鼻窦侧位、梅氏位、瓦氏位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C.瓦氏位、鼻窦侧位、梅氏位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D.瓦氏位、斯氏位、柯氏位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E.柯氏位、鼻窦侧位、瓦氏位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365</w:t>
      </w:r>
      <w:r>
        <w:rPr>
          <w:rFonts w:hint="eastAsia" w:ascii="宋体" w:hAnsi="宋体" w:eastAsia="宋体" w:cs="宋体"/>
          <w:sz w:val="21"/>
          <w:szCs w:val="21"/>
          <w:lang w:val="en-US"/>
        </w:rPr>
        <w:t>.除常规胸部后前位、侧位外，胸腔游离积液、包裹性积液、左心房增大还常选用的摄影体是（A）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A.胸部侧卧后前位、切线位、右前斜位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B.胸部仰卧后前位、前凸位、左前斜位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C.切线位、右前斜位、胸部侧卧后前位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D.切线位、左前斜位、胸部仰卧后前位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E.右前斜位、胸部侧卧后前位、前凸位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366</w:t>
      </w:r>
      <w:r>
        <w:rPr>
          <w:rFonts w:hint="eastAsia" w:ascii="宋体" w:hAnsi="宋体" w:eastAsia="宋体" w:cs="宋体"/>
          <w:sz w:val="21"/>
          <w:szCs w:val="21"/>
          <w:lang w:val="en-US"/>
        </w:rPr>
        <w:t>.急腹症应首选的摄影体位是（C）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A.腹部站立侧位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B.腹部仰卧前后位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C.腹部站立前后位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D.腹部仰卧侧位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E.腹部侧卧后前位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367</w:t>
      </w:r>
      <w:r>
        <w:rPr>
          <w:rFonts w:hint="eastAsia" w:ascii="宋体" w:hAnsi="宋体" w:eastAsia="宋体" w:cs="宋体"/>
          <w:sz w:val="21"/>
          <w:szCs w:val="21"/>
          <w:lang w:val="en-US"/>
        </w:rPr>
        <w:t>.选的摄影体位是（A）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A.腰椎前后位、侧位;腰椎斜位;腰椎前后位、骶骨前后位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B.腰椎斜位;腰椎前后位、侧位;腰椎前后位、骶骨前后位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C.腰椎前后位、骶骨前后位;腰椎斜位;腰椎前后位、侧位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D.腰椎前后位、侧位;腰椎斜位;腰椎前后位、侧位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E.腰椎斜位;腰椎前后位、骶骨前后位;腰椎前后位、侧位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368</w:t>
      </w:r>
      <w:r>
        <w:rPr>
          <w:rFonts w:hint="eastAsia" w:ascii="宋体" w:hAnsi="宋体" w:eastAsia="宋体" w:cs="宋体"/>
          <w:sz w:val="21"/>
          <w:szCs w:val="21"/>
          <w:lang w:val="en-US"/>
        </w:rPr>
        <w:t>.头颅正位标准影像显示，以下错误的是（D）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A.显示头颅正位影像，照片包括全部颅骨 及下颌骨升支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B.矢状缝及鼻中隔影像居中，眼眶、上颌窦、筛窦等左右对称显</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C.顶骨及两侧颛骨影像对称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D.颗骨岩骨上缘位于眼眶正中，外耳孔显 示清晰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E.颅骨骨板及骨质结构显示清晰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369</w:t>
      </w:r>
      <w:r>
        <w:rPr>
          <w:rFonts w:hint="eastAsia" w:ascii="宋体" w:hAnsi="宋体" w:eastAsia="宋体" w:cs="宋体"/>
          <w:sz w:val="21"/>
          <w:szCs w:val="21"/>
          <w:lang w:val="en-US"/>
        </w:rPr>
        <w:t>.胸部后前位摄影标准影像显示，以下错误的是（B）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A.肺门阴影结构可辨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B.锁骨、乳腺、左心影内肺纹理可不显示， 其他部位肺纹理需清晰显示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C.肺尖充分显示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D.膈肌、心脏、纵隔边缘清晰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E.肩胛骨须完全显示于肺野之外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370</w:t>
      </w:r>
      <w:r>
        <w:rPr>
          <w:rFonts w:hint="eastAsia" w:ascii="宋体" w:hAnsi="宋体" w:eastAsia="宋体" w:cs="宋体"/>
          <w:sz w:val="21"/>
          <w:szCs w:val="21"/>
          <w:lang w:val="en-US"/>
        </w:rPr>
        <w:t>.颈椎前后位标准影像显示，以下错误的是（B）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A.第3〜7颈椎及第1胸椎显示于照片正中</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B.颈椎骨质、椎间隙显示清晰，钩椎关节不应在正位显示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C.下颌骨显示于第2、3颈椎间隙高度</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D.颈椎棘突位于椎体正中，横突左、右对称显示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E.第一肋骨及颈旁软组织包括在照片内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rPr>
        <w:t>7</w:t>
      </w:r>
      <w:r>
        <w:rPr>
          <w:rFonts w:hint="eastAsia" w:ascii="宋体" w:hAnsi="宋体" w:eastAsia="宋体" w:cs="宋体"/>
          <w:sz w:val="21"/>
          <w:szCs w:val="21"/>
          <w:lang w:val="en-US" w:eastAsia="zh-CN"/>
        </w:rPr>
        <w:t>1</w:t>
      </w:r>
      <w:r>
        <w:rPr>
          <w:rFonts w:hint="eastAsia" w:ascii="宋体" w:hAnsi="宋体" w:eastAsia="宋体" w:cs="宋体"/>
          <w:sz w:val="21"/>
          <w:szCs w:val="21"/>
          <w:lang w:val="en-US"/>
        </w:rPr>
        <w:t>.关于头颅摄影注意事项的叙述，错误的是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A.颅骨切线位可不用滤线器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B.中心线倾斜角度必须准确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C.颅底骨折病人常取颌顶位摄取颅底位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D.可取平静呼吸下屏气曝光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E.焦-片距一般为100cm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372</w:t>
      </w:r>
      <w:r>
        <w:rPr>
          <w:rFonts w:hint="eastAsia" w:ascii="宋体" w:hAnsi="宋体" w:eastAsia="宋体" w:cs="宋体"/>
          <w:sz w:val="21"/>
          <w:szCs w:val="21"/>
          <w:lang w:val="en-US"/>
        </w:rPr>
        <w:t>.有关头颅正位摄影的叙述，错误的是（C）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A.病人呈俯卧姿势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B.听眦线垂直台面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C.矢状面平行台面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D.下颌内收，额及鼻尖靠近台面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E.两外耳孔到台面距离等高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373</w:t>
      </w:r>
      <w:r>
        <w:rPr>
          <w:rFonts w:hint="eastAsia" w:ascii="宋体" w:hAnsi="宋体" w:eastAsia="宋体" w:cs="宋体"/>
          <w:sz w:val="21"/>
          <w:szCs w:val="21"/>
          <w:lang w:val="en-US"/>
        </w:rPr>
        <w:t>.关于头颅侧位摄影的叙述,错误的是（E）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A.常用于检查颅骨骨质改变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B.头颅常规摄影体位之一</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C.矢状面与台面平行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D.瞳间线与床面垂直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E.应深吸气后屏气曝光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374</w:t>
      </w:r>
      <w:r>
        <w:rPr>
          <w:rFonts w:hint="eastAsia" w:ascii="宋体" w:hAnsi="宋体" w:eastAsia="宋体" w:cs="宋体"/>
          <w:sz w:val="21"/>
          <w:szCs w:val="21"/>
          <w:lang w:val="en-US"/>
        </w:rPr>
        <w:t>.有关汤氏位摄影，以下错误的是（D）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A.患者仰卧，正中矢状面垂直于台面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B.下颌内收，听眦线垂直于台面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C.胶片上缘与头顶平齐，下缘低于下颌骨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D.中心线向足侧倾斜15°角</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E.中心线对准眉间上方约10cm处射入，从 枕外隆凸下方射出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375</w:t>
      </w:r>
      <w:r>
        <w:rPr>
          <w:rFonts w:hint="eastAsia" w:ascii="宋体" w:hAnsi="宋体" w:eastAsia="宋体" w:cs="宋体"/>
          <w:sz w:val="21"/>
          <w:szCs w:val="21"/>
          <w:lang w:val="en-US"/>
        </w:rPr>
        <w:t>.汤氏位照片显示，以下不正确的是（</w:t>
      </w:r>
      <w:r>
        <w:rPr>
          <w:rFonts w:hint="eastAsia" w:ascii="宋体" w:hAnsi="宋体" w:eastAsia="宋体" w:cs="宋体"/>
          <w:sz w:val="21"/>
          <w:szCs w:val="21"/>
          <w:lang w:val="en-US" w:eastAsia="zh-CN"/>
        </w:rPr>
        <w:t>E</w:t>
      </w:r>
      <w:r>
        <w:rPr>
          <w:rFonts w:hint="eastAsia" w:ascii="宋体" w:hAnsi="宋体" w:eastAsia="宋体" w:cs="宋体"/>
          <w:sz w:val="21"/>
          <w:szCs w:val="21"/>
          <w:lang w:val="en-US"/>
        </w:rPr>
        <w:t>）</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A.照片包括全部枕骨、岩骨、眶骨及下颌骨升支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B.矢状缝与鼻中隔连线位于照片正中</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C.两侧内听道位于岩骨正中清晰显示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D.鞍背于枕骨大孔内1/2处清晰显示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E.圆孔、卵圆孔、棘孔可清晰显示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376</w:t>
      </w:r>
      <w:r>
        <w:rPr>
          <w:rFonts w:hint="eastAsia" w:ascii="宋体" w:hAnsi="宋体" w:eastAsia="宋体" w:cs="宋体"/>
          <w:sz w:val="21"/>
          <w:szCs w:val="21"/>
          <w:lang w:val="en-US"/>
        </w:rPr>
        <w:t>.有关上颌窦瓦氏位标准片所见的叙述，错误的是（C）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A.鸡冠及鼻中隔连线位于照片正中</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B.两侧眼眶、筛窦、上颌窦对称显示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C.岩骨上缘投影于上颌窦正中</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D.窦腔包括额窦边界锐利明确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E.岩骨上缘投影于上颌窦下缘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377</w:t>
      </w:r>
      <w:r>
        <w:rPr>
          <w:rFonts w:hint="eastAsia" w:ascii="宋体" w:hAnsi="宋体" w:eastAsia="宋体" w:cs="宋体"/>
          <w:sz w:val="21"/>
          <w:szCs w:val="21"/>
          <w:lang w:val="en-US"/>
        </w:rPr>
        <w:t>.柯氏位摄影，中心线与听眦线夹角是（B）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A.15°</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B.23°</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C.37°</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D.45°</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E.53°</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378.</w:t>
      </w:r>
      <w:r>
        <w:rPr>
          <w:rFonts w:hint="eastAsia" w:ascii="宋体" w:hAnsi="宋体" w:eastAsia="宋体" w:cs="宋体"/>
          <w:sz w:val="21"/>
          <w:szCs w:val="21"/>
          <w:lang w:val="en-US"/>
        </w:rPr>
        <w:t>额窦摄影，常规位置是（A）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A.柯氏位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B.瓦氏位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D.劳氏位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E.瑞氏位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379</w:t>
      </w:r>
      <w:r>
        <w:rPr>
          <w:rFonts w:hint="eastAsia" w:ascii="宋体" w:hAnsi="宋体" w:eastAsia="宋体" w:cs="宋体"/>
          <w:sz w:val="21"/>
          <w:szCs w:val="21"/>
          <w:lang w:val="en-US"/>
        </w:rPr>
        <w:t>.关于瓦氏位摄影，以下错误的是（D）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A.瓦氏位是观察上颌窦的最佳体位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B.又称Water位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C.也可观察额窦和后组筛窦</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D.听眦线与暗盒呈73°角</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E.若怀疑有上颌窦积液，应站立位摄影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380</w:t>
      </w:r>
      <w:r>
        <w:rPr>
          <w:rFonts w:hint="eastAsia" w:ascii="宋体" w:hAnsi="宋体" w:eastAsia="宋体" w:cs="宋体"/>
          <w:sz w:val="21"/>
          <w:szCs w:val="21"/>
          <w:lang w:val="en-US"/>
        </w:rPr>
        <w:t>.正确选择乳突梅氏位的摄影角度，应是（C）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A.双 25°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B.双 35°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C.双 45°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D.双 55°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E.双 65°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381</w:t>
      </w:r>
      <w:r>
        <w:rPr>
          <w:rFonts w:hint="eastAsia" w:ascii="宋体" w:hAnsi="宋体" w:eastAsia="宋体" w:cs="宋体"/>
          <w:sz w:val="21"/>
          <w:szCs w:val="21"/>
          <w:lang w:val="en-US"/>
        </w:rPr>
        <w:t>.关于许氏位摄影的叙述,错误的是（C）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A.患者头颅呈标准侧位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B.耳廓前折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C.中心线向头侧倾斜25°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D.多用于检查乳突气房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E.中心线入射点为对侧乳突尖上8cm处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382</w:t>
      </w:r>
      <w:r>
        <w:rPr>
          <w:rFonts w:hint="eastAsia" w:ascii="宋体" w:hAnsi="宋体" w:eastAsia="宋体" w:cs="宋体"/>
          <w:sz w:val="21"/>
          <w:szCs w:val="21"/>
          <w:lang w:val="en-US"/>
        </w:rPr>
        <w:t>.下列体位，检查胆脂瘤的最佳选择是（A）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A.梅氏位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C.瑞氏位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D.切线位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E.仰卧水平侧位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383</w:t>
      </w:r>
      <w:r>
        <w:rPr>
          <w:rFonts w:hint="eastAsia" w:ascii="宋体" w:hAnsi="宋体" w:eastAsia="宋体" w:cs="宋体"/>
          <w:sz w:val="21"/>
          <w:szCs w:val="21"/>
          <w:lang w:val="en-US"/>
        </w:rPr>
        <w:t>.乳突双15°侧位,亦称为（A）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A.劳氏位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B.许氏位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D.梅氏位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384</w:t>
      </w:r>
      <w:r>
        <w:rPr>
          <w:rFonts w:hint="eastAsia" w:ascii="宋体" w:hAnsi="宋体" w:eastAsia="宋体" w:cs="宋体"/>
          <w:sz w:val="21"/>
          <w:szCs w:val="21"/>
          <w:lang w:val="en-US"/>
        </w:rPr>
        <w:t>.鼻骨侧位摄影时与胶片垂直的是（E）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A.听眦线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B.听眶线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C.听鼻线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D.听口线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E.瞳间线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385</w:t>
      </w:r>
      <w:r>
        <w:rPr>
          <w:rFonts w:hint="eastAsia" w:ascii="宋体" w:hAnsi="宋体" w:eastAsia="宋体" w:cs="宋体"/>
          <w:sz w:val="21"/>
          <w:szCs w:val="21"/>
          <w:lang w:val="en-US"/>
        </w:rPr>
        <w:t>.关于胸部摄影，错误的是（A）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A两手背置于髓部,双肘内旋的主要目的是避免双臂投影于肺内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B.焦-片距应为180cm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C.应使用滤线器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D.应使用短摄影时间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E.常规站立后前位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386</w:t>
      </w:r>
      <w:r>
        <w:rPr>
          <w:rFonts w:hint="eastAsia" w:ascii="宋体" w:hAnsi="宋体" w:eastAsia="宋体" w:cs="宋体"/>
          <w:sz w:val="21"/>
          <w:szCs w:val="21"/>
          <w:lang w:val="en-US"/>
        </w:rPr>
        <w:t>.疑有肺尖处病变应选择的摄影位置是（D）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A.胸部后前位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B,胸部侧位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C.胸部斜位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D.胸部前弓位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E.胸部点片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387</w:t>
      </w:r>
      <w:r>
        <w:rPr>
          <w:rFonts w:hint="eastAsia" w:ascii="宋体" w:hAnsi="宋体" w:eastAsia="宋体" w:cs="宋体"/>
          <w:sz w:val="21"/>
          <w:szCs w:val="21"/>
          <w:lang w:val="en-US"/>
        </w:rPr>
        <w:t>.胸部正位取后前立位摄影的原因，无关的是（C）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A.能正确反映胸部脏器的确切形态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B.能观察到产生气液面的病理改变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C.肺组织更靠近胶片，影像清晰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D.肩胛骨易于投影在肺野之外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E.心脏放大率小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388.</w:t>
      </w:r>
      <w:r>
        <w:rPr>
          <w:rFonts w:hint="eastAsia" w:ascii="宋体" w:hAnsi="宋体" w:eastAsia="宋体" w:cs="宋体"/>
          <w:sz w:val="21"/>
          <w:szCs w:val="21"/>
          <w:lang w:val="en-US"/>
        </w:rPr>
        <w:t>常规肺部摄影正确的呼吸方式是（C）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A.平静呼吸</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B.平静呼吸屏气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C.深吸气末屏气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D.深呼气末屏气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E.缓慢连续呼吸</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389</w:t>
      </w:r>
      <w:r>
        <w:rPr>
          <w:rFonts w:hint="eastAsia" w:ascii="宋体" w:hAnsi="宋体" w:eastAsia="宋体" w:cs="宋体"/>
          <w:sz w:val="21"/>
          <w:szCs w:val="21"/>
          <w:lang w:val="en-US"/>
        </w:rPr>
        <w:t>.成人心脏摄影的焦-片距为（E）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A.50cm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B.85cm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C.100cm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D.120cm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E.200cm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390</w:t>
      </w:r>
      <w:r>
        <w:rPr>
          <w:rFonts w:hint="eastAsia" w:ascii="宋体" w:hAnsi="宋体" w:eastAsia="宋体" w:cs="宋体"/>
          <w:sz w:val="21"/>
          <w:szCs w:val="21"/>
          <w:lang w:val="en-US"/>
        </w:rPr>
        <w:t>.胸部摄影，FFD选用180cm的原因是避免因（E）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A.左右径较窄、前后径较薄引起的影像 放大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B.左右径较厚、前后径较宽引起的影像 放大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C.左右径较短、前后径较长引起的影像 放大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D.左右径较扁、前后径较窄引起的影像 放大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E.左右径较宽、前后径较厚引起的影像 放大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391</w:t>
      </w:r>
      <w:r>
        <w:rPr>
          <w:rFonts w:hint="eastAsia" w:ascii="宋体" w:hAnsi="宋体" w:eastAsia="宋体" w:cs="宋体"/>
          <w:sz w:val="21"/>
          <w:szCs w:val="21"/>
          <w:lang w:val="en-US"/>
        </w:rPr>
        <w:t>.膈上肋骨摄影，采用的呼吸方式为（C）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A.浅呼吸屏气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B.深呼气屏气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C.深吸气屏气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D.平静呼吸屏气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E.腹式呼吸屏气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392</w:t>
      </w:r>
      <w:r>
        <w:rPr>
          <w:rFonts w:hint="eastAsia" w:ascii="宋体" w:hAnsi="宋体" w:eastAsia="宋体" w:cs="宋体"/>
          <w:sz w:val="21"/>
          <w:szCs w:val="21"/>
          <w:lang w:val="en-US"/>
        </w:rPr>
        <w:t>.肋骨斜位摄影，目的是观察（E）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A.腋中线，肋骨上斜部骨质情况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B.腋中线，肋骨直线部骨质情况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C.腋后线，肋骨弯曲部骨质情况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D.腋前线，肋骨弯曲部骨质情况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E.腋中线，肋骨弯曲部骨质情况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393</w:t>
      </w:r>
      <w:r>
        <w:rPr>
          <w:rFonts w:hint="eastAsia" w:ascii="宋体" w:hAnsi="宋体" w:eastAsia="宋体" w:cs="宋体"/>
          <w:sz w:val="21"/>
          <w:szCs w:val="21"/>
          <w:lang w:val="en-US"/>
        </w:rPr>
        <w:t>.心脏左前斜位，冠状面与胶片的夹角是（C）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A.30°〜50°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B.45°〜55°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C.55°〜65°</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D.70°〜80°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E.85°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394</w:t>
      </w:r>
      <w:r>
        <w:rPr>
          <w:rFonts w:hint="eastAsia" w:ascii="宋体" w:hAnsi="宋体" w:eastAsia="宋体" w:cs="宋体"/>
          <w:sz w:val="21"/>
          <w:szCs w:val="21"/>
          <w:lang w:val="en-US"/>
        </w:rPr>
        <w:t>.腹部摄影的呼吸方式为（B）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A.深吸气后屏气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B.深呼气后屏气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C.连续缓慢浅呼吸</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D.平静呼吸</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E.以上都不是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395</w:t>
      </w:r>
      <w:r>
        <w:rPr>
          <w:rFonts w:hint="eastAsia" w:ascii="宋体" w:hAnsi="宋体" w:eastAsia="宋体" w:cs="宋体"/>
          <w:sz w:val="21"/>
          <w:szCs w:val="21"/>
          <w:lang w:val="en-US"/>
        </w:rPr>
        <w:t>.腹部仰卧前后位摄影的叙述错误的是（E）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A.患者仰卧于摄影床上'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B.腹部正中矢状面与床面垂直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C.胶片上缘超出剑突末端向上3cm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D.胶片下缘低于耻骨联合下3cm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E.中心线入射点为脐上3cm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396</w:t>
      </w:r>
      <w:r>
        <w:rPr>
          <w:rFonts w:hint="eastAsia" w:ascii="宋体" w:hAnsi="宋体" w:eastAsia="宋体" w:cs="宋体"/>
          <w:sz w:val="21"/>
          <w:szCs w:val="21"/>
          <w:lang w:val="en-US"/>
        </w:rPr>
        <w:t>.腹部前后位摄影，影像中不可清晰显示的是（E）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A.肾脏边缘</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B,腰大肌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C.腹膜外脂肪线</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D.骨盆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E.子宫</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397.</w:t>
      </w:r>
      <w:r>
        <w:rPr>
          <w:rFonts w:hint="eastAsia" w:ascii="宋体" w:hAnsi="宋体" w:eastAsia="宋体" w:cs="宋体"/>
          <w:sz w:val="21"/>
          <w:szCs w:val="21"/>
          <w:lang w:val="en-US"/>
        </w:rPr>
        <w:t>不宜用腹部仰卧前后位摄影的是（E）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A.观察泌尿系结石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B.观察腹部钙化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C.观察造影显示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D.观察腹部异物</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E.观察肠梗阻气液平面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398</w:t>
      </w:r>
      <w:r>
        <w:rPr>
          <w:rFonts w:hint="eastAsia" w:ascii="宋体" w:hAnsi="宋体" w:eastAsia="宋体" w:cs="宋体"/>
          <w:sz w:val="21"/>
          <w:szCs w:val="21"/>
          <w:lang w:val="en-US"/>
        </w:rPr>
        <w:t>.肾区前后位摄影，中心线经（C）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A.肚脐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B.脐下3 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C.剑突与脐连线中点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D.脐与耻骨联合连线中点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E.剑突与耻骨联合连线中点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399</w:t>
      </w:r>
      <w:r>
        <w:rPr>
          <w:rFonts w:hint="eastAsia" w:ascii="宋体" w:hAnsi="宋体" w:eastAsia="宋体" w:cs="宋体"/>
          <w:sz w:val="21"/>
          <w:szCs w:val="21"/>
          <w:lang w:val="en-US"/>
        </w:rPr>
        <w:t>.颈椎张口位摄影,错误的是（C）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A.上颌切牙咬合面与乳突尖连线垂直于 床面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B.头后仰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C.中心线向头侧倾斜15°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D.尽量张大口</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E.主要观察寰枢椎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400</w:t>
      </w:r>
      <w:r>
        <w:rPr>
          <w:rFonts w:hint="eastAsia" w:ascii="宋体" w:hAnsi="宋体" w:eastAsia="宋体" w:cs="宋体"/>
          <w:sz w:val="21"/>
          <w:szCs w:val="21"/>
          <w:lang w:val="en-US"/>
        </w:rPr>
        <w:t>.第3〜7颈椎前后位摄影时，中心线应（B）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A.向头侧倾斜20°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B.向头侧倾斜10°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C.垂直入射胶片</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D.向足侧彳顷斜10°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E.向足侧倾斜20°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401</w:t>
      </w:r>
      <w:r>
        <w:rPr>
          <w:rFonts w:hint="eastAsia" w:ascii="宋体" w:hAnsi="宋体" w:eastAsia="宋体" w:cs="宋体"/>
          <w:sz w:val="21"/>
          <w:szCs w:val="21"/>
          <w:lang w:val="en-US"/>
        </w:rPr>
        <w:t>.钩椎关节于哪种摄影照片中显示（B）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A.颈椎张口位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B.第3~7颈椎前后位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C.颈椎侧位片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D.胸椎前后位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E.腰椎前后位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402</w:t>
      </w:r>
      <w:r>
        <w:rPr>
          <w:rFonts w:hint="eastAsia" w:ascii="宋体" w:hAnsi="宋体" w:eastAsia="宋体" w:cs="宋体"/>
          <w:sz w:val="21"/>
          <w:szCs w:val="21"/>
          <w:lang w:val="en-US"/>
        </w:rPr>
        <w:t>.颈椎右前斜位摄影，观察的是（A）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A.右侧椎间孔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B.左侧椎间孔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C.右侧横突孔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D.左侧横突孔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E.椎孔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403.</w:t>
      </w:r>
      <w:r>
        <w:rPr>
          <w:rFonts w:hint="eastAsia" w:ascii="宋体" w:hAnsi="宋体" w:eastAsia="宋体" w:cs="宋体"/>
          <w:sz w:val="21"/>
          <w:szCs w:val="21"/>
          <w:lang w:val="en-US"/>
        </w:rPr>
        <w:t>关于常规胸椎侧位摄影的叙述,错误的是（A）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A.清晰显示1〜12胸椎形态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B.患者侧卧于摄影台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C.冠状面应垂直于胶片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D.应使用滤线器摄影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E.心线对准第7胸椎入射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404</w:t>
      </w:r>
      <w:r>
        <w:rPr>
          <w:rFonts w:hint="eastAsia" w:ascii="宋体" w:hAnsi="宋体" w:eastAsia="宋体" w:cs="宋体"/>
          <w:sz w:val="21"/>
          <w:szCs w:val="21"/>
          <w:lang w:val="en-US"/>
        </w:rPr>
        <w:t>.椎弓峡部断裂，正确的摄影体位是（C）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A.腰椎正位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B.腰椎侧位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C.腰椎双斜位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D.腰甑部斜位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E.腰甑部侧位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405</w:t>
      </w:r>
      <w:r>
        <w:rPr>
          <w:rFonts w:hint="eastAsia" w:ascii="宋体" w:hAnsi="宋体" w:eastAsia="宋体" w:cs="宋体"/>
          <w:sz w:val="21"/>
          <w:szCs w:val="21"/>
          <w:lang w:val="en-US"/>
        </w:rPr>
        <w:t>.关于腰椎前后位摄影的叙述，哪项错误（D）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A.是常规位置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B.必须使用滤线器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C.常与侧位片一同摄取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D.脐下3cm对准胶片中心</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E.屈髓屈膝</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406</w:t>
      </w:r>
      <w:r>
        <w:rPr>
          <w:rFonts w:hint="eastAsia" w:ascii="宋体" w:hAnsi="宋体" w:eastAsia="宋体" w:cs="宋体"/>
          <w:sz w:val="21"/>
          <w:szCs w:val="21"/>
          <w:lang w:val="en-US"/>
        </w:rPr>
        <w:t>.骶骨前后位摄影的中心线（B）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A.垂直投射</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B.向头侧倾斜15°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C.向足侧倾斜15°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D.向头侧倾斜45°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E.向足侧倾斜45°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407</w:t>
      </w:r>
      <w:r>
        <w:rPr>
          <w:rFonts w:hint="eastAsia" w:ascii="宋体" w:hAnsi="宋体" w:eastAsia="宋体" w:cs="宋体"/>
          <w:sz w:val="21"/>
          <w:szCs w:val="21"/>
          <w:lang w:val="en-US"/>
        </w:rPr>
        <w:t>.骨盆的常规摄影位置是.（A）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A.前后位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B.后前位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D.斜位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E.轴位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408</w:t>
      </w:r>
      <w:r>
        <w:rPr>
          <w:rFonts w:hint="eastAsia" w:ascii="宋体" w:hAnsi="宋体" w:eastAsia="宋体" w:cs="宋体"/>
          <w:sz w:val="21"/>
          <w:szCs w:val="21"/>
          <w:lang w:val="en-US"/>
        </w:rPr>
        <w:t>.关于骨盆摄影错误的叙述是（D）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A.常用于外伤及骨质破坏的检查</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B.应完全包括骨盆诸骨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C.双下肢伸直并内旋，两瓣趾并拢，足跟分开</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D.中心线应向足侧倾斜20°角</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E.成人摄片都需要使用滤线器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409</w:t>
      </w:r>
      <w:r>
        <w:rPr>
          <w:rFonts w:hint="eastAsia" w:ascii="宋体" w:hAnsi="宋体" w:eastAsia="宋体" w:cs="宋体"/>
          <w:sz w:val="21"/>
          <w:szCs w:val="21"/>
          <w:lang w:val="en-US"/>
        </w:rPr>
        <w:t>.导致X线照片运动模糊的因素，可暂时控制的是（A）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A.呼吸</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B.心脏搏动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C.胃肠蠕动</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D.痉挛</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E.血流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410</w:t>
      </w:r>
      <w:r>
        <w:rPr>
          <w:rFonts w:hint="eastAsia" w:ascii="宋体" w:hAnsi="宋体" w:eastAsia="宋体" w:cs="宋体"/>
          <w:sz w:val="21"/>
          <w:szCs w:val="21"/>
          <w:lang w:val="en-US"/>
        </w:rPr>
        <w:t>.骨骼摄影距离最佳选择是（B）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A.150cm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B.100cm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C.80cm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D.60cm</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E.50cm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411</w:t>
      </w:r>
      <w:r>
        <w:rPr>
          <w:rFonts w:hint="eastAsia" w:ascii="宋体" w:hAnsi="宋体" w:eastAsia="宋体" w:cs="宋体"/>
          <w:sz w:val="21"/>
          <w:szCs w:val="21"/>
          <w:lang w:val="en-US"/>
        </w:rPr>
        <w:t>.观察舟状骨,应该摄（C）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A.腕关节后前位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B.腕关节侧位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C.腕关节尺侧偏展位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D.腕关节斜位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E.手后前位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412</w:t>
      </w:r>
      <w:r>
        <w:rPr>
          <w:rFonts w:hint="eastAsia" w:ascii="宋体" w:hAnsi="宋体" w:eastAsia="宋体" w:cs="宋体"/>
          <w:sz w:val="21"/>
          <w:szCs w:val="21"/>
          <w:lang w:val="en-US"/>
        </w:rPr>
        <w:t>.手正位片，拇指显示为（C）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A.轴位影像</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B.正位影像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C.斜位影像</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D.侧位影像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rPr>
        <w:t>E.切线位影像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A3/A4型题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413</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415</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CR系统用成像板（IP）来接收X线的模拟 信息，然后经过模/数转换来实现影像的数字 化。存储在IP上的模拟信息经读取装置转化 为数字信息。读取装置主要由激光阅读仪、光 电倍增管和模/数转换器组成。IP在X线下受 到第一次激发时储存连续的模拟信息,在激光 阅读仪中进行激光扫描时受到第二次激发，而 产生荧光（荧光的强弱与第一次激发时的能量 精确地成比例，成线性正相关）,该荧光经高效 光导器釆集和导向，进入光电倍增管转换为相 应强弱的电信号，然后进行增幅放大、模数转换 成为数字信号。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413</w:t>
      </w:r>
      <w:r>
        <w:rPr>
          <w:rFonts w:hint="eastAsia" w:ascii="宋体" w:hAnsi="宋体" w:eastAsia="宋体" w:cs="宋体"/>
          <w:sz w:val="21"/>
          <w:szCs w:val="21"/>
          <w:lang w:val="en-US"/>
        </w:rPr>
        <w:t>.IP的作用是（C）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A.记录数字信息</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B.记录灰阶信息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C.记录模拟信息</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D.模数转换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E.产生可见光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414</w:t>
      </w:r>
      <w:r>
        <w:rPr>
          <w:rFonts w:hint="eastAsia" w:ascii="宋体" w:hAnsi="宋体" w:eastAsia="宋体" w:cs="宋体"/>
          <w:sz w:val="21"/>
          <w:szCs w:val="21"/>
          <w:lang w:val="en-US"/>
        </w:rPr>
        <w:t>.读取装置使用的能源是（E）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A.X线</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B.可见光</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C.荧光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D.电子</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E.激光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415.</w:t>
      </w:r>
      <w:r>
        <w:rPr>
          <w:rFonts w:hint="eastAsia" w:ascii="宋体" w:hAnsi="宋体" w:eastAsia="宋体" w:cs="宋体"/>
          <w:sz w:val="21"/>
          <w:szCs w:val="21"/>
          <w:lang w:val="en-US"/>
        </w:rPr>
        <w:t>读取装置输出的信号是（B）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A.可见光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B.数字信号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C.激光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D.模拟信号</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E.荧光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416</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417</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CR系统用成像板（IP）来接收X线的模拟 信息，然后经过模/数转换来实现影像的数字 化。对IP的曝光过程就是信息采集。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416</w:t>
      </w:r>
      <w:r>
        <w:rPr>
          <w:rFonts w:hint="eastAsia" w:ascii="宋体" w:hAnsi="宋体" w:eastAsia="宋体" w:cs="宋体"/>
          <w:sz w:val="21"/>
          <w:szCs w:val="21"/>
          <w:lang w:val="en-US"/>
        </w:rPr>
        <w:t>.关于IP的叙述错误的是（D）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A.IP作为辐射接收部件替代了常规X线摄 影用的胶片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B.IP在X线下受到第一次激发时储存连续 的模拟信息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C.IP被扫描后所获得的信息可以同时进行 存储和打印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D.曝光后的成像板，由于吸收X线而发生 电化学反应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E.IP的影像数据可通过施加强光照射来 消除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417</w:t>
      </w:r>
      <w:r>
        <w:rPr>
          <w:rFonts w:hint="eastAsia" w:ascii="宋体" w:hAnsi="宋体" w:eastAsia="宋体" w:cs="宋体"/>
          <w:sz w:val="21"/>
          <w:szCs w:val="21"/>
          <w:lang w:val="en-US"/>
        </w:rPr>
        <w:t>.关于CR的信息采集叙述错误的是（A）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A.IP具有与胶片相同的结构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B.IP成为影像记录的载体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C.光激励荧光体的晶体结构“陷阱”中存储 吸收的X线能量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D.IP以俘获电子的形式存储的能量形成 潜影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E.随着时间的推移，俘获的信号会呈指数规 律逐渐消退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418</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420</w:t>
      </w:r>
      <w:r>
        <w:rPr>
          <w:rFonts w:hint="eastAsia" w:ascii="宋体" w:hAnsi="宋体" w:eastAsia="宋体" w:cs="宋体"/>
          <w:sz w:val="21"/>
          <w:szCs w:val="21"/>
          <w:lang w:val="en-US"/>
        </w:rPr>
        <w:t>题共用题干)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若在一个正弦(或非正弦)信号周期内取若 干个点的值，取点的多少以能恢复原信号为依 据,再将每个点的值用若干位二进制数码表示， 这就是用数字量表示模拟量的方法。将模拟量 转换为数字信号的介质为模/数转换器(ADC) o 数字影像则是将模拟影像分解成有限个小区 域,每个小区域中影像密度的平均值用一个整 数表示。也就是说，数字化图像是由许多不同 密度的点组成的，每个点内的密度是一均值。 图像矩阵是一个整数值的二维数组。图像矩阵 的大小一般根据具体的应用和成像系统的容量 决定，一幅图像中包含的像素数目等于图像矩阵行与列数的乘积。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418</w:t>
      </w:r>
      <w:r>
        <w:rPr>
          <w:rFonts w:hint="eastAsia" w:ascii="宋体" w:hAnsi="宋体" w:eastAsia="宋体" w:cs="宋体"/>
          <w:sz w:val="21"/>
          <w:szCs w:val="21"/>
          <w:lang w:val="en-US"/>
        </w:rPr>
        <w:t>.数字图像的形成过程是（A）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A.分割一采样一量化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B.采样一分割一量化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C.ADC一分割一采样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D.DAC一采样一量化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E.分割一量化一采样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419</w:t>
      </w:r>
      <w:r>
        <w:rPr>
          <w:rFonts w:hint="eastAsia" w:ascii="宋体" w:hAnsi="宋体" w:eastAsia="宋体" w:cs="宋体"/>
          <w:sz w:val="21"/>
          <w:szCs w:val="21"/>
          <w:lang w:val="en-US"/>
        </w:rPr>
        <w:t>.将图像中每个小区域中影像密度的平均值 用一个整数表示的过程称为</w:t>
      </w:r>
      <w:r>
        <w:rPr>
          <w:rFonts w:hint="eastAsia" w:ascii="宋体" w:hAnsi="宋体" w:eastAsia="宋体" w:cs="宋体"/>
          <w:sz w:val="21"/>
          <w:szCs w:val="21"/>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A.分割</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B.采样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C..量化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D.取样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E.重建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420</w:t>
      </w:r>
      <w:r>
        <w:rPr>
          <w:rFonts w:hint="eastAsia" w:ascii="宋体" w:hAnsi="宋体" w:eastAsia="宋体" w:cs="宋体"/>
          <w:sz w:val="21"/>
          <w:szCs w:val="21"/>
          <w:lang w:val="en-US"/>
        </w:rPr>
        <w:t>.512X512 表示（A）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A.矩阵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B.像素值</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C.图像的灰阶数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D.图像的位数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E.视野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421</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423</w:t>
      </w:r>
      <w:r>
        <w:rPr>
          <w:rFonts w:hint="eastAsia" w:ascii="宋体" w:hAnsi="宋体" w:eastAsia="宋体" w:cs="宋体"/>
          <w:sz w:val="21"/>
          <w:szCs w:val="21"/>
          <w:lang w:val="en-US"/>
        </w:rPr>
        <w:t>题共用题干）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数字图像是用数字阵列表示的图像，该阵 列中的每一个元素称为像素，像素是组成数字图像的基本元素。数字图像是由有限个像素点 组成的，构成数字图像的所有像素构成了矩阵。 矩阵大小能表示构成一幅图像的像素数量多 少。矩阵与像素大小的关系，可由下述公式表 示:重建像素大小=视野大小/矩阵大小。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421</w:t>
      </w:r>
      <w:r>
        <w:rPr>
          <w:rFonts w:hint="eastAsia" w:ascii="宋体" w:hAnsi="宋体" w:eastAsia="宋体" w:cs="宋体"/>
          <w:sz w:val="21"/>
          <w:szCs w:val="21"/>
          <w:lang w:val="en-US"/>
        </w:rPr>
        <w:t>.组成图像矩阵中的基本单元的是（B）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A.体素</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B.像素</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C.元素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D灰阶</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E.视野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422</w:t>
      </w:r>
      <w:r>
        <w:rPr>
          <w:rFonts w:hint="eastAsia" w:ascii="宋体" w:hAnsi="宋体" w:eastAsia="宋体" w:cs="宋体"/>
          <w:sz w:val="21"/>
          <w:szCs w:val="21"/>
          <w:lang w:val="en-US"/>
        </w:rPr>
        <w:t>.当视野大小固定时，下列叙述正确的是（A）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A.矩阵越大像素越小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B.矩阵越大像素越大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C.矩阵越小像素不变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D.矩阵越小像素越小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E.矩阵越大像素越少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423</w:t>
      </w:r>
      <w:r>
        <w:rPr>
          <w:rFonts w:hint="eastAsia" w:ascii="宋体" w:hAnsi="宋体" w:eastAsia="宋体" w:cs="宋体"/>
          <w:sz w:val="21"/>
          <w:szCs w:val="21"/>
          <w:lang w:val="en-US"/>
        </w:rPr>
        <w:t>.下列叙述正确的是（C）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A.像素数量少则像素尺寸小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B.像素越大细节越多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C.像素越小分辨率越高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D.像素越小图像越大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E.像素越大图像越小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424</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426</w:t>
      </w:r>
      <w:r>
        <w:rPr>
          <w:rFonts w:hint="eastAsia" w:ascii="宋体" w:hAnsi="宋体" w:eastAsia="宋体" w:cs="宋体"/>
          <w:sz w:val="21"/>
          <w:szCs w:val="21"/>
          <w:lang w:val="en-US"/>
        </w:rPr>
        <w:t>题共用题干）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数字图像的灰度级数由每像素的位数决 定，每像素的位数越多，图像的灰度级越多，显 示的信息越多。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424</w:t>
      </w:r>
      <w:r>
        <w:rPr>
          <w:rFonts w:hint="eastAsia" w:ascii="宋体" w:hAnsi="宋体" w:eastAsia="宋体" w:cs="宋体"/>
          <w:sz w:val="21"/>
          <w:szCs w:val="21"/>
          <w:lang w:val="en-US"/>
        </w:rPr>
        <w:t>.某图像的每个像素由8位组成，则该图像的灰度级数为（D）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A.8</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B.64</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D.256</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E.4</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425</w:t>
      </w:r>
      <w:r>
        <w:rPr>
          <w:rFonts w:hint="eastAsia" w:ascii="宋体" w:hAnsi="宋体" w:eastAsia="宋体" w:cs="宋体"/>
          <w:sz w:val="21"/>
          <w:szCs w:val="21"/>
          <w:lang w:val="en-US"/>
        </w:rPr>
        <w:t>.DICOM图像一般能达到4096级灰度，则每像素的位数为（C）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A.4095</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B.1024</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C.12</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D.13</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E.16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426</w:t>
      </w:r>
      <w:r>
        <w:rPr>
          <w:rFonts w:hint="eastAsia" w:ascii="宋体" w:hAnsi="宋体" w:eastAsia="宋体" w:cs="宋体"/>
          <w:sz w:val="21"/>
          <w:szCs w:val="21"/>
          <w:lang w:val="en-US"/>
        </w:rPr>
        <w:t>.DICOM图像在存储时每像素实际占有的空间是（D）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A.12 位</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B.13 位</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C.8 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D.16 位</w:t>
      </w:r>
      <w:r>
        <w:rPr>
          <w:rFonts w:hint="eastAsia" w:ascii="宋体" w:hAnsi="宋体" w:eastAsia="宋体" w:cs="宋体"/>
          <w:sz w:val="21"/>
          <w:szCs w:val="21"/>
          <w:lang w:val="en-US"/>
        </w:rPr>
        <w:tab/>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E.32 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427</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430</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X线摄影中,对体位的描述均以解剖学姿 势为准。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427</w:t>
      </w:r>
      <w:r>
        <w:rPr>
          <w:rFonts w:hint="eastAsia" w:ascii="宋体" w:hAnsi="宋体" w:eastAsia="宋体" w:cs="宋体"/>
          <w:sz w:val="21"/>
          <w:szCs w:val="21"/>
          <w:lang w:val="en-US"/>
        </w:rPr>
        <w:t>.关于解剖学方位，以下错误的是（A）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A.仰卧时，腹侧为上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B.近正中矢状面为内侧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C.近身体腹面为腹侧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D.远心脏端为远端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E.近足侧为下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428</w:t>
      </w:r>
      <w:r>
        <w:rPr>
          <w:rFonts w:hint="eastAsia" w:ascii="宋体" w:hAnsi="宋体" w:eastAsia="宋体" w:cs="宋体"/>
          <w:sz w:val="21"/>
          <w:szCs w:val="21"/>
          <w:lang w:val="en-US"/>
        </w:rPr>
        <w:t>.与解剖学水平面平行的定位线是（C）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A.听眉线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B.听眦线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C.听眶线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D.听口线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E.听鼻线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429</w:t>
      </w:r>
      <w:r>
        <w:rPr>
          <w:rFonts w:hint="eastAsia" w:ascii="宋体" w:hAnsi="宋体" w:eastAsia="宋体" w:cs="宋体"/>
          <w:sz w:val="21"/>
          <w:szCs w:val="21"/>
          <w:lang w:val="en-US"/>
        </w:rPr>
        <w:t>.将人体纵切为左右两部分的切面为（E）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A.水平面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B.横切面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C.冠状面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D.额状面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E.矢状面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430</w:t>
      </w:r>
      <w:r>
        <w:rPr>
          <w:rFonts w:hint="eastAsia" w:ascii="宋体" w:hAnsi="宋体" w:eastAsia="宋体" w:cs="宋体"/>
          <w:sz w:val="21"/>
          <w:szCs w:val="21"/>
          <w:lang w:val="en-US"/>
        </w:rPr>
        <w:t>.外耳孔与鼻前棘的连线称为（C）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A.听眦线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B.听眶线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C.听鼻线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D.听口线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E.瞳间线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431</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432</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头颅侧位是临床经常拍摄的摄影位置。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431</w:t>
      </w:r>
      <w:r>
        <w:rPr>
          <w:rFonts w:hint="eastAsia" w:ascii="宋体" w:hAnsi="宋体" w:eastAsia="宋体" w:cs="宋体"/>
          <w:sz w:val="21"/>
          <w:szCs w:val="21"/>
          <w:lang w:val="en-US"/>
        </w:rPr>
        <w:t>.头颅侧位能够显示的结构是（E）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A.内听道</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B.圆孔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C.枕骨大孔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D.视神经孔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E.蝶鞍侧位形态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432</w:t>
      </w:r>
      <w:r>
        <w:rPr>
          <w:rFonts w:hint="eastAsia" w:ascii="宋体" w:hAnsi="宋体" w:eastAsia="宋体" w:cs="宋体"/>
          <w:sz w:val="21"/>
          <w:szCs w:val="21"/>
          <w:lang w:val="en-US"/>
        </w:rPr>
        <w:t>.头颅侧摄影中心线经（E）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A.外耳孔前、上各0. 5cm处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B.外耳孔前、上各1.0cm处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C.外耳孔前、上各1. 5cm处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D.外耳孔前、上各2.0cm处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E.外耳孔前、上各2.5cm处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433</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434</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头颅摄影位置中，经常需要避开颗骨岩部。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433</w:t>
      </w:r>
      <w:r>
        <w:rPr>
          <w:rFonts w:hint="eastAsia" w:ascii="宋体" w:hAnsi="宋体" w:eastAsia="宋体" w:cs="宋体"/>
          <w:sz w:val="21"/>
          <w:szCs w:val="21"/>
          <w:lang w:val="en-US"/>
        </w:rPr>
        <w:t>.瓦氏位（C）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A.颗骨岩部投影于眼眶内正中</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B.颛骨岩部投影于上颌窦内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C.颛骨岩部投影于上颌窦下方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D.颛骨岩部投影于额骨内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E.颛骨岩部投影于下颌骨内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434</w:t>
      </w:r>
      <w:r>
        <w:rPr>
          <w:rFonts w:hint="eastAsia" w:ascii="宋体" w:hAnsi="宋体" w:eastAsia="宋体" w:cs="宋体"/>
          <w:sz w:val="21"/>
          <w:szCs w:val="21"/>
          <w:lang w:val="en-US"/>
        </w:rPr>
        <w:t>.瓦氏位是检查以下哪个器官的首选位置（C）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A.颞骨岩部</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B.额窦</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C.上颌窦</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D.筛窦</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E.下颌骨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435</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438</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心脏X线摄影是检查心脏病变的重要手段。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eastAsia="zh-CN"/>
        </w:rPr>
        <w:t>435</w:t>
      </w:r>
      <w:r>
        <w:rPr>
          <w:rFonts w:hint="eastAsia" w:ascii="宋体" w:hAnsi="宋体" w:eastAsia="宋体" w:cs="宋体"/>
          <w:color w:val="auto"/>
          <w:sz w:val="21"/>
          <w:szCs w:val="21"/>
          <w:lang w:val="en-US"/>
        </w:rPr>
        <w:t>.关于心脏摄影的叙述，</w:t>
      </w:r>
      <w:r>
        <w:rPr>
          <w:rFonts w:hint="eastAsia" w:ascii="宋体" w:hAnsi="宋体" w:eastAsia="宋体" w:cs="宋体"/>
          <w:color w:val="auto"/>
          <w:sz w:val="21"/>
          <w:szCs w:val="21"/>
          <w:lang w:val="en-US" w:eastAsia="zh-CN"/>
        </w:rPr>
        <w:t>错误</w:t>
      </w:r>
      <w:r>
        <w:rPr>
          <w:rFonts w:hint="eastAsia" w:ascii="宋体" w:hAnsi="宋体" w:eastAsia="宋体" w:cs="宋体"/>
          <w:color w:val="auto"/>
          <w:sz w:val="21"/>
          <w:szCs w:val="21"/>
          <w:lang w:val="en-US"/>
        </w:rPr>
        <w:t>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A.常规取站立后前位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rPr>
        <w:t>B.右前斜位应服</w:t>
      </w:r>
      <w:r>
        <w:rPr>
          <w:rFonts w:hint="eastAsia" w:ascii="宋体" w:hAnsi="宋体" w:eastAsia="宋体" w:cs="宋体"/>
          <w:color w:val="auto"/>
          <w:sz w:val="21"/>
          <w:szCs w:val="21"/>
          <w:lang w:val="en-US" w:eastAsia="zh-CN"/>
        </w:rPr>
        <w:t>钡</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C.摄影距离200cm</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D.侧位常规取左侧位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E.深吸气末屏气曝光</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FF0000"/>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436</w:t>
      </w:r>
      <w:r>
        <w:rPr>
          <w:rFonts w:hint="eastAsia" w:ascii="宋体" w:hAnsi="宋体" w:eastAsia="宋体" w:cs="宋体"/>
          <w:sz w:val="21"/>
          <w:szCs w:val="21"/>
          <w:lang w:val="en-US"/>
        </w:rPr>
        <w:t>.心脏右前斜位摄影，身体冠状面与胶片夹角为（D）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A.15°〜20°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B.25°〜35°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C.35°〜40°</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D.45°~55°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E.55°〜65°</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437.</w:t>
      </w:r>
      <w:r>
        <w:rPr>
          <w:rFonts w:hint="eastAsia" w:ascii="宋体" w:hAnsi="宋体" w:eastAsia="宋体" w:cs="宋体"/>
          <w:sz w:val="21"/>
          <w:szCs w:val="21"/>
          <w:lang w:val="en-US"/>
        </w:rPr>
        <w:t>心脏右前斜位摄影，服钥的目的是观察（C）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A.右心房压迫食管情况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B.右心室压迫食管情况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C.左心房压迫食管情况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D.左心室压迫食管情况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E.全心压迫食管情况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438</w:t>
      </w:r>
      <w:r>
        <w:rPr>
          <w:rFonts w:hint="eastAsia" w:ascii="宋体" w:hAnsi="宋体" w:eastAsia="宋体" w:cs="宋体"/>
          <w:sz w:val="21"/>
          <w:szCs w:val="21"/>
          <w:lang w:val="en-US"/>
        </w:rPr>
        <w:t>.心脏摄影的呼吸方式为（E）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A.深吸气后屏气</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B.深呼气后屏气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C.连续缓慢浅呼吸</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D.平静呼吸</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E.平静呼吸屏气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439</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440</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足前后位摄影是临床经常使用的摄影 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439</w:t>
      </w:r>
      <w:r>
        <w:rPr>
          <w:rFonts w:hint="eastAsia" w:ascii="宋体" w:hAnsi="宋体" w:eastAsia="宋体" w:cs="宋体"/>
          <w:sz w:val="21"/>
          <w:szCs w:val="21"/>
          <w:lang w:val="en-US"/>
        </w:rPr>
        <w:t>.足前后位摄影中心线应对准（B）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A.第三跖骨头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B.第三跖骨基底部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C.第三跖趾关节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D.内、外踝连线中点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E.距骨中点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440</w:t>
      </w:r>
      <w:r>
        <w:rPr>
          <w:rFonts w:hint="eastAsia" w:ascii="宋体" w:hAnsi="宋体" w:eastAsia="宋体" w:cs="宋体"/>
          <w:sz w:val="21"/>
          <w:szCs w:val="21"/>
          <w:lang w:val="en-US"/>
        </w:rPr>
        <w:t>.足正位影像可以清晰显示的关节是（B）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A.踝关节</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B.舟距关节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C.桡腕关节</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D.指间关节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E.跟距关节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（441</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443</w:t>
      </w:r>
      <w:r>
        <w:rPr>
          <w:rFonts w:hint="eastAsia" w:ascii="宋体" w:hAnsi="宋体" w:eastAsia="宋体" w:cs="宋体"/>
          <w:sz w:val="21"/>
          <w:szCs w:val="21"/>
          <w:lang w:val="en-US"/>
        </w:rPr>
        <w:t>题共用题干</w:t>
      </w:r>
      <w:r>
        <w:rPr>
          <w:rFonts w:hint="eastAsia" w:ascii="宋体" w:hAnsi="宋体" w:eastAsia="宋体" w:cs="宋体"/>
          <w:sz w:val="21"/>
          <w:szCs w:val="21"/>
          <w:lang w:val="en-US" w:eastAsia="zh-CN"/>
        </w:rPr>
        <w:t>）</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某患者右離痛1个月，需进行髄关节摄影 检查。</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441</w:t>
      </w:r>
      <w:r>
        <w:rPr>
          <w:rFonts w:hint="eastAsia" w:ascii="宋体" w:hAnsi="宋体" w:eastAsia="宋体" w:cs="宋体"/>
          <w:sz w:val="21"/>
          <w:szCs w:val="21"/>
          <w:lang w:val="en-US"/>
        </w:rPr>
        <w:t>.有关髋关节前后位摄影的叙述，正确的是（D）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A.双足内收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B.双足外旋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C.双足尖垂直向上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D.双下肢稍外展，足尖内旋并拢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E.双足跟并拢,足尖自然外旋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442</w:t>
      </w:r>
      <w:r>
        <w:rPr>
          <w:rFonts w:hint="eastAsia" w:ascii="宋体" w:hAnsi="宋体" w:eastAsia="宋体" w:cs="宋体"/>
          <w:sz w:val="21"/>
          <w:szCs w:val="21"/>
          <w:lang w:val="en-US"/>
        </w:rPr>
        <w:t>.有关髋关节前后位摄影,叙述正确的是（B）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A.髋关节定位点是被检侧骼前上棘与耻骨联合上缘连线中点向内下作垂线5cm处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B.股骨颈及闭孔无投影变形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C.申通线不能显示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D.双下肢稍外旋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E.患者屈髋屈膝</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443</w:t>
      </w:r>
      <w:r>
        <w:rPr>
          <w:rFonts w:hint="eastAsia" w:ascii="宋体" w:hAnsi="宋体" w:eastAsia="宋体" w:cs="宋体"/>
          <w:sz w:val="21"/>
          <w:szCs w:val="21"/>
          <w:lang w:val="en-US"/>
        </w:rPr>
        <w:t>.检查小儿髋关节脱位、复位情况的体位是（D）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A.髋关节前后位</w:t>
      </w:r>
      <w:r>
        <w:rPr>
          <w:rFonts w:hint="eastAsia" w:ascii="宋体" w:hAnsi="宋体" w:eastAsia="宋体" w:cs="宋体"/>
          <w:sz w:val="21"/>
          <w:szCs w:val="21"/>
          <w:lang w:val="en-US"/>
        </w:rPr>
        <w:tab/>
      </w:r>
      <w:r>
        <w:rPr>
          <w:rFonts w:hint="eastAsia" w:ascii="宋体" w:hAnsi="宋体" w:eastAsia="宋体" w:cs="宋体"/>
          <w:sz w:val="21"/>
          <w:szCs w:val="21"/>
          <w:lang w:val="en-US"/>
        </w:rPr>
        <w:t>B.髋关节侧位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C.髋关节侧斜位</w:t>
      </w:r>
      <w:r>
        <w:rPr>
          <w:rFonts w:hint="eastAsia" w:ascii="宋体" w:hAnsi="宋体" w:eastAsia="宋体" w:cs="宋体"/>
          <w:sz w:val="21"/>
          <w:szCs w:val="21"/>
          <w:lang w:val="en-US"/>
        </w:rPr>
        <w:tab/>
      </w:r>
      <w:r>
        <w:rPr>
          <w:rFonts w:hint="eastAsia" w:ascii="宋体" w:hAnsi="宋体" w:eastAsia="宋体" w:cs="宋体"/>
          <w:sz w:val="21"/>
          <w:szCs w:val="21"/>
          <w:lang w:val="en-US"/>
        </w:rPr>
        <w:t>D.髋关节蛙形位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E.髋关节后前斜位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444</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445</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颈椎张口位是显示寰枢椎的摄影位置。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444.</w:t>
      </w:r>
      <w:r>
        <w:rPr>
          <w:rFonts w:hint="eastAsia" w:ascii="宋体" w:hAnsi="宋体" w:eastAsia="宋体" w:cs="宋体"/>
          <w:sz w:val="21"/>
          <w:szCs w:val="21"/>
          <w:lang w:val="en-US"/>
        </w:rPr>
        <w:t>颈椎张口位照片显示，以下错误的是（E）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A.寰枢椎显示于上、下齿列之间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B.上中切牙牙冠与枕骨底部相重叠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C.齿突与寰椎两侧块间隙对称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D.寰枕关节成切线位显示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E.第三、四颈椎亦可显示于口中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445.</w:t>
      </w:r>
      <w:r>
        <w:rPr>
          <w:rFonts w:hint="eastAsia" w:ascii="宋体" w:hAnsi="宋体" w:eastAsia="宋体" w:cs="宋体"/>
          <w:sz w:val="21"/>
          <w:szCs w:val="21"/>
          <w:lang w:val="en-US"/>
        </w:rPr>
        <w:t>颈椎张口位片影像显示齿突与枕骨重叠， 摄影体位不当之处是（A）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A.下颌过仰</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B.下颌过收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C.下颌稍微过收</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D.下颌投影放大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E.摄影体位正确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446</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447</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某患者外伤，临床怀疑椎弓峡部断裂。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446</w:t>
      </w:r>
      <w:r>
        <w:rPr>
          <w:rFonts w:hint="eastAsia" w:ascii="宋体" w:hAnsi="宋体" w:eastAsia="宋体" w:cs="宋体"/>
          <w:sz w:val="21"/>
          <w:szCs w:val="21"/>
          <w:lang w:val="en-US"/>
        </w:rPr>
        <w:t>.为诊断椎弓峡部断裂，正确的摄影体位是 （C）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A.腰椎正位</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B.腰椎侧位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C.腰椎双斜位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D.腰甑部斜位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E.腰骶部侧位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447</w:t>
      </w:r>
      <w:r>
        <w:rPr>
          <w:rFonts w:hint="eastAsia" w:ascii="宋体" w:hAnsi="宋体" w:eastAsia="宋体" w:cs="宋体"/>
          <w:sz w:val="21"/>
          <w:szCs w:val="21"/>
          <w:lang w:val="en-US"/>
        </w:rPr>
        <w:t>.照片显示的是哪一侧的椎弓峡部（C）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A.左侧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右侧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靠近摄影台面侧</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D.远离摄台面侧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E.双侧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w:t>
      </w:r>
      <w:r>
        <w:rPr>
          <w:rFonts w:hint="eastAsia" w:ascii="宋体" w:hAnsi="宋体" w:eastAsia="宋体" w:cs="宋体"/>
          <w:sz w:val="21"/>
          <w:szCs w:val="21"/>
          <w:lang w:val="en-US" w:eastAsia="zh-CN"/>
        </w:rPr>
        <w:t>448</w:t>
      </w:r>
      <w:r>
        <w:rPr>
          <w:rFonts w:hint="eastAsia" w:ascii="宋体" w:hAnsi="宋体" w:eastAsia="宋体" w:cs="宋体"/>
          <w:sz w:val="21"/>
          <w:szCs w:val="21"/>
          <w:lang w:val="en-US"/>
        </w:rPr>
        <w:t>〜</w:t>
      </w:r>
      <w:r>
        <w:rPr>
          <w:rFonts w:hint="eastAsia" w:ascii="宋体" w:hAnsi="宋体" w:eastAsia="宋体" w:cs="宋体"/>
          <w:sz w:val="21"/>
          <w:szCs w:val="21"/>
          <w:lang w:val="en-US" w:eastAsia="zh-CN"/>
        </w:rPr>
        <w:t>450</w:t>
      </w:r>
      <w:r>
        <w:rPr>
          <w:rFonts w:hint="eastAsia" w:ascii="宋体" w:hAnsi="宋体" w:eastAsia="宋体" w:cs="宋体"/>
          <w:sz w:val="21"/>
          <w:szCs w:val="21"/>
          <w:lang w:val="en-US"/>
        </w:rPr>
        <w:t>题共用题干）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在X线摄影中，使用对比剂可以增加组织 间的对比，有助于形成影像。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448</w:t>
      </w:r>
      <w:r>
        <w:rPr>
          <w:rFonts w:hint="eastAsia" w:ascii="宋体" w:hAnsi="宋体" w:eastAsia="宋体" w:cs="宋体"/>
          <w:sz w:val="21"/>
          <w:szCs w:val="21"/>
          <w:lang w:val="en-US"/>
        </w:rPr>
        <w:t>.逆行肾盂造影对比剂用量是一侧注射（C）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A.2ml</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B.5 〜7ml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C.8〜15ml</w:t>
      </w:r>
      <w:r>
        <w:rPr>
          <w:rFonts w:hint="eastAsia" w:ascii="宋体" w:hAnsi="宋体" w:eastAsia="宋体" w:cs="宋体"/>
          <w:sz w:val="21"/>
          <w:szCs w:val="21"/>
          <w:lang w:val="en-US"/>
        </w:rPr>
        <w:tab/>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D.20ml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E.80〜100ml</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449.</w:t>
      </w:r>
      <w:r>
        <w:rPr>
          <w:rFonts w:hint="eastAsia" w:ascii="宋体" w:hAnsi="宋体" w:eastAsia="宋体" w:cs="宋体"/>
          <w:sz w:val="21"/>
          <w:szCs w:val="21"/>
          <w:lang w:val="en-US"/>
        </w:rPr>
        <w:t>静脉尿路造影时检查前12小时禁食、水的原因是（C）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w:t>
      </w:r>
      <w:r>
        <w:rPr>
          <w:rFonts w:hint="eastAsia" w:ascii="宋体" w:hAnsi="宋体" w:eastAsia="宋体" w:cs="宋体"/>
          <w:sz w:val="21"/>
          <w:szCs w:val="21"/>
          <w:lang w:val="en-US" w:eastAsia="zh-CN"/>
        </w:rPr>
        <w:t>.</w:t>
      </w:r>
      <w:r>
        <w:rPr>
          <w:rFonts w:hint="eastAsia" w:ascii="宋体" w:hAnsi="宋体" w:eastAsia="宋体" w:cs="宋体"/>
          <w:sz w:val="21"/>
          <w:szCs w:val="21"/>
          <w:lang w:val="en-US"/>
        </w:rPr>
        <w:t>不需要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B.减轻体重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C.防止过敏反应时呕吐造成窒息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D.防止对比剂与食物发生化学反应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 xml:space="preserve">E.防止干扰对比剂显示影像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450</w:t>
      </w:r>
      <w:r>
        <w:rPr>
          <w:rFonts w:hint="eastAsia" w:ascii="宋体" w:hAnsi="宋体" w:eastAsia="宋体" w:cs="宋体"/>
          <w:sz w:val="21"/>
          <w:szCs w:val="21"/>
          <w:lang w:val="en-US"/>
        </w:rPr>
        <w:t>.肝肾功能严重受损不能进行静脉尿路造影检查的原因不是（C）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A.不能正常显影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B.损伤肝肾功能</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C.必然发生过敏反应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D.不能正常排泄对比剂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r>
        <w:rPr>
          <w:rFonts w:hint="eastAsia" w:ascii="宋体" w:hAnsi="宋体" w:eastAsia="宋体" w:cs="宋体"/>
          <w:sz w:val="21"/>
          <w:szCs w:val="21"/>
          <w:lang w:val="en-US"/>
        </w:rPr>
        <w:t>E.机体抵抗力低下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150" w:afterAutospacing="0" w:line="240" w:lineRule="auto"/>
        <w:ind w:right="0" w:rightChars="0"/>
        <w:jc w:val="center"/>
        <w:textAlignment w:val="auto"/>
        <w:rPr>
          <w:rFonts w:hint="eastAsia" w:ascii="黑体" w:hAnsi="黑体" w:eastAsia="黑体" w:cs="黑体"/>
          <w:b/>
          <w:bCs/>
          <w:sz w:val="28"/>
          <w:szCs w:val="28"/>
        </w:rPr>
      </w:pPr>
      <w:r>
        <w:rPr>
          <w:rFonts w:hint="eastAsia" w:ascii="黑体" w:hAnsi="黑体" w:eastAsia="黑体" w:cs="黑体"/>
          <w:b/>
          <w:bCs/>
          <w:i w:val="0"/>
          <w:caps w:val="0"/>
          <w:color w:val="5D5D5D"/>
          <w:spacing w:val="0"/>
          <w:sz w:val="28"/>
          <w:szCs w:val="28"/>
          <w:shd w:val="clear" w:fill="FFFFFF"/>
          <w:lang w:val="en-US" w:eastAsia="zh-CN"/>
        </w:rPr>
        <w:t>X线物理与防护</w:t>
      </w:r>
      <w:r>
        <w:rPr>
          <w:rFonts w:hint="eastAsia" w:ascii="黑体" w:hAnsi="黑体" w:eastAsia="黑体" w:cs="黑体"/>
          <w:b/>
          <w:bCs/>
          <w:i w:val="0"/>
          <w:caps w:val="0"/>
          <w:color w:val="5D5D5D"/>
          <w:spacing w:val="0"/>
          <w:sz w:val="28"/>
          <w:szCs w:val="28"/>
          <w:shd w:val="clear" w:fill="FFFFFF"/>
          <w:lang w:eastAsia="zh-CN"/>
        </w:rPr>
        <w:t>（</w:t>
      </w:r>
      <w:r>
        <w:rPr>
          <w:rFonts w:hint="eastAsia" w:ascii="黑体" w:hAnsi="黑体" w:eastAsia="黑体" w:cs="黑体"/>
          <w:b/>
          <w:bCs/>
          <w:i w:val="0"/>
          <w:caps w:val="0"/>
          <w:color w:val="5D5D5D"/>
          <w:spacing w:val="0"/>
          <w:sz w:val="28"/>
          <w:szCs w:val="28"/>
          <w:shd w:val="clear" w:fill="FFFFFF"/>
          <w:lang w:val="en-US" w:eastAsia="zh-CN"/>
        </w:rPr>
        <w:t>451-650题</w:t>
      </w:r>
      <w:r>
        <w:rPr>
          <w:rFonts w:hint="eastAsia" w:ascii="黑体" w:hAnsi="黑体" w:eastAsia="黑体" w:cs="黑体"/>
          <w:b/>
          <w:bCs/>
          <w:i w:val="0"/>
          <w:caps w:val="0"/>
          <w:color w:val="5D5D5D"/>
          <w:spacing w:val="0"/>
          <w:sz w:val="28"/>
          <w:szCs w:val="28"/>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A1/A2型题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451.</w:t>
      </w:r>
      <w:r>
        <w:rPr>
          <w:rFonts w:hint="eastAsia" w:ascii="宋体" w:hAnsi="宋体" w:eastAsia="宋体" w:cs="宋体"/>
          <w:sz w:val="21"/>
          <w:szCs w:val="21"/>
        </w:rPr>
        <w:t>下列描述错误的是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A.原子均由核及核外电子组成</w:t>
      </w:r>
      <w:r>
        <w:rPr>
          <w:rFonts w:hint="eastAsia" w:ascii="宋体" w:hAnsi="宋体" w:eastAsia="宋体" w:cs="宋体"/>
          <w:sz w:val="21"/>
          <w:szCs w:val="21"/>
        </w:rPr>
        <w:br w:type="textWrapping"/>
      </w:r>
      <w:r>
        <w:rPr>
          <w:rFonts w:hint="eastAsia" w:ascii="宋体" w:hAnsi="宋体" w:eastAsia="宋体" w:cs="宋体"/>
          <w:sz w:val="21"/>
          <w:szCs w:val="21"/>
        </w:rPr>
        <w:t>B.电子沿一定轨道绕核旋转</w:t>
      </w:r>
      <w:r>
        <w:rPr>
          <w:rFonts w:hint="eastAsia" w:ascii="宋体" w:hAnsi="宋体" w:eastAsia="宋体" w:cs="宋体"/>
          <w:sz w:val="21"/>
          <w:szCs w:val="21"/>
        </w:rPr>
        <w:br w:type="textWrapping"/>
      </w:r>
      <w:r>
        <w:rPr>
          <w:rFonts w:hint="eastAsia" w:ascii="宋体" w:hAnsi="宋体" w:eastAsia="宋体" w:cs="宋体"/>
          <w:sz w:val="21"/>
          <w:szCs w:val="21"/>
        </w:rPr>
        <w:t>C.核外电子具有不同壳层</w:t>
      </w:r>
      <w:r>
        <w:rPr>
          <w:rFonts w:hint="eastAsia" w:ascii="宋体" w:hAnsi="宋体" w:eastAsia="宋体" w:cs="宋体"/>
          <w:sz w:val="21"/>
          <w:szCs w:val="21"/>
        </w:rPr>
        <w:br w:type="textWrapping"/>
      </w:r>
      <w:r>
        <w:rPr>
          <w:rFonts w:hint="eastAsia" w:ascii="宋体" w:hAnsi="宋体" w:eastAsia="宋体" w:cs="宋体"/>
          <w:sz w:val="21"/>
          <w:szCs w:val="21"/>
        </w:rPr>
        <w:t>D.核外的带负电荷的电子称为“电子云”</w:t>
      </w:r>
      <w:r>
        <w:rPr>
          <w:rFonts w:hint="eastAsia" w:ascii="宋体" w:hAnsi="宋体" w:eastAsia="宋体" w:cs="宋体"/>
          <w:sz w:val="21"/>
          <w:szCs w:val="21"/>
        </w:rPr>
        <w:br w:type="textWrapping"/>
      </w:r>
      <w:r>
        <w:rPr>
          <w:rFonts w:hint="eastAsia" w:ascii="宋体" w:hAnsi="宋体" w:eastAsia="宋体" w:cs="宋体"/>
          <w:sz w:val="21"/>
          <w:szCs w:val="21"/>
        </w:rPr>
        <w:t>E.一般每层上的电子数最多是2</w:t>
      </w:r>
      <w:r>
        <w:rPr>
          <w:rFonts w:hint="eastAsia" w:ascii="宋体" w:hAnsi="宋体" w:eastAsia="宋体" w:cs="宋体"/>
          <w:sz w:val="21"/>
          <w:szCs w:val="21"/>
          <w:lang w:val="en-US" w:eastAsia="zh-CN"/>
        </w:rPr>
        <w:t>n</w:t>
      </w:r>
      <w:r>
        <w:rPr>
          <w:rFonts w:hint="eastAsia" w:ascii="宋体" w:hAnsi="宋体" w:eastAsia="宋体" w:cs="宋体"/>
          <w:sz w:val="21"/>
          <w:szCs w:val="21"/>
        </w:rPr>
        <w:t>个</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452.</w:t>
      </w:r>
      <w:r>
        <w:rPr>
          <w:rFonts w:hint="eastAsia" w:ascii="宋体" w:hAnsi="宋体" w:eastAsia="宋体" w:cs="宋体"/>
          <w:sz w:val="21"/>
          <w:szCs w:val="21"/>
        </w:rPr>
        <w:t>关于原子能级的相关叙述,错误的是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A.电子在各个轨道上具有的能量是不连续的</w:t>
      </w:r>
      <w:r>
        <w:rPr>
          <w:rFonts w:hint="eastAsia" w:ascii="宋体" w:hAnsi="宋体" w:eastAsia="宋体" w:cs="宋体"/>
          <w:sz w:val="21"/>
          <w:szCs w:val="21"/>
        </w:rPr>
        <w:br w:type="textWrapping"/>
      </w:r>
      <w:r>
        <w:rPr>
          <w:rFonts w:hint="eastAsia" w:ascii="宋体" w:hAnsi="宋体" w:eastAsia="宋体" w:cs="宋体"/>
          <w:sz w:val="21"/>
          <w:szCs w:val="21"/>
        </w:rPr>
        <w:t>B.原子能级,以e</w:t>
      </w:r>
      <w:r>
        <w:rPr>
          <w:rFonts w:hint="eastAsia" w:ascii="宋体" w:hAnsi="宋体" w:eastAsia="宋体" w:cs="宋体"/>
          <w:sz w:val="21"/>
          <w:szCs w:val="21"/>
          <w:lang w:val="en-US" w:eastAsia="zh-CN"/>
        </w:rPr>
        <w:t>V</w:t>
      </w:r>
      <w:r>
        <w:rPr>
          <w:rFonts w:hint="eastAsia" w:ascii="宋体" w:hAnsi="宋体" w:eastAsia="宋体" w:cs="宋体"/>
          <w:sz w:val="21"/>
          <w:szCs w:val="21"/>
        </w:rPr>
        <w:t>表示</w:t>
      </w:r>
      <w:r>
        <w:rPr>
          <w:rFonts w:hint="eastAsia" w:ascii="宋体" w:hAnsi="宋体" w:eastAsia="宋体" w:cs="宋体"/>
          <w:sz w:val="21"/>
          <w:szCs w:val="21"/>
        </w:rPr>
        <w:br w:type="textWrapping"/>
      </w:r>
      <w:r>
        <w:rPr>
          <w:rFonts w:hint="eastAsia" w:ascii="宋体" w:hAnsi="宋体" w:eastAsia="宋体" w:cs="宋体"/>
          <w:sz w:val="21"/>
          <w:szCs w:val="21"/>
        </w:rPr>
        <w:t>C.结合力与原子序数无关</w:t>
      </w:r>
      <w:r>
        <w:rPr>
          <w:rFonts w:hint="eastAsia" w:ascii="宋体" w:hAnsi="宋体" w:eastAsia="宋体" w:cs="宋体"/>
          <w:sz w:val="21"/>
          <w:szCs w:val="21"/>
        </w:rPr>
        <w:br w:type="textWrapping"/>
      </w:r>
      <w:r>
        <w:rPr>
          <w:rFonts w:hint="eastAsia" w:ascii="宋体" w:hAnsi="宋体" w:eastAsia="宋体" w:cs="宋体"/>
          <w:sz w:val="21"/>
          <w:szCs w:val="21"/>
        </w:rPr>
        <w:t>D.移走轨道电子所需的最小能量叫结合能</w:t>
      </w:r>
      <w:r>
        <w:rPr>
          <w:rFonts w:hint="eastAsia" w:ascii="宋体" w:hAnsi="宋体" w:eastAsia="宋体" w:cs="宋体"/>
          <w:sz w:val="21"/>
          <w:szCs w:val="21"/>
        </w:rPr>
        <w:br w:type="textWrapping"/>
      </w:r>
      <w:r>
        <w:rPr>
          <w:rFonts w:hint="eastAsia" w:ascii="宋体" w:hAnsi="宋体" w:eastAsia="宋体" w:cs="宋体"/>
          <w:sz w:val="21"/>
          <w:szCs w:val="21"/>
        </w:rPr>
        <w:t>E.原子处于能量最低状态时叫基态</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3.轨道半径最小的壳层是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A.K层</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val="en-US" w:eastAsia="zh-CN"/>
        </w:rPr>
        <w:t>.L</w:t>
      </w:r>
      <w:r>
        <w:rPr>
          <w:rFonts w:hint="eastAsia" w:ascii="宋体" w:hAnsi="宋体" w:eastAsia="宋体" w:cs="宋体"/>
          <w:sz w:val="21"/>
          <w:szCs w:val="21"/>
        </w:rPr>
        <w:t>层</w:t>
      </w:r>
      <w:r>
        <w:rPr>
          <w:rFonts w:hint="eastAsia" w:ascii="宋体" w:hAnsi="宋体" w:eastAsia="宋体" w:cs="宋体"/>
          <w:sz w:val="21"/>
          <w:szCs w:val="21"/>
        </w:rPr>
        <w:br w:type="textWrapping"/>
      </w:r>
      <w:r>
        <w:rPr>
          <w:rFonts w:hint="eastAsia" w:ascii="宋体" w:hAnsi="宋体" w:eastAsia="宋体" w:cs="宋体"/>
          <w:sz w:val="21"/>
          <w:szCs w:val="21"/>
        </w:rPr>
        <w:t>C.M层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D.N层</w:t>
      </w:r>
      <w:r>
        <w:rPr>
          <w:rFonts w:hint="eastAsia" w:ascii="宋体" w:hAnsi="宋体" w:eastAsia="宋体" w:cs="宋体"/>
          <w:sz w:val="21"/>
          <w:szCs w:val="21"/>
        </w:rPr>
        <w:br w:type="textWrapping"/>
      </w:r>
      <w:r>
        <w:rPr>
          <w:rFonts w:hint="eastAsia" w:ascii="宋体" w:hAnsi="宋体" w:eastAsia="宋体" w:cs="宋体"/>
          <w:sz w:val="21"/>
          <w:szCs w:val="21"/>
        </w:rPr>
        <w:t>E.O层</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4.最多可容纳2个电子的壳层是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A.K层</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val="en-US" w:eastAsia="zh-CN"/>
        </w:rPr>
        <w:t>.L</w:t>
      </w:r>
      <w:r>
        <w:rPr>
          <w:rFonts w:hint="eastAsia" w:ascii="宋体" w:hAnsi="宋体" w:eastAsia="宋体" w:cs="宋体"/>
          <w:sz w:val="21"/>
          <w:szCs w:val="21"/>
        </w:rPr>
        <w:t>层</w:t>
      </w:r>
      <w:r>
        <w:rPr>
          <w:rFonts w:hint="eastAsia" w:ascii="宋体" w:hAnsi="宋体" w:eastAsia="宋体" w:cs="宋体"/>
          <w:sz w:val="21"/>
          <w:szCs w:val="21"/>
        </w:rPr>
        <w:br w:type="textWrapping"/>
      </w:r>
      <w:r>
        <w:rPr>
          <w:rFonts w:hint="eastAsia" w:ascii="宋体" w:hAnsi="宋体" w:eastAsia="宋体" w:cs="宋体"/>
          <w:sz w:val="21"/>
          <w:szCs w:val="21"/>
        </w:rPr>
        <w:t>C.M层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N层</w:t>
      </w:r>
      <w:r>
        <w:rPr>
          <w:rFonts w:hint="eastAsia" w:ascii="宋体" w:hAnsi="宋体" w:eastAsia="宋体" w:cs="宋体"/>
          <w:sz w:val="21"/>
          <w:szCs w:val="21"/>
        </w:rPr>
        <w:br w:type="textWrapping"/>
      </w:r>
      <w:r>
        <w:rPr>
          <w:rFonts w:hint="eastAsia" w:ascii="宋体" w:hAnsi="宋体" w:eastAsia="宋体" w:cs="宋体"/>
          <w:sz w:val="21"/>
          <w:szCs w:val="21"/>
        </w:rPr>
        <w:t>E.O层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5.正确的转换关系是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A.1eV=1.6×10</w:t>
      </w:r>
      <w:r>
        <w:rPr>
          <w:rFonts w:hint="eastAsia" w:ascii="宋体" w:hAnsi="宋体" w:eastAsia="宋体" w:cs="宋体"/>
          <w:sz w:val="21"/>
          <w:szCs w:val="21"/>
          <w:vertAlign w:val="superscript"/>
          <w:lang w:val="en-US" w:eastAsia="zh-CN"/>
        </w:rPr>
        <w:t>-19</w:t>
      </w:r>
      <w:r>
        <w:rPr>
          <w:rFonts w:hint="eastAsia" w:ascii="宋体" w:hAnsi="宋体" w:eastAsia="宋体" w:cs="宋体"/>
          <w:sz w:val="21"/>
          <w:szCs w:val="21"/>
        </w:rPr>
        <w:t>J</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B.1</w:t>
      </w:r>
      <w:r>
        <w:rPr>
          <w:rFonts w:hint="eastAsia" w:ascii="宋体" w:hAnsi="宋体" w:eastAsia="宋体" w:cs="宋体"/>
          <w:sz w:val="21"/>
          <w:szCs w:val="21"/>
          <w:lang w:val="en-US" w:eastAsia="zh-CN"/>
        </w:rPr>
        <w:t>J</w:t>
      </w:r>
      <w:r>
        <w:rPr>
          <w:rFonts w:hint="eastAsia" w:ascii="宋体" w:hAnsi="宋体" w:eastAsia="宋体" w:cs="宋体"/>
          <w:sz w:val="21"/>
          <w:szCs w:val="21"/>
        </w:rPr>
        <w:t>=1.6×10</w:t>
      </w:r>
      <w:r>
        <w:rPr>
          <w:rFonts w:hint="eastAsia" w:ascii="宋体" w:hAnsi="宋体" w:eastAsia="宋体" w:cs="宋体"/>
          <w:sz w:val="21"/>
          <w:szCs w:val="21"/>
          <w:vertAlign w:val="superscript"/>
          <w:lang w:val="en-US" w:eastAsia="zh-CN"/>
        </w:rPr>
        <w:t>-19</w:t>
      </w:r>
      <w:r>
        <w:rPr>
          <w:rFonts w:hint="eastAsia" w:ascii="宋体" w:hAnsi="宋体" w:eastAsia="宋体" w:cs="宋体"/>
          <w:sz w:val="21"/>
          <w:szCs w:val="21"/>
        </w:rPr>
        <w:t>eV</w:t>
      </w:r>
      <w:r>
        <w:rPr>
          <w:rFonts w:hint="eastAsia" w:ascii="宋体" w:hAnsi="宋体" w:eastAsia="宋体" w:cs="宋体"/>
          <w:sz w:val="21"/>
          <w:szCs w:val="21"/>
        </w:rPr>
        <w:br w:type="textWrapping"/>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1eV=1J</w:t>
      </w:r>
      <w:r>
        <w:rPr>
          <w:rFonts w:hint="eastAsia" w:ascii="宋体" w:hAnsi="宋体" w:eastAsia="宋体" w:cs="宋体"/>
          <w:sz w:val="21"/>
          <w:szCs w:val="21"/>
        </w:rPr>
        <w:br w:type="textWrapping"/>
      </w:r>
      <w:r>
        <w:rPr>
          <w:rFonts w:hint="eastAsia" w:ascii="宋体" w:hAnsi="宋体" w:eastAsia="宋体" w:cs="宋体"/>
          <w:sz w:val="21"/>
          <w:szCs w:val="21"/>
        </w:rPr>
        <w:t>D.1eV=1.6×10</w:t>
      </w:r>
      <w:r>
        <w:rPr>
          <w:rFonts w:hint="eastAsia" w:ascii="宋体" w:hAnsi="宋体" w:eastAsia="宋体" w:cs="宋体"/>
          <w:sz w:val="21"/>
          <w:szCs w:val="21"/>
          <w:vertAlign w:val="superscript"/>
          <w:lang w:val="en-US" w:eastAsia="zh-CN"/>
        </w:rPr>
        <w:t>19</w:t>
      </w:r>
      <w:r>
        <w:rPr>
          <w:rFonts w:hint="eastAsia" w:ascii="宋体" w:hAnsi="宋体" w:eastAsia="宋体" w:cs="宋体"/>
          <w:sz w:val="21"/>
          <w:szCs w:val="21"/>
        </w:rPr>
        <w:t>J</w:t>
      </w:r>
      <w:r>
        <w:rPr>
          <w:rFonts w:hint="eastAsia" w:ascii="宋体" w:hAnsi="宋体" w:eastAsia="宋体" w:cs="宋体"/>
          <w:sz w:val="21"/>
          <w:szCs w:val="21"/>
        </w:rPr>
        <w:br w:type="textWrapping"/>
      </w:r>
      <w:r>
        <w:rPr>
          <w:rFonts w:hint="eastAsia" w:ascii="宋体" w:hAnsi="宋体" w:eastAsia="宋体" w:cs="宋体"/>
          <w:sz w:val="21"/>
          <w:szCs w:val="21"/>
        </w:rPr>
        <w:t>E.eV与J没有关系</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6.以下说法错误的是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A.中子和质子均为奇数符合磁性原子核的条件</w:t>
      </w:r>
      <w:r>
        <w:rPr>
          <w:rFonts w:hint="eastAsia" w:ascii="宋体" w:hAnsi="宋体" w:eastAsia="宋体" w:cs="宋体"/>
          <w:sz w:val="21"/>
          <w:szCs w:val="21"/>
        </w:rPr>
        <w:br w:type="textWrapping"/>
      </w:r>
      <w:r>
        <w:rPr>
          <w:rFonts w:hint="eastAsia" w:ascii="宋体" w:hAnsi="宋体" w:eastAsia="宋体" w:cs="宋体"/>
          <w:sz w:val="21"/>
          <w:szCs w:val="21"/>
        </w:rPr>
        <w:t>B.中子为奇数,质子为偶数符合磁性原子核的条件</w:t>
      </w:r>
      <w:r>
        <w:rPr>
          <w:rFonts w:hint="eastAsia" w:ascii="宋体" w:hAnsi="宋体" w:eastAsia="宋体" w:cs="宋体"/>
          <w:sz w:val="21"/>
          <w:szCs w:val="21"/>
        </w:rPr>
        <w:br w:type="textWrapping"/>
      </w:r>
      <w:r>
        <w:rPr>
          <w:rFonts w:hint="eastAsia" w:ascii="宋体" w:hAnsi="宋体" w:eastAsia="宋体" w:cs="宋体"/>
          <w:sz w:val="21"/>
          <w:szCs w:val="21"/>
        </w:rPr>
        <w:t>C.中子为偶数,质子为奇数符合磁性原子核的条件</w:t>
      </w:r>
      <w:r>
        <w:rPr>
          <w:rFonts w:hint="eastAsia" w:ascii="宋体" w:hAnsi="宋体" w:eastAsia="宋体" w:cs="宋体"/>
          <w:sz w:val="21"/>
          <w:szCs w:val="21"/>
        </w:rPr>
        <w:br w:type="textWrapping"/>
      </w:r>
      <w:r>
        <w:rPr>
          <w:rFonts w:hint="eastAsia" w:ascii="宋体" w:hAnsi="宋体" w:eastAsia="宋体" w:cs="宋体"/>
          <w:sz w:val="21"/>
          <w:szCs w:val="21"/>
        </w:rPr>
        <w:t>D.由带有正电荷的原子核自旋产生的磁场称为核磁</w:t>
      </w:r>
      <w:r>
        <w:rPr>
          <w:rFonts w:hint="eastAsia" w:ascii="宋体" w:hAnsi="宋体" w:eastAsia="宋体" w:cs="宋体"/>
          <w:sz w:val="21"/>
          <w:szCs w:val="21"/>
        </w:rPr>
        <w:br w:type="textWrapping"/>
      </w:r>
      <w:r>
        <w:rPr>
          <w:rFonts w:hint="eastAsia" w:ascii="宋体" w:hAnsi="宋体" w:eastAsia="宋体" w:cs="宋体"/>
          <w:sz w:val="21"/>
          <w:szCs w:val="21"/>
        </w:rPr>
        <w:t>E.1H的磁化率在人体磁性原子核中是最低的</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7.受激吸收的特点错误的是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A.不是自发产生的画面关</w:t>
      </w:r>
      <w:r>
        <w:rPr>
          <w:rFonts w:hint="eastAsia" w:ascii="宋体" w:hAnsi="宋体" w:eastAsia="宋体" w:cs="宋体"/>
          <w:sz w:val="21"/>
          <w:szCs w:val="21"/>
        </w:rPr>
        <w:br w:type="textWrapping"/>
      </w:r>
      <w:r>
        <w:rPr>
          <w:rFonts w:hint="eastAsia" w:ascii="宋体" w:hAnsi="宋体" w:eastAsia="宋体" w:cs="宋体"/>
          <w:sz w:val="21"/>
          <w:szCs w:val="21"/>
        </w:rPr>
        <w:t>B.需要有外来光子的激发才会发生</w:t>
      </w:r>
      <w:r>
        <w:rPr>
          <w:rFonts w:hint="eastAsia" w:ascii="宋体" w:hAnsi="宋体" w:eastAsia="宋体" w:cs="宋体"/>
          <w:sz w:val="21"/>
          <w:szCs w:val="21"/>
        </w:rPr>
        <w:br w:type="textWrapping"/>
      </w:r>
      <w:r>
        <w:rPr>
          <w:rFonts w:hint="eastAsia" w:ascii="宋体" w:hAnsi="宋体" w:eastAsia="宋体" w:cs="宋体"/>
          <w:sz w:val="21"/>
          <w:szCs w:val="21"/>
        </w:rPr>
        <w:t>C.外来光子的能量应等于原子激发前后两个能级间的能量差才会发生</w:t>
      </w:r>
      <w:r>
        <w:rPr>
          <w:rFonts w:hint="eastAsia" w:ascii="宋体" w:hAnsi="宋体" w:eastAsia="宋体" w:cs="宋体"/>
          <w:sz w:val="21"/>
          <w:szCs w:val="21"/>
        </w:rPr>
        <w:br w:type="textWrapping"/>
      </w:r>
      <w:r>
        <w:rPr>
          <w:rFonts w:hint="eastAsia" w:ascii="宋体" w:hAnsi="宋体" w:eastAsia="宋体" w:cs="宋体"/>
          <w:sz w:val="21"/>
          <w:szCs w:val="21"/>
        </w:rPr>
        <w:t>D.受激吸收对激发光子的振动方向没有限制</w:t>
      </w:r>
      <w:r>
        <w:rPr>
          <w:rFonts w:hint="eastAsia" w:ascii="宋体" w:hAnsi="宋体" w:eastAsia="宋体" w:cs="宋体"/>
          <w:sz w:val="21"/>
          <w:szCs w:val="21"/>
        </w:rPr>
        <w:br w:type="textWrapping"/>
      </w:r>
      <w:r>
        <w:rPr>
          <w:rFonts w:hint="eastAsia" w:ascii="宋体" w:hAnsi="宋体" w:eastAsia="宋体" w:cs="宋体"/>
          <w:sz w:val="21"/>
          <w:szCs w:val="21"/>
        </w:rPr>
        <w:t>E.受激吸收对激发光子的传播方向有限制</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8.受激辐射的特点错误的是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持续的受激幅射形成的光束称为激光</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B.</w:t>
      </w:r>
      <w:r>
        <w:rPr>
          <w:rFonts w:hint="eastAsia" w:ascii="宋体" w:hAnsi="宋体" w:eastAsia="宋体" w:cs="宋体"/>
          <w:sz w:val="21"/>
          <w:szCs w:val="21"/>
        </w:rPr>
        <w:t>是自发产生的</w:t>
      </w:r>
      <w:r>
        <w:rPr>
          <w:rFonts w:hint="eastAsia" w:ascii="宋体" w:hAnsi="宋体" w:eastAsia="宋体" w:cs="宋体"/>
          <w:sz w:val="21"/>
          <w:szCs w:val="21"/>
        </w:rPr>
        <w:br w:type="textWrapping"/>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需要有外来光子的刺激才会发生</w:t>
      </w:r>
      <w:r>
        <w:rPr>
          <w:rFonts w:hint="eastAsia" w:ascii="宋体" w:hAnsi="宋体" w:eastAsia="宋体" w:cs="宋体"/>
          <w:sz w:val="21"/>
          <w:szCs w:val="21"/>
        </w:rPr>
        <w:br w:type="textWrapping"/>
      </w:r>
      <w:r>
        <w:rPr>
          <w:rFonts w:hint="eastAsia" w:ascii="宋体" w:hAnsi="宋体" w:eastAsia="宋体" w:cs="宋体"/>
          <w:sz w:val="21"/>
          <w:szCs w:val="21"/>
        </w:rPr>
        <w:t>D.幅射出的光子与诱发光子特征完全相同</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外来光子的能量必须满足前后两个能级之差</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45</w:t>
      </w:r>
      <w:r>
        <w:rPr>
          <w:rFonts w:hint="eastAsia" w:ascii="宋体" w:hAnsi="宋体" w:eastAsia="宋体" w:cs="宋体"/>
          <w:sz w:val="21"/>
          <w:szCs w:val="21"/>
        </w:rPr>
        <w:t>9.关于准分子激光器的描述错误的是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A.其工作物质是稀有气体及其卤化物或氧化物</w:t>
      </w:r>
      <w:r>
        <w:rPr>
          <w:rFonts w:hint="eastAsia" w:ascii="宋体" w:hAnsi="宋体" w:eastAsia="宋体" w:cs="宋体"/>
          <w:sz w:val="21"/>
          <w:szCs w:val="21"/>
        </w:rPr>
        <w:br w:type="textWrapping"/>
      </w:r>
      <w:r>
        <w:rPr>
          <w:rFonts w:hint="eastAsia" w:ascii="宋体" w:hAnsi="宋体" w:eastAsia="宋体" w:cs="宋体"/>
          <w:sz w:val="21"/>
          <w:szCs w:val="21"/>
        </w:rPr>
        <w:t>B输出波长从红外线到可见光</w:t>
      </w:r>
      <w:r>
        <w:rPr>
          <w:rFonts w:hint="eastAsia" w:ascii="宋体" w:hAnsi="宋体" w:eastAsia="宋体" w:cs="宋体"/>
          <w:sz w:val="21"/>
          <w:szCs w:val="21"/>
        </w:rPr>
        <w:br w:type="textWrapping"/>
      </w:r>
      <w:r>
        <w:rPr>
          <w:rFonts w:hint="eastAsia" w:ascii="宋体" w:hAnsi="宋体" w:eastAsia="宋体" w:cs="宋体"/>
          <w:sz w:val="21"/>
          <w:szCs w:val="21"/>
        </w:rPr>
        <w:t>C.波长短</w:t>
      </w:r>
      <w:r>
        <w:rPr>
          <w:rFonts w:hint="eastAsia" w:ascii="宋体" w:hAnsi="宋体" w:eastAsia="宋体" w:cs="宋体"/>
          <w:sz w:val="21"/>
          <w:szCs w:val="21"/>
        </w:rPr>
        <w:br w:type="textWrapping"/>
      </w:r>
      <w:r>
        <w:rPr>
          <w:rFonts w:hint="eastAsia" w:ascii="宋体" w:hAnsi="宋体" w:eastAsia="宋体" w:cs="宋体"/>
          <w:sz w:val="21"/>
          <w:szCs w:val="21"/>
        </w:rPr>
        <w:t>D.功率高</w:t>
      </w:r>
      <w:r>
        <w:rPr>
          <w:rFonts w:hint="eastAsia" w:ascii="宋体" w:hAnsi="宋体" w:eastAsia="宋体" w:cs="宋体"/>
          <w:sz w:val="21"/>
          <w:szCs w:val="21"/>
        </w:rPr>
        <w:br w:type="textWrapping"/>
      </w:r>
      <w:r>
        <w:rPr>
          <w:rFonts w:hint="eastAsia" w:ascii="宋体" w:hAnsi="宋体" w:eastAsia="宋体" w:cs="宋体"/>
          <w:sz w:val="21"/>
          <w:szCs w:val="21"/>
        </w:rPr>
        <w:t>E主要用于手术治疗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46</w:t>
      </w:r>
      <w:r>
        <w:rPr>
          <w:rFonts w:hint="eastAsia" w:ascii="宋体" w:hAnsi="宋体" w:eastAsia="宋体" w:cs="宋体"/>
          <w:sz w:val="21"/>
          <w:szCs w:val="21"/>
        </w:rPr>
        <w:t>0.不是激光特性的是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A.方向性好</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rPr>
        <w:t>强度高</w:t>
      </w:r>
      <w:r>
        <w:rPr>
          <w:rFonts w:hint="eastAsia" w:ascii="宋体" w:hAnsi="宋体" w:eastAsia="宋体" w:cs="宋体"/>
          <w:sz w:val="21"/>
          <w:szCs w:val="21"/>
        </w:rPr>
        <w:br w:type="textWrapping"/>
      </w:r>
      <w:r>
        <w:rPr>
          <w:rFonts w:hint="eastAsia" w:ascii="宋体" w:hAnsi="宋体" w:eastAsia="宋体" w:cs="宋体"/>
          <w:sz w:val="21"/>
          <w:szCs w:val="21"/>
        </w:rPr>
        <w:t>C.单色性好</w:t>
      </w:r>
      <w:r>
        <w:rPr>
          <w:rFonts w:hint="eastAsia" w:ascii="宋体" w:hAnsi="宋体" w:eastAsia="宋体" w:cs="宋体"/>
          <w:sz w:val="21"/>
          <w:szCs w:val="21"/>
        </w:rPr>
        <w:br w:type="textWrapping"/>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相干性好</w:t>
      </w:r>
      <w:r>
        <w:rPr>
          <w:rFonts w:hint="eastAsia" w:ascii="宋体" w:hAnsi="宋体" w:eastAsia="宋体" w:cs="宋体"/>
          <w:sz w:val="21"/>
          <w:szCs w:val="21"/>
        </w:rPr>
        <w:br w:type="textWrapping"/>
      </w:r>
      <w:r>
        <w:rPr>
          <w:rFonts w:hint="eastAsia" w:ascii="宋体" w:hAnsi="宋体" w:eastAsia="宋体" w:cs="宋体"/>
          <w:sz w:val="21"/>
          <w:szCs w:val="21"/>
        </w:rPr>
        <w:t>E.无须防护</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46</w:t>
      </w:r>
      <w:r>
        <w:rPr>
          <w:rFonts w:hint="eastAsia" w:ascii="宋体" w:hAnsi="宋体" w:eastAsia="宋体" w:cs="宋体"/>
          <w:sz w:val="21"/>
          <w:szCs w:val="21"/>
        </w:rPr>
        <w:t>1.以下说法错误的是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A.垂直轴也称为人体长</w:t>
      </w:r>
      <w:r>
        <w:rPr>
          <w:rFonts w:hint="eastAsia" w:ascii="宋体" w:hAnsi="宋体" w:eastAsia="宋体" w:cs="宋体"/>
          <w:sz w:val="21"/>
          <w:szCs w:val="21"/>
          <w:lang w:eastAsia="zh-CN"/>
        </w:rPr>
        <w:t>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B矢状轴又称为腹背轴</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C.</w:t>
      </w:r>
      <w:r>
        <w:rPr>
          <w:rFonts w:hint="eastAsia" w:ascii="宋体" w:hAnsi="宋体" w:eastAsia="宋体" w:cs="宋体"/>
          <w:sz w:val="21"/>
          <w:szCs w:val="21"/>
        </w:rPr>
        <w:t>冠状轴又称为额状轴</w:t>
      </w:r>
      <w:r>
        <w:rPr>
          <w:rFonts w:hint="eastAsia" w:ascii="宋体" w:hAnsi="宋体" w:eastAsia="宋体" w:cs="宋体"/>
          <w:sz w:val="21"/>
          <w:szCs w:val="21"/>
        </w:rPr>
        <w:br w:type="textWrapping"/>
      </w:r>
      <w:r>
        <w:rPr>
          <w:rFonts w:hint="eastAsia" w:ascii="宋体" w:hAnsi="宋体" w:eastAsia="宋体" w:cs="宋体"/>
          <w:sz w:val="21"/>
          <w:szCs w:val="21"/>
        </w:rPr>
        <w:t>D.矢状轴与垂直轴垂直</w:t>
      </w:r>
      <w:r>
        <w:rPr>
          <w:rFonts w:hint="eastAsia" w:ascii="宋体" w:hAnsi="宋体" w:eastAsia="宋体" w:cs="宋体"/>
          <w:sz w:val="21"/>
          <w:szCs w:val="21"/>
        </w:rPr>
        <w:br w:type="textWrapping"/>
      </w:r>
      <w:r>
        <w:rPr>
          <w:rFonts w:hint="eastAsia" w:ascii="宋体" w:hAnsi="宋体" w:eastAsia="宋体" w:cs="宋体"/>
          <w:sz w:val="21"/>
          <w:szCs w:val="21"/>
        </w:rPr>
        <w:t>E冠状轴与垂直轴平行</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462.</w:t>
      </w:r>
      <w:r>
        <w:rPr>
          <w:rFonts w:hint="eastAsia" w:ascii="宋体" w:hAnsi="宋体" w:eastAsia="宋体" w:cs="宋体"/>
          <w:sz w:val="21"/>
          <w:szCs w:val="21"/>
        </w:rPr>
        <w:t>以下说法错误的是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A.矢状面与水平面垂直</w:t>
      </w:r>
      <w:r>
        <w:rPr>
          <w:rFonts w:hint="eastAsia" w:ascii="宋体" w:hAnsi="宋体" w:eastAsia="宋体" w:cs="宋体"/>
          <w:sz w:val="21"/>
          <w:szCs w:val="21"/>
        </w:rPr>
        <w:br w:type="textWrapping"/>
      </w:r>
      <w:r>
        <w:rPr>
          <w:rFonts w:hint="eastAsia" w:ascii="宋体" w:hAnsi="宋体" w:eastAsia="宋体" w:cs="宋体"/>
          <w:sz w:val="21"/>
          <w:szCs w:val="21"/>
        </w:rPr>
        <w:t>B水平面又称为横断面</w:t>
      </w:r>
      <w:r>
        <w:rPr>
          <w:rFonts w:hint="eastAsia" w:ascii="宋体" w:hAnsi="宋体" w:eastAsia="宋体" w:cs="宋体"/>
          <w:sz w:val="21"/>
          <w:szCs w:val="21"/>
        </w:rPr>
        <w:br w:type="textWrapping"/>
      </w:r>
      <w:r>
        <w:rPr>
          <w:rFonts w:hint="eastAsia" w:ascii="宋体" w:hAnsi="宋体" w:eastAsia="宋体" w:cs="宋体"/>
          <w:sz w:val="21"/>
          <w:szCs w:val="21"/>
        </w:rPr>
        <w:t>C.矢状面与冠状面垂直</w:t>
      </w:r>
      <w:r>
        <w:rPr>
          <w:rFonts w:hint="eastAsia" w:ascii="宋体" w:hAnsi="宋体" w:eastAsia="宋体" w:cs="宋体"/>
          <w:sz w:val="21"/>
          <w:szCs w:val="21"/>
        </w:rPr>
        <w:br w:type="textWrapping"/>
      </w:r>
      <w:r>
        <w:rPr>
          <w:rFonts w:hint="eastAsia" w:ascii="宋体" w:hAnsi="宋体" w:eastAsia="宋体" w:cs="宋体"/>
          <w:sz w:val="21"/>
          <w:szCs w:val="21"/>
        </w:rPr>
        <w:t>D.矢状面又称为额状面</w:t>
      </w:r>
      <w:r>
        <w:rPr>
          <w:rFonts w:hint="eastAsia" w:ascii="宋体" w:hAnsi="宋体" w:eastAsia="宋体" w:cs="宋体"/>
          <w:sz w:val="21"/>
          <w:szCs w:val="21"/>
        </w:rPr>
        <w:br w:type="textWrapping"/>
      </w:r>
      <w:r>
        <w:rPr>
          <w:rFonts w:hint="eastAsia" w:ascii="宋体" w:hAnsi="宋体" w:eastAsia="宋体" w:cs="宋体"/>
          <w:sz w:val="21"/>
          <w:szCs w:val="21"/>
        </w:rPr>
        <w:t>E水平面与地面平行</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463.</w:t>
      </w:r>
      <w:r>
        <w:rPr>
          <w:rFonts w:hint="eastAsia" w:ascii="宋体" w:hAnsi="宋体" w:eastAsia="宋体" w:cs="宋体"/>
          <w:sz w:val="21"/>
          <w:szCs w:val="21"/>
        </w:rPr>
        <w:t>平第11胸椎推体高度的是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A.胸骨角</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eastAsia="zh-CN"/>
        </w:rPr>
        <w:t>剑</w:t>
      </w:r>
      <w:r>
        <w:rPr>
          <w:rFonts w:hint="eastAsia" w:ascii="宋体" w:hAnsi="宋体" w:eastAsia="宋体" w:cs="宋体"/>
          <w:sz w:val="21"/>
          <w:szCs w:val="21"/>
        </w:rPr>
        <w:t>突末端</w:t>
      </w:r>
      <w:r>
        <w:rPr>
          <w:rFonts w:hint="eastAsia" w:ascii="宋体" w:hAnsi="宋体" w:eastAsia="宋体" w:cs="宋体"/>
          <w:sz w:val="21"/>
          <w:szCs w:val="21"/>
        </w:rPr>
        <w:br w:type="textWrapping"/>
      </w:r>
      <w:r>
        <w:rPr>
          <w:rFonts w:hint="eastAsia" w:ascii="宋体" w:hAnsi="宋体" w:eastAsia="宋体" w:cs="宋体"/>
          <w:sz w:val="21"/>
          <w:szCs w:val="21"/>
        </w:rPr>
        <w:t>C.肋弓</w:t>
      </w:r>
      <w:r>
        <w:rPr>
          <w:rFonts w:hint="eastAsia" w:ascii="宋体" w:hAnsi="宋体" w:eastAsia="宋体" w:cs="宋体"/>
          <w:sz w:val="21"/>
          <w:szCs w:val="21"/>
        </w:rPr>
        <w:br w:type="textWrapping"/>
      </w:r>
      <w:r>
        <w:rPr>
          <w:rFonts w:hint="eastAsia" w:ascii="宋体" w:hAnsi="宋体" w:eastAsia="宋体" w:cs="宋体"/>
          <w:sz w:val="21"/>
          <w:szCs w:val="21"/>
        </w:rPr>
        <w:t>D.</w:t>
      </w:r>
      <w:r>
        <w:rPr>
          <w:rFonts w:hint="eastAsia" w:ascii="宋体" w:hAnsi="宋体" w:eastAsia="宋体" w:cs="宋体"/>
          <w:sz w:val="21"/>
          <w:szCs w:val="21"/>
          <w:lang w:eastAsia="zh-CN"/>
        </w:rPr>
        <w:t>颈</w:t>
      </w:r>
      <w:r>
        <w:rPr>
          <w:rFonts w:hint="eastAsia" w:ascii="宋体" w:hAnsi="宋体" w:eastAsia="宋体" w:cs="宋体"/>
          <w:sz w:val="21"/>
          <w:szCs w:val="21"/>
        </w:rPr>
        <w:t>静脉切迹</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腋前线</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464.</w:t>
      </w:r>
      <w:r>
        <w:rPr>
          <w:rFonts w:hint="eastAsia" w:ascii="宋体" w:hAnsi="宋体" w:eastAsia="宋体" w:cs="宋体"/>
          <w:sz w:val="21"/>
          <w:szCs w:val="21"/>
        </w:rPr>
        <w:t>以下说法错误的是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A.在X线管容量允许的前提下尽量选用小焦点</w:t>
      </w:r>
      <w:r>
        <w:rPr>
          <w:rFonts w:hint="eastAsia" w:ascii="宋体" w:hAnsi="宋体" w:eastAsia="宋体" w:cs="宋体"/>
          <w:sz w:val="21"/>
          <w:szCs w:val="21"/>
        </w:rPr>
        <w:br w:type="textWrapping"/>
      </w:r>
      <w:r>
        <w:rPr>
          <w:rFonts w:hint="eastAsia" w:ascii="宋体" w:hAnsi="宋体" w:eastAsia="宋体" w:cs="宋体"/>
          <w:sz w:val="21"/>
          <w:szCs w:val="21"/>
        </w:rPr>
        <w:t>B.四肢摄影应选择小焦点摄影</w:t>
      </w:r>
      <w:r>
        <w:rPr>
          <w:rFonts w:hint="eastAsia" w:ascii="宋体" w:hAnsi="宋体" w:eastAsia="宋体" w:cs="宋体"/>
          <w:sz w:val="21"/>
          <w:szCs w:val="21"/>
        </w:rPr>
        <w:br w:type="textWrapping"/>
      </w:r>
      <w:r>
        <w:rPr>
          <w:rFonts w:hint="eastAsia" w:ascii="宋体" w:hAnsi="宋体" w:eastAsia="宋体" w:cs="宋体"/>
          <w:sz w:val="21"/>
          <w:szCs w:val="21"/>
        </w:rPr>
        <w:t>C.胸部摄影应选择小焦点摄影</w:t>
      </w:r>
      <w:r>
        <w:rPr>
          <w:rFonts w:hint="eastAsia" w:ascii="宋体" w:hAnsi="宋体" w:eastAsia="宋体" w:cs="宋体"/>
          <w:sz w:val="21"/>
          <w:szCs w:val="21"/>
        </w:rPr>
        <w:br w:type="textWrapping"/>
      </w:r>
      <w:r>
        <w:rPr>
          <w:rFonts w:hint="eastAsia" w:ascii="宋体" w:hAnsi="宋体" w:eastAsia="宋体" w:cs="宋体"/>
          <w:sz w:val="21"/>
          <w:szCs w:val="21"/>
        </w:rPr>
        <w:t>D.头颅摄影应选择大焦点摄影</w:t>
      </w:r>
      <w:r>
        <w:rPr>
          <w:rFonts w:hint="eastAsia" w:ascii="宋体" w:hAnsi="宋体" w:eastAsia="宋体" w:cs="宋体"/>
          <w:sz w:val="21"/>
          <w:szCs w:val="21"/>
        </w:rPr>
        <w:br w:type="textWrapping"/>
      </w:r>
      <w:r>
        <w:rPr>
          <w:rFonts w:hint="eastAsia" w:ascii="宋体" w:hAnsi="宋体" w:eastAsia="宋体" w:cs="宋体"/>
          <w:sz w:val="21"/>
          <w:szCs w:val="21"/>
        </w:rPr>
        <w:t>E.乳突摄影应选择小焦点摄影</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465.</w:t>
      </w:r>
      <w:r>
        <w:rPr>
          <w:rFonts w:hint="eastAsia" w:ascii="宋体" w:hAnsi="宋体" w:eastAsia="宋体" w:cs="宋体"/>
          <w:sz w:val="21"/>
          <w:szCs w:val="21"/>
        </w:rPr>
        <w:t>肺部摄影应采用的呼吸方式是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A.平静呼吸</w:t>
      </w:r>
      <w:r>
        <w:rPr>
          <w:rFonts w:hint="eastAsia" w:ascii="宋体" w:hAnsi="宋体" w:eastAsia="宋体" w:cs="宋体"/>
          <w:sz w:val="21"/>
          <w:szCs w:val="21"/>
        </w:rPr>
        <w:br w:type="textWrapping"/>
      </w:r>
      <w:r>
        <w:rPr>
          <w:rFonts w:hint="eastAsia" w:ascii="宋体" w:hAnsi="宋体" w:eastAsia="宋体" w:cs="宋体"/>
          <w:sz w:val="21"/>
          <w:szCs w:val="21"/>
        </w:rPr>
        <w:t>B.平静呼吸下屏气方式</w:t>
      </w:r>
      <w:r>
        <w:rPr>
          <w:rFonts w:hint="eastAsia" w:ascii="宋体" w:hAnsi="宋体" w:eastAsia="宋体" w:cs="宋体"/>
          <w:sz w:val="21"/>
          <w:szCs w:val="21"/>
        </w:rPr>
        <w:br w:type="textWrapping"/>
      </w:r>
      <w:r>
        <w:rPr>
          <w:rFonts w:hint="eastAsia" w:ascii="宋体" w:hAnsi="宋体" w:eastAsia="宋体" w:cs="宋体"/>
          <w:sz w:val="21"/>
          <w:szCs w:val="21"/>
        </w:rPr>
        <w:t>C.深吸气后屏气方式</w:t>
      </w:r>
      <w:r>
        <w:rPr>
          <w:rFonts w:hint="eastAsia" w:ascii="宋体" w:hAnsi="宋体" w:eastAsia="宋体" w:cs="宋体"/>
          <w:sz w:val="21"/>
          <w:szCs w:val="21"/>
        </w:rPr>
        <w:br w:type="textWrapping"/>
      </w:r>
      <w:r>
        <w:rPr>
          <w:rFonts w:hint="eastAsia" w:ascii="宋体" w:hAnsi="宋体" w:eastAsia="宋体" w:cs="宋体"/>
          <w:sz w:val="21"/>
          <w:szCs w:val="21"/>
        </w:rPr>
        <w:t>D.深呼气后屏气方式质</w:t>
      </w:r>
      <w:r>
        <w:rPr>
          <w:rFonts w:hint="eastAsia" w:ascii="宋体" w:hAnsi="宋体" w:eastAsia="宋体" w:cs="宋体"/>
          <w:sz w:val="21"/>
          <w:szCs w:val="21"/>
        </w:rPr>
        <w:br w:type="textWrapping"/>
      </w:r>
      <w:r>
        <w:rPr>
          <w:rFonts w:hint="eastAsia" w:ascii="宋体" w:hAnsi="宋体" w:eastAsia="宋体" w:cs="宋体"/>
          <w:sz w:val="21"/>
          <w:szCs w:val="21"/>
        </w:rPr>
        <w:t>E.均匀连续浅呼吸方式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466.</w:t>
      </w:r>
      <w:r>
        <w:rPr>
          <w:rFonts w:hint="eastAsia" w:ascii="宋体" w:hAnsi="宋体" w:eastAsia="宋体" w:cs="宋体"/>
          <w:color w:val="000000"/>
          <w:spacing w:val="0"/>
          <w:w w:val="100"/>
          <w:position w:val="0"/>
          <w:sz w:val="21"/>
          <w:szCs w:val="21"/>
          <w:lang w:val="en-US" w:eastAsia="en-US" w:bidi="en-US"/>
        </w:rPr>
        <w:t>X射线的发现基于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A.化学特性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B.生物效应特性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C.热作用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D.荧光作用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E.电离作用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467.</w:t>
      </w:r>
      <w:r>
        <w:rPr>
          <w:rFonts w:hint="eastAsia" w:ascii="宋体" w:hAnsi="宋体" w:eastAsia="宋体" w:cs="宋体"/>
          <w:sz w:val="21"/>
          <w:szCs w:val="21"/>
        </w:rPr>
        <w:t>原子的直径约为（</w:t>
      </w:r>
      <w:r>
        <w:rPr>
          <w:rFonts w:hint="eastAsia" w:ascii="宋体" w:hAnsi="宋体" w:eastAsia="宋体" w:cs="宋体"/>
          <w:sz w:val="21"/>
          <w:szCs w:val="21"/>
          <w:lang w:val="en-US" w:eastAsia="zh-CN"/>
        </w:rPr>
        <w:t>B</w:t>
      </w:r>
      <w:r>
        <w:rPr>
          <w:rFonts w:hint="eastAsia" w:ascii="宋体" w:hAnsi="宋体" w:eastAsia="宋体" w:cs="宋体"/>
          <w:sz w:val="21"/>
          <w:szCs w:val="21"/>
        </w:rPr>
        <w:t>）米。</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A.10</w:t>
      </w:r>
      <w:r>
        <w:rPr>
          <w:rFonts w:hint="eastAsia" w:ascii="宋体" w:hAnsi="宋体" w:eastAsia="宋体" w:cs="宋体"/>
          <w:sz w:val="21"/>
          <w:szCs w:val="21"/>
          <w:vertAlign w:val="superscript"/>
        </w:rPr>
        <w:t>-5</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B.10</w:t>
      </w:r>
      <w:r>
        <w:rPr>
          <w:rFonts w:hint="eastAsia" w:ascii="宋体" w:hAnsi="宋体" w:eastAsia="宋体" w:cs="宋体"/>
          <w:sz w:val="21"/>
          <w:szCs w:val="21"/>
          <w:vertAlign w:val="superscript"/>
        </w:rPr>
        <w:t>-10</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C.10</w:t>
      </w:r>
      <w:r>
        <w:rPr>
          <w:rFonts w:hint="eastAsia" w:ascii="宋体" w:hAnsi="宋体" w:eastAsia="宋体" w:cs="宋体"/>
          <w:sz w:val="21"/>
          <w:szCs w:val="21"/>
          <w:vertAlign w:val="superscript"/>
        </w:rPr>
        <w:t>-15</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D.10</w:t>
      </w:r>
      <w:r>
        <w:rPr>
          <w:rFonts w:hint="eastAsia" w:ascii="宋体" w:hAnsi="宋体" w:eastAsia="宋体" w:cs="宋体"/>
          <w:sz w:val="21"/>
          <w:szCs w:val="21"/>
          <w:vertAlign w:val="superscript"/>
        </w:rPr>
        <w:t>-18</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vertAlign w:val="superscript"/>
        </w:rPr>
      </w:pPr>
      <w:r>
        <w:rPr>
          <w:rFonts w:hint="eastAsia" w:ascii="宋体" w:hAnsi="宋体" w:eastAsia="宋体" w:cs="宋体"/>
          <w:sz w:val="21"/>
          <w:szCs w:val="21"/>
        </w:rPr>
        <w:t>E.10</w:t>
      </w:r>
      <w:r>
        <w:rPr>
          <w:rFonts w:hint="eastAsia" w:ascii="宋体" w:hAnsi="宋体" w:eastAsia="宋体" w:cs="宋体"/>
          <w:sz w:val="21"/>
          <w:szCs w:val="21"/>
          <w:vertAlign w:val="superscript"/>
        </w:rPr>
        <w:t>-20</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vertAlign w:val="superscript"/>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468.</w:t>
      </w:r>
      <w:r>
        <w:rPr>
          <w:rFonts w:hint="eastAsia" w:ascii="宋体" w:hAnsi="宋体" w:eastAsia="宋体" w:cs="宋体"/>
          <w:sz w:val="21"/>
          <w:szCs w:val="21"/>
        </w:rPr>
        <w:t>原子核只占原子直径的（</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A.1/10000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B.1/1000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C.1/100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D.1/10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E.0</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469.</w:t>
      </w:r>
      <w:r>
        <w:rPr>
          <w:rFonts w:hint="eastAsia" w:ascii="宋体" w:hAnsi="宋体" w:eastAsia="宋体" w:cs="宋体"/>
          <w:sz w:val="21"/>
          <w:szCs w:val="21"/>
        </w:rPr>
        <w:t>原子核由（</w:t>
      </w:r>
      <w:r>
        <w:rPr>
          <w:rFonts w:hint="eastAsia" w:ascii="宋体" w:hAnsi="宋体" w:eastAsia="宋体" w:cs="宋体"/>
          <w:sz w:val="21"/>
          <w:szCs w:val="21"/>
          <w:lang w:val="en-US" w:eastAsia="zh-CN"/>
        </w:rPr>
        <w:t>B</w:t>
      </w:r>
      <w:r>
        <w:rPr>
          <w:rFonts w:hint="eastAsia" w:ascii="宋体" w:hAnsi="宋体" w:eastAsia="宋体" w:cs="宋体"/>
          <w:sz w:val="21"/>
          <w:szCs w:val="21"/>
        </w:rPr>
        <w:t>）组成。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A.电子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B.质子+中子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C.质子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D.中子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E.Υ光子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470.</w:t>
      </w:r>
      <w:r>
        <w:rPr>
          <w:rFonts w:hint="eastAsia" w:ascii="宋体" w:hAnsi="宋体" w:eastAsia="宋体" w:cs="宋体"/>
          <w:sz w:val="21"/>
          <w:szCs w:val="21"/>
        </w:rPr>
        <w:t>原子序数是由（</w:t>
      </w:r>
      <w:r>
        <w:rPr>
          <w:rFonts w:hint="eastAsia" w:ascii="宋体" w:hAnsi="宋体" w:eastAsia="宋体" w:cs="宋体"/>
          <w:sz w:val="21"/>
          <w:szCs w:val="21"/>
          <w:lang w:val="en-US" w:eastAsia="zh-CN"/>
        </w:rPr>
        <w:t>E</w:t>
      </w:r>
      <w:r>
        <w:rPr>
          <w:rFonts w:hint="eastAsia" w:ascii="宋体" w:hAnsi="宋体" w:eastAsia="宋体" w:cs="宋体"/>
          <w:sz w:val="21"/>
          <w:szCs w:val="21"/>
        </w:rPr>
        <w:t>）决定的。</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A.中子数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B.质子+中子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C.分子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D.电子数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E.质子数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471.</w:t>
      </w:r>
      <w:r>
        <w:rPr>
          <w:rFonts w:hint="eastAsia" w:ascii="宋体" w:hAnsi="宋体" w:eastAsia="宋体" w:cs="宋体"/>
          <w:sz w:val="21"/>
          <w:szCs w:val="21"/>
        </w:rPr>
        <w:t>自然界的核素分为稳定性核素和（</w:t>
      </w:r>
      <w:r>
        <w:rPr>
          <w:rFonts w:hint="eastAsia" w:ascii="宋体" w:hAnsi="宋体" w:eastAsia="宋体" w:cs="宋体"/>
          <w:sz w:val="21"/>
          <w:szCs w:val="21"/>
          <w:lang w:val="en-US" w:eastAsia="zh-CN"/>
        </w:rPr>
        <w:t>C</w:t>
      </w:r>
      <w:r>
        <w:rPr>
          <w:rFonts w:hint="eastAsia" w:ascii="宋体" w:hAnsi="宋体" w:eastAsia="宋体" w:cs="宋体"/>
          <w:sz w:val="21"/>
          <w:szCs w:val="21"/>
        </w:rPr>
        <w:t>）核素。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A.连续性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B.电磁辐射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C.放射性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D.原子能级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E.韧到辐射</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472.</w:t>
      </w:r>
      <w:r>
        <w:rPr>
          <w:rFonts w:hint="eastAsia" w:ascii="宋体" w:hAnsi="宋体" w:eastAsia="宋体" w:cs="宋体"/>
          <w:sz w:val="21"/>
          <w:szCs w:val="21"/>
        </w:rPr>
        <w:t>原子结构的最外层电子数最多不超过（</w:t>
      </w:r>
      <w:r>
        <w:rPr>
          <w:rFonts w:hint="eastAsia" w:ascii="宋体" w:hAnsi="宋体" w:eastAsia="宋体" w:cs="宋体"/>
          <w:sz w:val="21"/>
          <w:szCs w:val="21"/>
          <w:lang w:val="en-US" w:eastAsia="zh-CN"/>
        </w:rPr>
        <w:t>C</w:t>
      </w:r>
      <w:r>
        <w:rPr>
          <w:rFonts w:hint="eastAsia" w:ascii="宋体" w:hAnsi="宋体" w:eastAsia="宋体" w:cs="宋体"/>
          <w:sz w:val="21"/>
          <w:szCs w:val="21"/>
        </w:rPr>
        <w:t>）个。</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A.2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B.6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C.8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D.18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E.32</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473.</w:t>
      </w:r>
      <w:r>
        <w:rPr>
          <w:rFonts w:hint="eastAsia" w:ascii="宋体" w:hAnsi="宋体" w:eastAsia="宋体" w:cs="宋体"/>
          <w:sz w:val="21"/>
          <w:szCs w:val="21"/>
        </w:rPr>
        <w:t>原子结合能最大的是（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A.M层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B.最外层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C.L层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D.最内层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E.N层</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474.</w:t>
      </w:r>
      <w:r>
        <w:rPr>
          <w:rFonts w:hint="eastAsia" w:ascii="宋体" w:hAnsi="宋体" w:eastAsia="宋体" w:cs="宋体"/>
          <w:sz w:val="21"/>
          <w:szCs w:val="21"/>
        </w:rPr>
        <w:t>原子能级最低的是（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A.最外层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B.最内层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C.L层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D.M层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E.N层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475.</w:t>
      </w:r>
      <w:r>
        <w:rPr>
          <w:rFonts w:hint="eastAsia" w:ascii="宋体" w:hAnsi="宋体" w:eastAsia="宋体" w:cs="宋体"/>
          <w:sz w:val="21"/>
          <w:szCs w:val="21"/>
        </w:rPr>
        <w:t>电磁辐射或带电粒子都具有的波粒二象性，即（</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A.波动性和吸收性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B.微粒性和着色性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C.波动性和粒子性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D.粒子性与光化学性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E.质和量</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476.</w:t>
      </w:r>
      <w:r>
        <w:rPr>
          <w:rFonts w:hint="eastAsia" w:ascii="宋体" w:hAnsi="宋体" w:eastAsia="宋体" w:cs="宋体"/>
          <w:sz w:val="21"/>
          <w:szCs w:val="21"/>
        </w:rPr>
        <w:t>X射线在与物质相互作用时，突出表现的性质是（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A.波动性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B.微粒性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C.波粒二象性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D.物理特性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E.生物效应特性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477.</w:t>
      </w:r>
      <w:r>
        <w:rPr>
          <w:rFonts w:hint="eastAsia" w:ascii="宋体" w:hAnsi="宋体" w:eastAsia="宋体" w:cs="宋体"/>
          <w:sz w:val="21"/>
          <w:szCs w:val="21"/>
        </w:rPr>
        <w:t>X射线在传播时，突出表现的性质是(</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A.波动性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B.微粒性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C.波粒二象性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D.物理特性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E.生物效应特性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478.</w:t>
      </w:r>
      <w:r>
        <w:rPr>
          <w:rFonts w:hint="eastAsia" w:ascii="宋体" w:hAnsi="宋体" w:eastAsia="宋体" w:cs="宋体"/>
          <w:sz w:val="21"/>
          <w:szCs w:val="21"/>
        </w:rPr>
        <w:t>关于Υ光子下列错误的是（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A.是一种中性高能光子，无静止质量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B.是原子核从激发态向较低能态转变时发射出的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C.是一种电子流</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D.属于电离辐射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E.属于电磁辐射</w:t>
      </w:r>
    </w:p>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479.</w:t>
      </w:r>
      <w:r>
        <w:rPr>
          <w:rFonts w:hint="eastAsia" w:ascii="宋体" w:hAnsi="宋体" w:eastAsia="宋体" w:cs="宋体"/>
          <w:sz w:val="21"/>
          <w:szCs w:val="21"/>
        </w:rPr>
        <w:t>X射线是由德国物理学家伦琴于（</w:t>
      </w:r>
      <w:r>
        <w:rPr>
          <w:rFonts w:hint="eastAsia" w:ascii="宋体" w:hAnsi="宋体" w:eastAsia="宋体" w:cs="宋体"/>
          <w:sz w:val="21"/>
          <w:szCs w:val="21"/>
          <w:lang w:val="en-US" w:eastAsia="zh-CN"/>
        </w:rPr>
        <w:t>B</w:t>
      </w:r>
      <w:r>
        <w:rPr>
          <w:rFonts w:hint="eastAsia" w:ascii="宋体" w:hAnsi="宋体" w:eastAsia="宋体" w:cs="宋体"/>
          <w:sz w:val="21"/>
          <w:szCs w:val="21"/>
        </w:rPr>
        <w:t>）发现的。</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1785</w:t>
      </w:r>
      <w:r>
        <w:rPr>
          <w:rFonts w:hint="eastAsia" w:ascii="宋体" w:hAnsi="宋体" w:eastAsia="宋体" w:cs="宋体"/>
          <w:sz w:val="21"/>
          <w:szCs w:val="21"/>
          <w:lang w:val="en-US" w:eastAsia="zh-CN"/>
        </w:rPr>
        <w:t>年11月8日</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1895</w:t>
      </w:r>
      <w:r>
        <w:rPr>
          <w:rFonts w:hint="eastAsia" w:ascii="宋体" w:hAnsi="宋体" w:eastAsia="宋体" w:cs="宋体"/>
          <w:sz w:val="21"/>
          <w:szCs w:val="21"/>
          <w:lang w:val="en-US" w:eastAsia="zh-CN"/>
        </w:rPr>
        <w:t xml:space="preserve">年11月8日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189</w:t>
      </w:r>
      <w:r>
        <w:rPr>
          <w:rFonts w:hint="eastAsia" w:ascii="宋体" w:hAnsi="宋体" w:eastAsia="宋体" w:cs="宋体"/>
          <w:sz w:val="21"/>
          <w:szCs w:val="21"/>
          <w:lang w:val="en-US" w:eastAsia="zh-CN"/>
        </w:rPr>
        <w:t>5年8月11日</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18</w:t>
      </w:r>
      <w:r>
        <w:rPr>
          <w:rFonts w:hint="eastAsia" w:ascii="宋体" w:hAnsi="宋体" w:eastAsia="宋体" w:cs="宋体"/>
          <w:sz w:val="21"/>
          <w:szCs w:val="21"/>
          <w:lang w:val="en-US" w:eastAsia="zh-CN"/>
        </w:rPr>
        <w:t>59年11月8日</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1</w:t>
      </w:r>
      <w:r>
        <w:rPr>
          <w:rFonts w:hint="eastAsia" w:ascii="宋体" w:hAnsi="宋体" w:eastAsia="宋体" w:cs="宋体"/>
          <w:sz w:val="21"/>
          <w:szCs w:val="21"/>
          <w:lang w:val="en-US" w:eastAsia="zh-CN"/>
        </w:rPr>
        <w:t>859年8月11日</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480.</w:t>
      </w:r>
      <w:r>
        <w:rPr>
          <w:rFonts w:hint="eastAsia" w:ascii="宋体" w:hAnsi="宋体" w:eastAsia="宋体" w:cs="宋体"/>
          <w:sz w:val="21"/>
          <w:szCs w:val="21"/>
        </w:rPr>
        <w:t>德国物理学家伦琴发现的X射线于（</w:t>
      </w:r>
      <w:r>
        <w:rPr>
          <w:rFonts w:hint="eastAsia" w:ascii="宋体" w:hAnsi="宋体" w:eastAsia="宋体" w:cs="宋体"/>
          <w:sz w:val="21"/>
          <w:szCs w:val="21"/>
          <w:lang w:val="en-US" w:eastAsia="zh-CN"/>
        </w:rPr>
        <w:t>E</w:t>
      </w:r>
      <w:r>
        <w:rPr>
          <w:rFonts w:hint="eastAsia" w:ascii="宋体" w:hAnsi="宋体" w:eastAsia="宋体" w:cs="宋体"/>
          <w:sz w:val="21"/>
          <w:szCs w:val="21"/>
        </w:rPr>
        <w:t>）年获得诺贝尔物理学奖。</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A.1894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B.1895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C.1896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D.1897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E.1901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481.</w:t>
      </w:r>
      <w:r>
        <w:rPr>
          <w:rFonts w:hint="eastAsia" w:ascii="宋体" w:hAnsi="宋体" w:eastAsia="宋体" w:cs="宋体"/>
          <w:sz w:val="21"/>
          <w:szCs w:val="21"/>
        </w:rPr>
        <w:t>X射线是由</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rPr>
        <w:t>物理学家伦琴于</w:t>
      </w:r>
      <w:r>
        <w:rPr>
          <w:rFonts w:hint="eastAsia" w:ascii="宋体" w:hAnsi="宋体" w:eastAsia="宋体" w:cs="宋体"/>
          <w:sz w:val="21"/>
          <w:szCs w:val="21"/>
          <w:lang w:val="en-US" w:eastAsia="zh-CN"/>
        </w:rPr>
        <w:t>1895</w:t>
      </w:r>
      <w:r>
        <w:rPr>
          <w:rFonts w:hint="eastAsia" w:ascii="宋体" w:hAnsi="宋体" w:eastAsia="宋体" w:cs="宋体"/>
          <w:sz w:val="21"/>
          <w:szCs w:val="21"/>
        </w:rPr>
        <w:t>年</w:t>
      </w:r>
      <w:r>
        <w:rPr>
          <w:rFonts w:hint="eastAsia" w:ascii="宋体" w:hAnsi="宋体" w:eastAsia="宋体" w:cs="宋体"/>
          <w:sz w:val="21"/>
          <w:szCs w:val="21"/>
          <w:lang w:val="en-US" w:eastAsia="zh-CN"/>
        </w:rPr>
        <w:t>11月8日</w:t>
      </w:r>
      <w:r>
        <w:rPr>
          <w:rFonts w:hint="eastAsia" w:ascii="宋体" w:hAnsi="宋体" w:eastAsia="宋体" w:cs="宋体"/>
          <w:sz w:val="21"/>
          <w:szCs w:val="21"/>
        </w:rPr>
        <w:t>发现的。</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中国</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英国</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美国</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德国</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韩国</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482.</w:t>
      </w:r>
      <w:r>
        <w:rPr>
          <w:rFonts w:hint="eastAsia" w:ascii="宋体" w:hAnsi="宋体" w:eastAsia="宋体" w:cs="宋体"/>
          <w:sz w:val="21"/>
          <w:szCs w:val="21"/>
        </w:rPr>
        <w:t>1901年伦琴因发现X射线而获得诺贝尔（</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539" w:rightChars="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和平奖</w:t>
      </w:r>
      <w:r>
        <w:rPr>
          <w:rFonts w:hint="eastAsia" w:ascii="宋体" w:hAnsi="宋体" w:eastAsia="宋体" w:cs="宋体"/>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539" w:rightChars="0"/>
        <w:jc w:val="left"/>
        <w:textAlignment w:val="auto"/>
        <w:rPr>
          <w:rFonts w:hint="eastAsia" w:ascii="宋体" w:hAnsi="宋体" w:eastAsia="宋体" w:cs="宋体"/>
          <w:sz w:val="21"/>
          <w:szCs w:val="21"/>
        </w:rPr>
      </w:pPr>
      <w:r>
        <w:rPr>
          <w:rFonts w:hint="eastAsia" w:ascii="宋体" w:hAnsi="宋体" w:eastAsia="宋体" w:cs="宋体"/>
          <w:sz w:val="21"/>
          <w:szCs w:val="21"/>
        </w:rPr>
        <w:t>B.物理</w:t>
      </w:r>
      <w:r>
        <w:rPr>
          <w:rFonts w:hint="eastAsia" w:ascii="宋体" w:hAnsi="宋体" w:eastAsia="宋体" w:cs="宋体"/>
          <w:sz w:val="21"/>
          <w:szCs w:val="21"/>
          <w:lang w:val="en-US" w:eastAsia="zh-CN"/>
        </w:rPr>
        <w:t>学</w:t>
      </w:r>
      <w:r>
        <w:rPr>
          <w:rFonts w:hint="eastAsia" w:ascii="宋体" w:hAnsi="宋体" w:eastAsia="宋体" w:cs="宋体"/>
          <w:sz w:val="21"/>
          <w:szCs w:val="21"/>
        </w:rPr>
        <w:t>奖</w:t>
      </w:r>
      <w:r>
        <w:rPr>
          <w:rFonts w:hint="eastAsia" w:ascii="宋体" w:hAnsi="宋体" w:eastAsia="宋体" w:cs="宋体"/>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539" w:rightChars="0"/>
        <w:jc w:val="left"/>
        <w:textAlignment w:val="auto"/>
        <w:rPr>
          <w:rFonts w:hint="eastAsia" w:ascii="宋体" w:hAnsi="宋体" w:eastAsia="宋体" w:cs="宋体"/>
          <w:sz w:val="21"/>
          <w:szCs w:val="21"/>
        </w:rPr>
      </w:pPr>
      <w:r>
        <w:rPr>
          <w:rFonts w:hint="eastAsia" w:ascii="宋体" w:hAnsi="宋体" w:eastAsia="宋体" w:cs="宋体"/>
          <w:sz w:val="21"/>
          <w:szCs w:val="21"/>
        </w:rPr>
        <w:t>C.化学奖</w:t>
      </w:r>
      <w:r>
        <w:rPr>
          <w:rFonts w:hint="eastAsia" w:ascii="宋体" w:hAnsi="宋体" w:eastAsia="宋体" w:cs="宋体"/>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539" w:rightChars="0"/>
        <w:jc w:val="left"/>
        <w:textAlignment w:val="auto"/>
        <w:rPr>
          <w:rFonts w:hint="eastAsia" w:ascii="宋体" w:hAnsi="宋体" w:eastAsia="宋体" w:cs="宋体"/>
          <w:sz w:val="21"/>
          <w:szCs w:val="21"/>
        </w:rPr>
      </w:pPr>
      <w:r>
        <w:rPr>
          <w:rFonts w:hint="eastAsia" w:ascii="宋体" w:hAnsi="宋体" w:eastAsia="宋体" w:cs="宋体"/>
          <w:sz w:val="21"/>
          <w:szCs w:val="21"/>
        </w:rPr>
        <w:t>D.文学奖</w:t>
      </w:r>
      <w:r>
        <w:rPr>
          <w:rFonts w:hint="eastAsia" w:ascii="宋体" w:hAnsi="宋体" w:eastAsia="宋体" w:cs="宋体"/>
          <w:sz w:val="21"/>
          <w:szCs w:val="21"/>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539" w:rightChars="0"/>
        <w:jc w:val="left"/>
        <w:textAlignment w:val="auto"/>
        <w:rPr>
          <w:rFonts w:hint="eastAsia" w:ascii="宋体" w:hAnsi="宋体" w:eastAsia="宋体" w:cs="宋体"/>
          <w:sz w:val="21"/>
          <w:szCs w:val="21"/>
        </w:rPr>
      </w:pPr>
      <w:r>
        <w:rPr>
          <w:rFonts w:hint="eastAsia" w:ascii="宋体" w:hAnsi="宋体" w:eastAsia="宋体" w:cs="宋体"/>
          <w:sz w:val="21"/>
          <w:szCs w:val="21"/>
        </w:rPr>
        <w:t>E.生理与医学奖</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539" w:rightChars="0"/>
        <w:jc w:val="left"/>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483.以下不属于X</w:t>
      </w:r>
      <w:r>
        <w:rPr>
          <w:rFonts w:hint="eastAsia" w:ascii="宋体" w:hAnsi="宋体" w:eastAsia="宋体" w:cs="宋体"/>
          <w:sz w:val="21"/>
          <w:szCs w:val="21"/>
        </w:rPr>
        <w:t>线物理</w:t>
      </w:r>
      <w:r>
        <w:rPr>
          <w:rFonts w:hint="eastAsia" w:ascii="宋体" w:hAnsi="宋体" w:eastAsia="宋体" w:cs="宋体"/>
          <w:sz w:val="21"/>
          <w:szCs w:val="21"/>
          <w:lang w:val="en-US" w:eastAsia="zh-CN"/>
        </w:rPr>
        <w:t>特性</w:t>
      </w:r>
      <w:r>
        <w:rPr>
          <w:rFonts w:hint="eastAsia" w:ascii="宋体" w:hAnsi="宋体" w:eastAsia="宋体" w:cs="宋体"/>
          <w:sz w:val="21"/>
          <w:szCs w:val="21"/>
        </w:rPr>
        <w:t>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A.穿透作用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B.电离作用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C.着色作用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D.荧光作用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E.热作用</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484.</w:t>
      </w:r>
      <w:r>
        <w:rPr>
          <w:rFonts w:hint="eastAsia" w:ascii="宋体" w:hAnsi="宋体" w:eastAsia="宋体" w:cs="宋体"/>
          <w:sz w:val="21"/>
          <w:szCs w:val="21"/>
        </w:rPr>
        <w:t>有些物质被X射线照射后，能被激发出可见的荧光，这种作用称为（</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A.着色作用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B.穿透作用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C.荧光作用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D.热作用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E.光化作用</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485.</w:t>
      </w:r>
      <w:r>
        <w:rPr>
          <w:rFonts w:hint="eastAsia" w:ascii="宋体" w:hAnsi="宋体" w:eastAsia="宋体" w:cs="宋体"/>
          <w:sz w:val="21"/>
          <w:szCs w:val="21"/>
        </w:rPr>
        <w:t>量热法依据的原理是（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A.化学特性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B.生物效应特性</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C.热作用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D.荧光作用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E.电离本领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486.</w:t>
      </w:r>
      <w:r>
        <w:rPr>
          <w:rFonts w:hint="eastAsia" w:ascii="宋体" w:hAnsi="宋体" w:eastAsia="宋体" w:cs="宋体"/>
          <w:sz w:val="21"/>
          <w:szCs w:val="21"/>
        </w:rPr>
        <w:t>X射线与物质作用，一部分被物质吸收，吸收的X射线最终绝大部分将变为热能，使物体温度升高，这种作用称为（</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A.感光作用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B.电离作用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C.荧光作用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D.热作用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E.光电作用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487.</w:t>
      </w:r>
      <w:r>
        <w:rPr>
          <w:rFonts w:hint="eastAsia" w:ascii="宋体" w:hAnsi="宋体" w:eastAsia="宋体" w:cs="宋体"/>
          <w:sz w:val="21"/>
          <w:szCs w:val="21"/>
        </w:rPr>
        <w:t>X射线是高速运动的带电粒子与（</w:t>
      </w:r>
      <w:r>
        <w:rPr>
          <w:rFonts w:hint="eastAsia" w:ascii="宋体" w:hAnsi="宋体" w:eastAsia="宋体" w:cs="宋体"/>
          <w:sz w:val="21"/>
          <w:szCs w:val="21"/>
          <w:lang w:val="en-US" w:eastAsia="zh-CN"/>
        </w:rPr>
        <w:t>C</w:t>
      </w:r>
      <w:r>
        <w:rPr>
          <w:rFonts w:hint="eastAsia" w:ascii="宋体" w:hAnsi="宋体" w:eastAsia="宋体" w:cs="宋体"/>
          <w:sz w:val="21"/>
          <w:szCs w:val="21"/>
        </w:rPr>
        <w:t>）相互作用产生的。</w:t>
      </w: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钴靶      </w:t>
      </w: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B.锰靶      </w:t>
      </w: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C.钨靶     </w:t>
      </w: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D.铜靶     </w:t>
      </w: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E.锡靶</w:t>
      </w: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488.</w:t>
      </w:r>
      <w:r>
        <w:rPr>
          <w:rFonts w:hint="eastAsia" w:ascii="宋体" w:hAnsi="宋体" w:eastAsia="宋体" w:cs="宋体"/>
          <w:sz w:val="21"/>
          <w:szCs w:val="21"/>
        </w:rPr>
        <w:t>X射线产生的条件</w:t>
      </w:r>
      <w:r>
        <w:rPr>
          <w:rFonts w:hint="eastAsia" w:ascii="宋体" w:hAnsi="宋体" w:eastAsia="宋体" w:cs="宋体"/>
          <w:sz w:val="21"/>
          <w:szCs w:val="21"/>
          <w:lang w:val="en-US" w:eastAsia="zh-CN"/>
        </w:rPr>
        <w:t>包括</w:t>
      </w:r>
      <w:r>
        <w:rPr>
          <w:rFonts w:hint="eastAsia" w:ascii="宋体" w:hAnsi="宋体" w:eastAsia="宋体" w:cs="宋体"/>
          <w:sz w:val="21"/>
          <w:szCs w:val="21"/>
        </w:rPr>
        <w:t>电子源</w:t>
      </w:r>
      <w:r>
        <w:rPr>
          <w:rFonts w:hint="eastAsia" w:ascii="宋体" w:hAnsi="宋体" w:eastAsia="宋体" w:cs="宋体"/>
          <w:sz w:val="21"/>
          <w:szCs w:val="21"/>
          <w:lang w:eastAsia="zh-CN"/>
        </w:rPr>
        <w:t>、</w:t>
      </w:r>
      <w:r>
        <w:rPr>
          <w:rFonts w:hint="eastAsia" w:ascii="宋体" w:hAnsi="宋体" w:eastAsia="宋体" w:cs="宋体"/>
          <w:sz w:val="21"/>
          <w:szCs w:val="21"/>
        </w:rPr>
        <w:t>阳极靶和（</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A.阴极管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B.真空管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C.高速电子流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D.阴极靶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E.滤线栅</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489.</w:t>
      </w:r>
      <w:r>
        <w:rPr>
          <w:rFonts w:hint="eastAsia" w:ascii="宋体" w:hAnsi="宋体" w:eastAsia="宋体" w:cs="宋体"/>
          <w:sz w:val="21"/>
          <w:szCs w:val="21"/>
        </w:rPr>
        <w:t>关于Ⅹ线产生条件的叙述，错误的是（</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A.电子源</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B.真空</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C.高速电子流</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D.阳极靶面</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E.X线管的靶面均由钨制成</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490.</w:t>
      </w:r>
      <w:r>
        <w:rPr>
          <w:rFonts w:hint="eastAsia" w:ascii="宋体" w:hAnsi="宋体" w:eastAsia="宋体" w:cs="宋体"/>
          <w:sz w:val="21"/>
          <w:szCs w:val="21"/>
        </w:rPr>
        <w:t>X线管中高速电子的能量只有约（</w:t>
      </w:r>
      <w:r>
        <w:rPr>
          <w:rFonts w:hint="eastAsia" w:ascii="宋体" w:hAnsi="宋体" w:eastAsia="宋体" w:cs="宋体"/>
          <w:sz w:val="21"/>
          <w:szCs w:val="21"/>
          <w:lang w:val="en-US" w:eastAsia="zh-CN"/>
        </w:rPr>
        <w:t>E</w:t>
      </w:r>
      <w:r>
        <w:rPr>
          <w:rFonts w:hint="eastAsia" w:ascii="宋体" w:hAnsi="宋体" w:eastAsia="宋体" w:cs="宋体"/>
          <w:sz w:val="21"/>
          <w:szCs w:val="21"/>
        </w:rPr>
        <w:t>）变为了X线能，其余都变为热能。</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A.100%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B.99%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C.50%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D.5%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491.</w:t>
      </w:r>
      <w:r>
        <w:rPr>
          <w:rFonts w:hint="eastAsia" w:ascii="宋体" w:hAnsi="宋体" w:eastAsia="宋体" w:cs="宋体"/>
          <w:sz w:val="21"/>
          <w:szCs w:val="21"/>
        </w:rPr>
        <w:t>X射线管管壳是形成一个高真空度的空间，必须（</w:t>
      </w:r>
      <w:r>
        <w:rPr>
          <w:rFonts w:hint="eastAsia" w:ascii="宋体" w:hAnsi="宋体" w:eastAsia="宋体" w:cs="宋体"/>
          <w:sz w:val="21"/>
          <w:szCs w:val="21"/>
          <w:lang w:val="en-US" w:eastAsia="zh-CN"/>
        </w:rPr>
        <w:t>A</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耐高温</w:t>
      </w:r>
      <w:r>
        <w:rPr>
          <w:rFonts w:hint="eastAsia" w:ascii="宋体" w:hAnsi="宋体" w:eastAsia="宋体" w:cs="宋体"/>
          <w:sz w:val="21"/>
          <w:szCs w:val="21"/>
          <w:lang w:eastAsia="zh-CN"/>
        </w:rPr>
        <w:t>、</w:t>
      </w:r>
      <w:r>
        <w:rPr>
          <w:rFonts w:hint="eastAsia" w:ascii="宋体" w:hAnsi="宋体" w:eastAsia="宋体" w:cs="宋体"/>
          <w:sz w:val="21"/>
          <w:szCs w:val="21"/>
        </w:rPr>
        <w:t>绝缘性能好</w:t>
      </w:r>
      <w:r>
        <w:rPr>
          <w:rFonts w:hint="eastAsia" w:ascii="宋体" w:hAnsi="宋体" w:eastAsia="宋体" w:cs="宋体"/>
          <w:sz w:val="21"/>
          <w:szCs w:val="21"/>
          <w:lang w:eastAsia="zh-CN"/>
        </w:rPr>
        <w:t>、</w:t>
      </w:r>
      <w:r>
        <w:rPr>
          <w:rFonts w:hint="eastAsia" w:ascii="宋体" w:hAnsi="宋体" w:eastAsia="宋体" w:cs="宋体"/>
          <w:sz w:val="21"/>
          <w:szCs w:val="21"/>
        </w:rPr>
        <w:t>吸收X射线少。</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A.不漏气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B.抗辐射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C.耐碱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D.耐酸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E.含氯</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492.</w:t>
      </w:r>
      <w:r>
        <w:rPr>
          <w:rFonts w:hint="eastAsia" w:ascii="宋体" w:hAnsi="宋体" w:eastAsia="宋体" w:cs="宋体"/>
          <w:sz w:val="21"/>
          <w:szCs w:val="21"/>
        </w:rPr>
        <w:t>医用X射线主要是（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A.特征X射线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B.连续X射线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C.曝光射线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D.散射线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E.标识X射线</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493.</w:t>
      </w:r>
      <w:r>
        <w:rPr>
          <w:rFonts w:hint="eastAsia" w:ascii="宋体" w:hAnsi="宋体" w:eastAsia="宋体" w:cs="宋体"/>
          <w:sz w:val="21"/>
          <w:szCs w:val="21"/>
        </w:rPr>
        <w:t>与连续X射线的最短波长有关的是(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A.电子电量</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B.管电流</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C.照射时间</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D.管电压</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E.光子数量</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494.</w:t>
      </w:r>
      <w:r>
        <w:rPr>
          <w:rFonts w:hint="eastAsia" w:ascii="宋体" w:hAnsi="宋体" w:eastAsia="宋体" w:cs="宋体"/>
          <w:sz w:val="21"/>
          <w:szCs w:val="21"/>
        </w:rPr>
        <w:t>关于特征X线的叙述，正确的是（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A.X线波长仅与管电压有关</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K线系的最低激发电压最小</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C.内层轨道电子发射出的X线为特征放射</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D.X射线谱是连续能谱</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E.管电压升高特征放射能量增加</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495.</w:t>
      </w:r>
      <w:r>
        <w:rPr>
          <w:rFonts w:hint="eastAsia" w:ascii="宋体" w:hAnsi="宋体" w:eastAsia="宋体" w:cs="宋体"/>
          <w:sz w:val="21"/>
          <w:szCs w:val="21"/>
        </w:rPr>
        <w:t>影响连续X射线产生的因素错误的是（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A.靶物质</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B.管电流</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C.管电压</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D.高压波形</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E.曝光时间</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496.</w:t>
      </w:r>
      <w:r>
        <w:rPr>
          <w:rFonts w:hint="eastAsia" w:ascii="宋体" w:hAnsi="宋体" w:eastAsia="宋体" w:cs="宋体"/>
          <w:sz w:val="21"/>
          <w:szCs w:val="21"/>
        </w:rPr>
        <w:t>在X射线摄影中用（</w:t>
      </w:r>
      <w:r>
        <w:rPr>
          <w:rFonts w:hint="eastAsia" w:ascii="宋体" w:hAnsi="宋体" w:eastAsia="宋体" w:cs="宋体"/>
          <w:sz w:val="21"/>
          <w:szCs w:val="21"/>
          <w:lang w:val="en-US" w:eastAsia="zh-CN"/>
        </w:rPr>
        <w:t>D</w:t>
      </w:r>
      <w:r>
        <w:rPr>
          <w:rFonts w:hint="eastAsia" w:ascii="宋体" w:hAnsi="宋体" w:eastAsia="宋体" w:cs="宋体"/>
          <w:sz w:val="21"/>
          <w:szCs w:val="21"/>
        </w:rPr>
        <w:t>）表示X射线的量。</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A.秒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B.伏特秒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C.仟伏秒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D.毫安秒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E.库伦秒</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497.</w:t>
      </w:r>
      <w:r>
        <w:rPr>
          <w:rFonts w:hint="eastAsia" w:ascii="宋体" w:hAnsi="宋体" w:eastAsia="宋体" w:cs="宋体"/>
          <w:sz w:val="21"/>
          <w:szCs w:val="21"/>
        </w:rPr>
        <w:t>摄影中X射线的质用（</w:t>
      </w:r>
      <w:r>
        <w:rPr>
          <w:rFonts w:hint="eastAsia" w:ascii="宋体" w:hAnsi="宋体" w:eastAsia="宋体" w:cs="宋体"/>
          <w:sz w:val="21"/>
          <w:szCs w:val="21"/>
          <w:lang w:val="en-US" w:eastAsia="zh-CN"/>
        </w:rPr>
        <w:t>D</w:t>
      </w:r>
      <w:r>
        <w:rPr>
          <w:rFonts w:hint="eastAsia" w:ascii="宋体" w:hAnsi="宋体" w:eastAsia="宋体" w:cs="宋体"/>
          <w:sz w:val="21"/>
          <w:szCs w:val="21"/>
        </w:rPr>
        <w:t>）表示。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A.X线强度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B.曝光时间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C.管电流×曝光时间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D.管电压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E.管电流</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498.</w:t>
      </w:r>
      <w:r>
        <w:rPr>
          <w:rFonts w:hint="eastAsia" w:ascii="宋体" w:hAnsi="宋体" w:eastAsia="宋体" w:cs="宋体"/>
          <w:sz w:val="21"/>
          <w:szCs w:val="21"/>
        </w:rPr>
        <w:t>摄影中X射线的量用（</w:t>
      </w:r>
      <w:r>
        <w:rPr>
          <w:rFonts w:hint="eastAsia" w:ascii="宋体" w:hAnsi="宋体" w:eastAsia="宋体" w:cs="宋体"/>
          <w:sz w:val="21"/>
          <w:szCs w:val="21"/>
          <w:lang w:val="en-US" w:eastAsia="zh-CN"/>
        </w:rPr>
        <w:t>C</w:t>
      </w:r>
      <w:r>
        <w:rPr>
          <w:rFonts w:hint="eastAsia" w:ascii="宋体" w:hAnsi="宋体" w:eastAsia="宋体" w:cs="宋体"/>
          <w:sz w:val="21"/>
          <w:szCs w:val="21"/>
        </w:rPr>
        <w:t>）表示。</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A.管电流</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B.管电压</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C.管电流×照射时间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D.曝光时间</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E.高压波形</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499.</w:t>
      </w:r>
      <w:r>
        <w:rPr>
          <w:rFonts w:hint="eastAsia" w:ascii="宋体" w:hAnsi="宋体" w:eastAsia="宋体" w:cs="宋体"/>
          <w:sz w:val="21"/>
          <w:szCs w:val="21"/>
        </w:rPr>
        <w:t>X射线的质是指（</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A.管电流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B.管电压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C.X射线穿透物质本领的大小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D.曝光时间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E.X线光子的数量</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500</w:t>
      </w:r>
      <w:r>
        <w:rPr>
          <w:rFonts w:hint="eastAsia" w:ascii="宋体" w:hAnsi="宋体" w:eastAsia="宋体" w:cs="宋体"/>
          <w:sz w:val="21"/>
          <w:szCs w:val="21"/>
          <w:lang w:eastAsia="zh-CN"/>
        </w:rPr>
        <w:t>.</w:t>
      </w:r>
      <w:r>
        <w:rPr>
          <w:rFonts w:hint="eastAsia" w:ascii="宋体" w:hAnsi="宋体" w:eastAsia="宋体" w:cs="宋体"/>
          <w:sz w:val="21"/>
          <w:szCs w:val="21"/>
        </w:rPr>
        <w:t>影响X线产生的因素，不包括（</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A.靶物质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B.管电流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C.焦点面积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D.管电压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E.高压波形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501</w:t>
      </w:r>
      <w:r>
        <w:rPr>
          <w:rFonts w:hint="eastAsia" w:ascii="宋体" w:hAnsi="宋体" w:eastAsia="宋体" w:cs="宋体"/>
          <w:sz w:val="21"/>
          <w:szCs w:val="21"/>
          <w:lang w:eastAsia="zh-CN"/>
        </w:rPr>
        <w:t>.</w:t>
      </w:r>
      <w:r>
        <w:rPr>
          <w:rFonts w:hint="eastAsia" w:ascii="宋体" w:hAnsi="宋体" w:eastAsia="宋体" w:cs="宋体"/>
          <w:sz w:val="21"/>
          <w:szCs w:val="21"/>
        </w:rPr>
        <w:t>医用X射线产生的效率（</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A.极低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B.中等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C.较高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D.极高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E.无确定</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502.</w:t>
      </w:r>
      <w:r>
        <w:rPr>
          <w:rFonts w:hint="eastAsia" w:ascii="宋体" w:hAnsi="宋体" w:eastAsia="宋体" w:cs="宋体"/>
          <w:sz w:val="21"/>
          <w:szCs w:val="21"/>
        </w:rPr>
        <w:t>下列描述错误的是（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A.在放射工作中，当成像的解剖结构在厚度或密度上差别比较大时，阳极效应就颇为重要了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B.由于诊断X射线管靶倾角小，X射线能量不高，足跟效应非常显著</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C.将厚度大</w:t>
      </w:r>
      <w:r>
        <w:rPr>
          <w:rFonts w:hint="eastAsia" w:ascii="宋体" w:hAnsi="宋体" w:eastAsia="宋体" w:cs="宋体"/>
          <w:sz w:val="21"/>
          <w:szCs w:val="21"/>
          <w:lang w:eastAsia="zh-CN"/>
        </w:rPr>
        <w:t>、</w:t>
      </w:r>
      <w:r>
        <w:rPr>
          <w:rFonts w:hint="eastAsia" w:ascii="宋体" w:hAnsi="宋体" w:eastAsia="宋体" w:cs="宋体"/>
          <w:sz w:val="21"/>
          <w:szCs w:val="21"/>
        </w:rPr>
        <w:t>密度高的部位置于阴极侧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D.将厚度大</w:t>
      </w:r>
      <w:r>
        <w:rPr>
          <w:rFonts w:hint="eastAsia" w:ascii="宋体" w:hAnsi="宋体" w:eastAsia="宋体" w:cs="宋体"/>
          <w:sz w:val="21"/>
          <w:szCs w:val="21"/>
          <w:lang w:eastAsia="zh-CN"/>
        </w:rPr>
        <w:t>、</w:t>
      </w:r>
      <w:r>
        <w:rPr>
          <w:rFonts w:hint="eastAsia" w:ascii="宋体" w:hAnsi="宋体" w:eastAsia="宋体" w:cs="宋体"/>
          <w:sz w:val="21"/>
          <w:szCs w:val="21"/>
        </w:rPr>
        <w:t>密度高的部位置于阳极侧</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E.应尽量使用中心线附近强度较均匀的X射线束摄影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503.</w:t>
      </w:r>
      <w:r>
        <w:rPr>
          <w:rFonts w:hint="eastAsia" w:ascii="宋体" w:hAnsi="宋体" w:eastAsia="宋体" w:cs="宋体"/>
          <w:sz w:val="21"/>
          <w:szCs w:val="21"/>
        </w:rPr>
        <w:t>厚靶周围X射线强度的空间分布情况是（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A.存在阳极效应，即阳极侧X射线强度大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B.存在阳极效应，即阴极侧X射线强度大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C.各个方向分布均匀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D.中心线附近强度最大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E.不存在阳极效应</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504.</w:t>
      </w:r>
      <w:r>
        <w:rPr>
          <w:rFonts w:hint="eastAsia" w:ascii="宋体" w:hAnsi="宋体" w:eastAsia="宋体" w:cs="宋体"/>
          <w:sz w:val="21"/>
          <w:szCs w:val="21"/>
        </w:rPr>
        <w:t>不属于光电效应的产物的是(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A.光电子</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B.正离子</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C.特征辐射</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D.俄歇电子</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E.轫致辐射</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505.</w:t>
      </w:r>
      <w:r>
        <w:rPr>
          <w:rFonts w:hint="eastAsia" w:ascii="宋体" w:hAnsi="宋体" w:eastAsia="宋体" w:cs="宋体"/>
          <w:sz w:val="21"/>
          <w:szCs w:val="21"/>
        </w:rPr>
        <w:t>康普顿效应中产生的散射线，是X射线检查中（</w:t>
      </w:r>
      <w:r>
        <w:rPr>
          <w:rFonts w:hint="eastAsia" w:ascii="宋体" w:hAnsi="宋体" w:eastAsia="宋体" w:cs="宋体"/>
          <w:sz w:val="21"/>
          <w:szCs w:val="21"/>
          <w:lang w:val="en-US" w:eastAsia="zh-CN"/>
        </w:rPr>
        <w:t>E</w:t>
      </w:r>
      <w:r>
        <w:rPr>
          <w:rFonts w:hint="eastAsia" w:ascii="宋体" w:hAnsi="宋体" w:eastAsia="宋体" w:cs="宋体"/>
          <w:sz w:val="21"/>
          <w:szCs w:val="21"/>
        </w:rPr>
        <w:t>）的散射线来源。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A.最小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B.中等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C.不确定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D.50%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最大</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506.</w:t>
      </w:r>
      <w:r>
        <w:rPr>
          <w:rFonts w:hint="eastAsia" w:ascii="宋体" w:hAnsi="宋体" w:eastAsia="宋体" w:cs="宋体"/>
          <w:sz w:val="21"/>
          <w:szCs w:val="21"/>
        </w:rPr>
        <w:t>一个具有足够能量的光子，在与靶原子核发生相互作用时，光子突然消失，同时将它的能量转化为正</w:t>
      </w:r>
      <w:r>
        <w:rPr>
          <w:rFonts w:hint="eastAsia" w:ascii="宋体" w:hAnsi="宋体" w:eastAsia="宋体" w:cs="宋体"/>
          <w:sz w:val="21"/>
          <w:szCs w:val="21"/>
          <w:lang w:eastAsia="zh-CN"/>
        </w:rPr>
        <w:t>、</w:t>
      </w:r>
      <w:r>
        <w:rPr>
          <w:rFonts w:hint="eastAsia" w:ascii="宋体" w:hAnsi="宋体" w:eastAsia="宋体" w:cs="宋体"/>
          <w:sz w:val="21"/>
          <w:szCs w:val="21"/>
        </w:rPr>
        <w:t>负两个电子，这个作用过程称为（</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A.光电效应</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B.康普顿效应</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C.电离辐射效应</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D.光核作用</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E.电子对效应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507.</w:t>
      </w:r>
      <w:r>
        <w:rPr>
          <w:rFonts w:hint="eastAsia" w:ascii="宋体" w:hAnsi="宋体" w:eastAsia="宋体" w:cs="宋体"/>
          <w:sz w:val="21"/>
          <w:szCs w:val="21"/>
        </w:rPr>
        <w:t>在X线摄影中，光电效应的负面影响是（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A.产生散射</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B.产生灰雾</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C.增加X线对比度</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D.使被检者接受的照射量多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E.降低对比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508</w:t>
      </w:r>
      <w:r>
        <w:rPr>
          <w:rFonts w:hint="eastAsia" w:ascii="宋体" w:hAnsi="宋体" w:eastAsia="宋体" w:cs="宋体"/>
          <w:sz w:val="21"/>
          <w:szCs w:val="21"/>
          <w:lang w:eastAsia="zh-CN"/>
        </w:rPr>
        <w:t>.</w:t>
      </w:r>
      <w:r>
        <w:rPr>
          <w:rFonts w:hint="eastAsia" w:ascii="宋体" w:hAnsi="宋体" w:eastAsia="宋体" w:cs="宋体"/>
          <w:sz w:val="21"/>
          <w:szCs w:val="21"/>
        </w:rPr>
        <w:t>在X线摄影范围内主要发生的是（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A.电子对效应</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B.相干散射</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C.光核作用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D.光电效应和康普顿效应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E.以上均不正确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509.</w:t>
      </w:r>
      <w:r>
        <w:rPr>
          <w:rFonts w:hint="eastAsia" w:ascii="宋体" w:hAnsi="宋体" w:eastAsia="宋体" w:cs="宋体"/>
          <w:sz w:val="21"/>
          <w:szCs w:val="21"/>
        </w:rPr>
        <w:t>光子从原子核内击出数量不等的中子</w:t>
      </w:r>
      <w:r>
        <w:rPr>
          <w:rFonts w:hint="eastAsia" w:ascii="宋体" w:hAnsi="宋体" w:eastAsia="宋体" w:cs="宋体"/>
          <w:sz w:val="21"/>
          <w:szCs w:val="21"/>
          <w:lang w:eastAsia="zh-CN"/>
        </w:rPr>
        <w:t>、</w:t>
      </w:r>
      <w:r>
        <w:rPr>
          <w:rFonts w:hint="eastAsia" w:ascii="宋体" w:hAnsi="宋体" w:eastAsia="宋体" w:cs="宋体"/>
          <w:sz w:val="21"/>
          <w:szCs w:val="21"/>
        </w:rPr>
        <w:t>质子和r光子的作用过程是(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A.相干散射</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B.光电作用</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C.康普顿效应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D.电子对效应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E.光核</w:t>
      </w:r>
      <w:r>
        <w:rPr>
          <w:rFonts w:hint="eastAsia" w:ascii="宋体" w:hAnsi="宋体" w:eastAsia="宋体" w:cs="宋体"/>
          <w:sz w:val="21"/>
          <w:szCs w:val="21"/>
          <w:lang w:val="en-US" w:eastAsia="zh-CN"/>
        </w:rPr>
        <w:t>作用</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510.</w:t>
      </w:r>
      <w:r>
        <w:rPr>
          <w:rFonts w:hint="eastAsia" w:ascii="宋体" w:hAnsi="宋体" w:eastAsia="宋体" w:cs="宋体"/>
          <w:sz w:val="21"/>
          <w:szCs w:val="21"/>
        </w:rPr>
        <w:t>光子与物质相互作用中唯一不产生电离的过程是(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A.光电效应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B.康普顿效应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C.电子对效应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D.相干散射</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E.光核反应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511.</w:t>
      </w:r>
      <w:r>
        <w:rPr>
          <w:rFonts w:hint="eastAsia" w:ascii="宋体" w:hAnsi="宋体" w:eastAsia="宋体" w:cs="宋体"/>
          <w:sz w:val="21"/>
          <w:szCs w:val="21"/>
        </w:rPr>
        <w:t>在单能窄束X射线的获得实验装置中，单能辐射源与探测器之间放置两个铅准直器，其作用是限制线束的（</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）和吸收散射线。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A.体积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B.密度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C.面积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D.强度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E.阳极靶</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512.</w:t>
      </w:r>
      <w:r>
        <w:rPr>
          <w:rFonts w:hint="eastAsia" w:ascii="宋体" w:hAnsi="宋体" w:eastAsia="宋体" w:cs="宋体"/>
          <w:sz w:val="21"/>
          <w:szCs w:val="21"/>
        </w:rPr>
        <w:t>下列叙述正确的是(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A.线衰减系数与吸收物质的密度成反比</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B.质量衰减系数与物质密度有关</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C.质量衰减系数与物质上的物理形态有关</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D.水</w:t>
      </w:r>
      <w:r>
        <w:rPr>
          <w:rFonts w:hint="eastAsia" w:ascii="宋体" w:hAnsi="宋体" w:eastAsia="宋体" w:cs="宋体"/>
          <w:sz w:val="21"/>
          <w:szCs w:val="21"/>
          <w:lang w:eastAsia="zh-CN"/>
        </w:rPr>
        <w:t>、</w:t>
      </w:r>
      <w:r>
        <w:rPr>
          <w:rFonts w:hint="eastAsia" w:ascii="宋体" w:hAnsi="宋体" w:eastAsia="宋体" w:cs="宋体"/>
          <w:sz w:val="21"/>
          <w:szCs w:val="21"/>
        </w:rPr>
        <w:t>冰和水蒸气的线衰减系数相同</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E.水</w:t>
      </w:r>
      <w:r>
        <w:rPr>
          <w:rFonts w:hint="eastAsia" w:ascii="宋体" w:hAnsi="宋体" w:eastAsia="宋体" w:cs="宋体"/>
          <w:sz w:val="21"/>
          <w:szCs w:val="21"/>
          <w:lang w:eastAsia="zh-CN"/>
        </w:rPr>
        <w:t>、</w:t>
      </w:r>
      <w:r>
        <w:rPr>
          <w:rFonts w:hint="eastAsia" w:ascii="宋体" w:hAnsi="宋体" w:eastAsia="宋体" w:cs="宋体"/>
          <w:sz w:val="21"/>
          <w:szCs w:val="21"/>
        </w:rPr>
        <w:t>冰和水蒸气的质量衰减系数相同</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513</w:t>
      </w:r>
      <w:r>
        <w:rPr>
          <w:rFonts w:hint="eastAsia" w:ascii="宋体" w:hAnsi="宋体" w:eastAsia="宋体" w:cs="宋体"/>
          <w:sz w:val="21"/>
          <w:szCs w:val="21"/>
          <w:lang w:eastAsia="zh-CN"/>
        </w:rPr>
        <w:t>.</w:t>
      </w:r>
      <w:r>
        <w:rPr>
          <w:rFonts w:hint="eastAsia" w:ascii="宋体" w:hAnsi="宋体" w:eastAsia="宋体" w:cs="宋体"/>
          <w:sz w:val="21"/>
          <w:szCs w:val="21"/>
        </w:rPr>
        <w:t>线衰减系数的SI单位是（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A.cm</w:t>
      </w:r>
      <w:r>
        <w:rPr>
          <w:rFonts w:hint="eastAsia" w:ascii="宋体" w:hAnsi="宋体" w:eastAsia="宋体" w:cs="宋体"/>
          <w:sz w:val="21"/>
          <w:szCs w:val="21"/>
          <w:vertAlign w:val="superscript"/>
        </w:rPr>
        <w:t>-1</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B.m</w:t>
      </w:r>
      <w:r>
        <w:rPr>
          <w:rFonts w:hint="eastAsia" w:ascii="宋体" w:hAnsi="宋体" w:eastAsia="宋体" w:cs="宋体"/>
          <w:sz w:val="21"/>
          <w:szCs w:val="21"/>
          <w:vertAlign w:val="superscript"/>
        </w:rPr>
        <w:t>-1</w:t>
      </w: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C.C/kg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D.J/kg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•kg</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514.</w:t>
      </w:r>
      <w:r>
        <w:rPr>
          <w:rFonts w:hint="eastAsia" w:ascii="宋体" w:hAnsi="宋体" w:eastAsia="宋体" w:cs="宋体"/>
          <w:sz w:val="21"/>
          <w:szCs w:val="21"/>
        </w:rPr>
        <w:t>X射线的衰减与（</w:t>
      </w:r>
      <w:r>
        <w:rPr>
          <w:rFonts w:hint="eastAsia" w:ascii="宋体" w:hAnsi="宋体" w:eastAsia="宋体" w:cs="宋体"/>
          <w:sz w:val="21"/>
          <w:szCs w:val="21"/>
          <w:lang w:val="en-US" w:eastAsia="zh-CN"/>
        </w:rPr>
        <w:t>A</w:t>
      </w:r>
      <w:r>
        <w:rPr>
          <w:rFonts w:hint="eastAsia" w:ascii="宋体" w:hAnsi="宋体" w:eastAsia="宋体" w:cs="宋体"/>
          <w:sz w:val="21"/>
          <w:szCs w:val="21"/>
        </w:rPr>
        <w:t>）成正比关系。</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A.物质密度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B.体积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C.面积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D.质量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E.空气</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515.</w:t>
      </w:r>
      <w:r>
        <w:rPr>
          <w:rFonts w:hint="eastAsia" w:ascii="宋体" w:hAnsi="宋体" w:eastAsia="宋体" w:cs="宋体"/>
          <w:sz w:val="21"/>
          <w:szCs w:val="21"/>
        </w:rPr>
        <w:t>能表示固有过滤的是（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A.铅当量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B.铝当量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C.半价层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D.铜当量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E.以上都是</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516.</w:t>
      </w:r>
      <w:r>
        <w:rPr>
          <w:rFonts w:hint="eastAsia" w:ascii="宋体" w:hAnsi="宋体" w:eastAsia="宋体" w:cs="宋体"/>
          <w:sz w:val="21"/>
          <w:szCs w:val="21"/>
        </w:rPr>
        <w:t>下列各组织对X线衰减由大到小的顺序是（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A.空气</w:t>
      </w:r>
      <w:r>
        <w:rPr>
          <w:rFonts w:hint="eastAsia" w:ascii="宋体" w:hAnsi="宋体" w:eastAsia="宋体" w:cs="宋体"/>
          <w:sz w:val="21"/>
          <w:szCs w:val="21"/>
          <w:lang w:eastAsia="zh-CN"/>
        </w:rPr>
        <w:t>、</w:t>
      </w:r>
      <w:r>
        <w:rPr>
          <w:rFonts w:hint="eastAsia" w:ascii="宋体" w:hAnsi="宋体" w:eastAsia="宋体" w:cs="宋体"/>
          <w:sz w:val="21"/>
          <w:szCs w:val="21"/>
        </w:rPr>
        <w:t>脂肪</w:t>
      </w:r>
      <w:r>
        <w:rPr>
          <w:rFonts w:hint="eastAsia" w:ascii="宋体" w:hAnsi="宋体" w:eastAsia="宋体" w:cs="宋体"/>
          <w:sz w:val="21"/>
          <w:szCs w:val="21"/>
          <w:lang w:eastAsia="zh-CN"/>
        </w:rPr>
        <w:t>、</w:t>
      </w:r>
      <w:r>
        <w:rPr>
          <w:rFonts w:hint="eastAsia" w:ascii="宋体" w:hAnsi="宋体" w:eastAsia="宋体" w:cs="宋体"/>
          <w:sz w:val="21"/>
          <w:szCs w:val="21"/>
        </w:rPr>
        <w:t>肌肉</w:t>
      </w:r>
      <w:r>
        <w:rPr>
          <w:rFonts w:hint="eastAsia" w:ascii="宋体" w:hAnsi="宋体" w:eastAsia="宋体" w:cs="宋体"/>
          <w:sz w:val="21"/>
          <w:szCs w:val="21"/>
          <w:lang w:eastAsia="zh-CN"/>
        </w:rPr>
        <w:t>、</w:t>
      </w:r>
      <w:r>
        <w:rPr>
          <w:rFonts w:hint="eastAsia" w:ascii="宋体" w:hAnsi="宋体" w:eastAsia="宋体" w:cs="宋体"/>
          <w:sz w:val="21"/>
          <w:szCs w:val="21"/>
        </w:rPr>
        <w:t>骨骼</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B.骨骼</w:t>
      </w:r>
      <w:r>
        <w:rPr>
          <w:rFonts w:hint="eastAsia" w:ascii="宋体" w:hAnsi="宋体" w:eastAsia="宋体" w:cs="宋体"/>
          <w:sz w:val="21"/>
          <w:szCs w:val="21"/>
          <w:lang w:eastAsia="zh-CN"/>
        </w:rPr>
        <w:t>、</w:t>
      </w:r>
      <w:r>
        <w:rPr>
          <w:rFonts w:hint="eastAsia" w:ascii="宋体" w:hAnsi="宋体" w:eastAsia="宋体" w:cs="宋体"/>
          <w:sz w:val="21"/>
          <w:szCs w:val="21"/>
        </w:rPr>
        <w:t>肌肉</w:t>
      </w:r>
      <w:r>
        <w:rPr>
          <w:rFonts w:hint="eastAsia" w:ascii="宋体" w:hAnsi="宋体" w:eastAsia="宋体" w:cs="宋体"/>
          <w:sz w:val="21"/>
          <w:szCs w:val="21"/>
          <w:lang w:eastAsia="zh-CN"/>
        </w:rPr>
        <w:t>、</w:t>
      </w:r>
      <w:r>
        <w:rPr>
          <w:rFonts w:hint="eastAsia" w:ascii="宋体" w:hAnsi="宋体" w:eastAsia="宋体" w:cs="宋体"/>
          <w:sz w:val="21"/>
          <w:szCs w:val="21"/>
        </w:rPr>
        <w:t>脂肪</w:t>
      </w:r>
      <w:r>
        <w:rPr>
          <w:rFonts w:hint="eastAsia" w:ascii="宋体" w:hAnsi="宋体" w:eastAsia="宋体" w:cs="宋体"/>
          <w:sz w:val="21"/>
          <w:szCs w:val="21"/>
          <w:lang w:eastAsia="zh-CN"/>
        </w:rPr>
        <w:t>、</w:t>
      </w:r>
      <w:r>
        <w:rPr>
          <w:rFonts w:hint="eastAsia" w:ascii="宋体" w:hAnsi="宋体" w:eastAsia="宋体" w:cs="宋体"/>
          <w:sz w:val="21"/>
          <w:szCs w:val="21"/>
        </w:rPr>
        <w:t>空气</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C.骨骼</w:t>
      </w:r>
      <w:r>
        <w:rPr>
          <w:rFonts w:hint="eastAsia" w:ascii="宋体" w:hAnsi="宋体" w:eastAsia="宋体" w:cs="宋体"/>
          <w:sz w:val="21"/>
          <w:szCs w:val="21"/>
          <w:lang w:eastAsia="zh-CN"/>
        </w:rPr>
        <w:t>、</w:t>
      </w:r>
      <w:r>
        <w:rPr>
          <w:rFonts w:hint="eastAsia" w:ascii="宋体" w:hAnsi="宋体" w:eastAsia="宋体" w:cs="宋体"/>
          <w:sz w:val="21"/>
          <w:szCs w:val="21"/>
        </w:rPr>
        <w:t>肌肉</w:t>
      </w:r>
      <w:r>
        <w:rPr>
          <w:rFonts w:hint="eastAsia" w:ascii="宋体" w:hAnsi="宋体" w:eastAsia="宋体" w:cs="宋体"/>
          <w:sz w:val="21"/>
          <w:szCs w:val="21"/>
          <w:lang w:eastAsia="zh-CN"/>
        </w:rPr>
        <w:t>、</w:t>
      </w:r>
      <w:r>
        <w:rPr>
          <w:rFonts w:hint="eastAsia" w:ascii="宋体" w:hAnsi="宋体" w:eastAsia="宋体" w:cs="宋体"/>
          <w:sz w:val="21"/>
          <w:szCs w:val="21"/>
        </w:rPr>
        <w:t>空气</w:t>
      </w:r>
      <w:r>
        <w:rPr>
          <w:rFonts w:hint="eastAsia" w:ascii="宋体" w:hAnsi="宋体" w:eastAsia="宋体" w:cs="宋体"/>
          <w:sz w:val="21"/>
          <w:szCs w:val="21"/>
          <w:lang w:eastAsia="zh-CN"/>
        </w:rPr>
        <w:t>、</w:t>
      </w:r>
      <w:r>
        <w:rPr>
          <w:rFonts w:hint="eastAsia" w:ascii="宋体" w:hAnsi="宋体" w:eastAsia="宋体" w:cs="宋体"/>
          <w:sz w:val="21"/>
          <w:szCs w:val="21"/>
        </w:rPr>
        <w:t>脂肪</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D.骨骼</w:t>
      </w:r>
      <w:r>
        <w:rPr>
          <w:rFonts w:hint="eastAsia" w:ascii="宋体" w:hAnsi="宋体" w:eastAsia="宋体" w:cs="宋体"/>
          <w:sz w:val="21"/>
          <w:szCs w:val="21"/>
          <w:lang w:eastAsia="zh-CN"/>
        </w:rPr>
        <w:t>、</w:t>
      </w:r>
      <w:r>
        <w:rPr>
          <w:rFonts w:hint="eastAsia" w:ascii="宋体" w:hAnsi="宋体" w:eastAsia="宋体" w:cs="宋体"/>
          <w:sz w:val="21"/>
          <w:szCs w:val="21"/>
        </w:rPr>
        <w:t>脂肪</w:t>
      </w:r>
      <w:r>
        <w:rPr>
          <w:rFonts w:hint="eastAsia" w:ascii="宋体" w:hAnsi="宋体" w:eastAsia="宋体" w:cs="宋体"/>
          <w:sz w:val="21"/>
          <w:szCs w:val="21"/>
          <w:lang w:eastAsia="zh-CN"/>
        </w:rPr>
        <w:t>、</w:t>
      </w:r>
      <w:r>
        <w:rPr>
          <w:rFonts w:hint="eastAsia" w:ascii="宋体" w:hAnsi="宋体" w:eastAsia="宋体" w:cs="宋体"/>
          <w:sz w:val="21"/>
          <w:szCs w:val="21"/>
        </w:rPr>
        <w:t>肌肉</w:t>
      </w:r>
      <w:r>
        <w:rPr>
          <w:rFonts w:hint="eastAsia" w:ascii="宋体" w:hAnsi="宋体" w:eastAsia="宋体" w:cs="宋体"/>
          <w:sz w:val="21"/>
          <w:szCs w:val="21"/>
          <w:lang w:eastAsia="zh-CN"/>
        </w:rPr>
        <w:t>、</w:t>
      </w:r>
      <w:r>
        <w:rPr>
          <w:rFonts w:hint="eastAsia" w:ascii="宋体" w:hAnsi="宋体" w:eastAsia="宋体" w:cs="宋体"/>
          <w:sz w:val="21"/>
          <w:szCs w:val="21"/>
        </w:rPr>
        <w:t>空气</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E.空气</w:t>
      </w:r>
      <w:r>
        <w:rPr>
          <w:rFonts w:hint="eastAsia" w:ascii="宋体" w:hAnsi="宋体" w:eastAsia="宋体" w:cs="宋体"/>
          <w:sz w:val="21"/>
          <w:szCs w:val="21"/>
          <w:lang w:eastAsia="zh-CN"/>
        </w:rPr>
        <w:t>、</w:t>
      </w:r>
      <w:r>
        <w:rPr>
          <w:rFonts w:hint="eastAsia" w:ascii="宋体" w:hAnsi="宋体" w:eastAsia="宋体" w:cs="宋体"/>
          <w:sz w:val="21"/>
          <w:szCs w:val="21"/>
        </w:rPr>
        <w:t>肌肉</w:t>
      </w:r>
      <w:r>
        <w:rPr>
          <w:rFonts w:hint="eastAsia" w:ascii="宋体" w:hAnsi="宋体" w:eastAsia="宋体" w:cs="宋体"/>
          <w:sz w:val="21"/>
          <w:szCs w:val="21"/>
          <w:lang w:eastAsia="zh-CN"/>
        </w:rPr>
        <w:t>、</w:t>
      </w:r>
      <w:r>
        <w:rPr>
          <w:rFonts w:hint="eastAsia" w:ascii="宋体" w:hAnsi="宋体" w:eastAsia="宋体" w:cs="宋体"/>
          <w:sz w:val="21"/>
          <w:szCs w:val="21"/>
        </w:rPr>
        <w:t>脂肪</w:t>
      </w:r>
      <w:r>
        <w:rPr>
          <w:rFonts w:hint="eastAsia" w:ascii="宋体" w:hAnsi="宋体" w:eastAsia="宋体" w:cs="宋体"/>
          <w:sz w:val="21"/>
          <w:szCs w:val="21"/>
          <w:lang w:eastAsia="zh-CN"/>
        </w:rPr>
        <w:t>、</w:t>
      </w:r>
      <w:r>
        <w:rPr>
          <w:rFonts w:hint="eastAsia" w:ascii="宋体" w:hAnsi="宋体" w:eastAsia="宋体" w:cs="宋体"/>
          <w:sz w:val="21"/>
          <w:szCs w:val="21"/>
        </w:rPr>
        <w:t>骨骼</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517.</w:t>
      </w:r>
      <w:r>
        <w:rPr>
          <w:rFonts w:hint="eastAsia" w:ascii="宋体" w:hAnsi="宋体" w:eastAsia="宋体" w:cs="宋体"/>
          <w:sz w:val="21"/>
          <w:szCs w:val="21"/>
        </w:rPr>
        <w:t>下列对辐射的敏感度最高的是（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A.淋巴组织</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B.皮肤上皮</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C.心脏</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D.肌肉组织</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E.软骨</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518.</w:t>
      </w:r>
      <w:r>
        <w:rPr>
          <w:rFonts w:hint="eastAsia" w:ascii="宋体" w:hAnsi="宋体" w:eastAsia="宋体" w:cs="宋体"/>
          <w:sz w:val="21"/>
          <w:szCs w:val="21"/>
        </w:rPr>
        <w:t>人体对X射线的衰减程度最大的是（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A.空气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B.肌肉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C.脂肪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D.骨骼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E.体液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519.</w:t>
      </w:r>
      <w:r>
        <w:rPr>
          <w:rFonts w:hint="eastAsia" w:ascii="宋体" w:hAnsi="宋体" w:eastAsia="宋体" w:cs="宋体"/>
          <w:sz w:val="21"/>
          <w:szCs w:val="21"/>
        </w:rPr>
        <w:t>国际放射防护委员会的简称是（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A.ICRU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B.ICRP</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C.ISO</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D.IBSS</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 AEC</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520.</w:t>
      </w:r>
      <w:r>
        <w:rPr>
          <w:rFonts w:hint="eastAsia" w:ascii="宋体" w:hAnsi="宋体" w:eastAsia="宋体" w:cs="宋体"/>
          <w:sz w:val="21"/>
          <w:szCs w:val="21"/>
        </w:rPr>
        <w:t>国际辐射单位和测量委员会简称（</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A.ICRU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B.ICRP</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C.ISO</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D.IBSS</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E.AEC</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C00000"/>
          <w:sz w:val="21"/>
          <w:szCs w:val="21"/>
          <w:lang w:val="en-US" w:eastAsia="zh-CN"/>
        </w:rPr>
      </w:pPr>
      <w:r>
        <w:rPr>
          <w:rFonts w:hint="eastAsia" w:ascii="宋体" w:hAnsi="宋体" w:eastAsia="宋体" w:cs="宋体"/>
          <w:sz w:val="21"/>
          <w:szCs w:val="21"/>
          <w:lang w:val="en-US" w:eastAsia="zh-CN"/>
        </w:rPr>
        <w:t>521.</w:t>
      </w:r>
      <w:r>
        <w:rPr>
          <w:rFonts w:hint="eastAsia" w:ascii="宋体" w:hAnsi="宋体" w:eastAsia="宋体" w:cs="宋体"/>
          <w:sz w:val="21"/>
          <w:szCs w:val="21"/>
        </w:rPr>
        <w:t>照射量</w:t>
      </w:r>
      <w:r>
        <w:rPr>
          <w:rFonts w:hint="eastAsia" w:ascii="宋体" w:hAnsi="宋体" w:eastAsia="宋体" w:cs="宋体"/>
          <w:sz w:val="21"/>
          <w:szCs w:val="21"/>
          <w:lang w:val="en-US" w:eastAsia="zh-CN"/>
        </w:rPr>
        <w:t>仅限</w:t>
      </w:r>
      <w:r>
        <w:rPr>
          <w:rFonts w:hint="eastAsia" w:ascii="宋体" w:hAnsi="宋体" w:eastAsia="宋体" w:cs="宋体"/>
          <w:sz w:val="21"/>
          <w:szCs w:val="21"/>
        </w:rPr>
        <w:t>于</w:t>
      </w:r>
      <w:r>
        <w:rPr>
          <w:rFonts w:hint="eastAsia" w:ascii="宋体" w:hAnsi="宋体" w:eastAsia="宋体" w:cs="宋体"/>
          <w:sz w:val="21"/>
          <w:szCs w:val="21"/>
          <w:lang w:val="en-US" w:eastAsia="zh-CN"/>
        </w:rPr>
        <w:t>度量</w:t>
      </w:r>
      <w:r>
        <w:rPr>
          <w:rFonts w:hint="eastAsia" w:ascii="宋体" w:hAnsi="宋体" w:eastAsia="宋体" w:cs="宋体"/>
          <w:sz w:val="21"/>
          <w:szCs w:val="21"/>
        </w:rPr>
        <w:t>（</w:t>
      </w:r>
      <w:r>
        <w:rPr>
          <w:rFonts w:hint="eastAsia" w:ascii="宋体" w:hAnsi="宋体" w:eastAsia="宋体" w:cs="宋体"/>
          <w:sz w:val="21"/>
          <w:szCs w:val="21"/>
          <w:lang w:val="en-US" w:eastAsia="zh-CN"/>
        </w:rPr>
        <w:t>E</w:t>
      </w:r>
      <w:r>
        <w:rPr>
          <w:rFonts w:hint="eastAsia" w:ascii="宋体" w:hAnsi="宋体" w:eastAsia="宋体" w:cs="宋体"/>
          <w:sz w:val="21"/>
          <w:szCs w:val="21"/>
        </w:rPr>
        <w:t>）</w:t>
      </w:r>
      <w:r>
        <w:rPr>
          <w:rFonts w:hint="eastAsia" w:ascii="宋体" w:hAnsi="宋体" w:eastAsia="宋体" w:cs="宋体"/>
          <w:sz w:val="21"/>
          <w:szCs w:val="21"/>
          <w:lang w:val="en-US" w:eastAsia="zh-CN"/>
        </w:rPr>
        <w:t>在</w:t>
      </w:r>
      <w:r>
        <w:rPr>
          <w:rFonts w:hint="eastAsia" w:ascii="宋体" w:hAnsi="宋体" w:eastAsia="宋体" w:cs="宋体"/>
          <w:sz w:val="21"/>
          <w:szCs w:val="21"/>
        </w:rPr>
        <w:t>空气中</w:t>
      </w:r>
      <w:r>
        <w:rPr>
          <w:rFonts w:hint="eastAsia" w:ascii="宋体" w:hAnsi="宋体" w:eastAsia="宋体" w:cs="宋体"/>
          <w:sz w:val="21"/>
          <w:szCs w:val="21"/>
          <w:lang w:val="en-US" w:eastAsia="zh-CN"/>
        </w:rPr>
        <w:t>的辐射量</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A.β射线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B.当量剂量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C.有效剂量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D.吸收剂量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E.X（或γ）射线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522.</w:t>
      </w:r>
      <w:r>
        <w:rPr>
          <w:rFonts w:hint="eastAsia" w:ascii="宋体" w:hAnsi="宋体" w:eastAsia="宋体" w:cs="宋体"/>
          <w:sz w:val="21"/>
          <w:szCs w:val="21"/>
        </w:rPr>
        <w:t>照射量的SI单位是（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A.Ci</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B.Bq</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C.C/kg</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D.R</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E.Rad</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523.</w:t>
      </w:r>
      <w:r>
        <w:rPr>
          <w:rFonts w:hint="eastAsia" w:ascii="宋体" w:hAnsi="宋体" w:eastAsia="宋体" w:cs="宋体"/>
          <w:sz w:val="21"/>
          <w:szCs w:val="21"/>
        </w:rPr>
        <w:t>下列转换正确的是（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A.1R=2.</w:t>
      </w:r>
      <w:r>
        <w:rPr>
          <w:rFonts w:hint="eastAsia" w:ascii="宋体" w:hAnsi="宋体" w:eastAsia="宋体" w:cs="宋体"/>
          <w:sz w:val="21"/>
          <w:szCs w:val="21"/>
          <w:lang w:val="en-US" w:eastAsia="zh-CN"/>
        </w:rPr>
        <w:t>85</w:t>
      </w:r>
      <w:r>
        <w:rPr>
          <w:rFonts w:hint="eastAsia" w:ascii="宋体" w:hAnsi="宋体" w:eastAsia="宋体" w:cs="宋体"/>
          <w:sz w:val="21"/>
          <w:szCs w:val="21"/>
        </w:rPr>
        <w:t>×10</w:t>
      </w:r>
      <w:r>
        <w:rPr>
          <w:rFonts w:hint="eastAsia" w:ascii="宋体" w:hAnsi="宋体" w:eastAsia="宋体" w:cs="宋体"/>
          <w:sz w:val="21"/>
          <w:szCs w:val="21"/>
          <w:vertAlign w:val="superscript"/>
        </w:rPr>
        <w:t>-4</w:t>
      </w:r>
      <w:r>
        <w:rPr>
          <w:rFonts w:hint="eastAsia" w:ascii="宋体" w:hAnsi="宋体" w:eastAsia="宋体" w:cs="宋体"/>
          <w:sz w:val="21"/>
          <w:szCs w:val="21"/>
        </w:rPr>
        <w:t>C/kg</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vertAlign w:val="superscript"/>
          <w:lang w:val="en-US" w:eastAsia="zh-CN"/>
        </w:rPr>
      </w:pPr>
      <w:r>
        <w:rPr>
          <w:rFonts w:hint="eastAsia" w:ascii="宋体" w:hAnsi="宋体" w:eastAsia="宋体" w:cs="宋体"/>
          <w:sz w:val="21"/>
          <w:szCs w:val="21"/>
        </w:rPr>
        <w:t>B.1C/kg=2.</w:t>
      </w:r>
      <w:r>
        <w:rPr>
          <w:rFonts w:hint="eastAsia" w:ascii="宋体" w:hAnsi="宋体" w:eastAsia="宋体" w:cs="宋体"/>
          <w:sz w:val="21"/>
          <w:szCs w:val="21"/>
          <w:lang w:val="en-US" w:eastAsia="zh-CN"/>
        </w:rPr>
        <w:t>85</w:t>
      </w:r>
      <w:r>
        <w:rPr>
          <w:rFonts w:hint="eastAsia" w:ascii="宋体" w:hAnsi="宋体" w:eastAsia="宋体" w:cs="宋体"/>
          <w:sz w:val="21"/>
          <w:szCs w:val="21"/>
        </w:rPr>
        <w:t>×10</w:t>
      </w:r>
      <w:r>
        <w:rPr>
          <w:rFonts w:hint="eastAsia" w:ascii="宋体" w:hAnsi="宋体" w:eastAsia="宋体" w:cs="宋体"/>
          <w:sz w:val="21"/>
          <w:szCs w:val="21"/>
          <w:vertAlign w:val="superscript"/>
        </w:rPr>
        <w:t>-4</w:t>
      </w:r>
      <w:r>
        <w:rPr>
          <w:rFonts w:hint="eastAsia" w:ascii="宋体" w:hAnsi="宋体" w:eastAsia="宋体" w:cs="宋体"/>
          <w:sz w:val="21"/>
          <w:szCs w:val="21"/>
          <w:vertAlign w:val="superscript"/>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C.1R=1C/kg</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D.1R=3.87×10</w:t>
      </w:r>
      <w:r>
        <w:rPr>
          <w:rFonts w:hint="eastAsia" w:ascii="宋体" w:hAnsi="宋体" w:eastAsia="宋体" w:cs="宋体"/>
          <w:sz w:val="21"/>
          <w:szCs w:val="21"/>
          <w:vertAlign w:val="superscript"/>
        </w:rPr>
        <w:t>3</w:t>
      </w:r>
      <w:r>
        <w:rPr>
          <w:rFonts w:hint="eastAsia" w:ascii="宋体" w:hAnsi="宋体" w:eastAsia="宋体" w:cs="宋体"/>
          <w:sz w:val="21"/>
          <w:szCs w:val="21"/>
        </w:rPr>
        <w:t>C/kg</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E.1C/kg=3.87×10</w:t>
      </w:r>
      <w:r>
        <w:rPr>
          <w:rFonts w:hint="eastAsia" w:ascii="宋体" w:hAnsi="宋体" w:eastAsia="宋体" w:cs="宋体"/>
          <w:sz w:val="21"/>
          <w:szCs w:val="21"/>
          <w:vertAlign w:val="superscript"/>
        </w:rPr>
        <w:t>-3</w:t>
      </w:r>
      <w:r>
        <w:rPr>
          <w:rFonts w:hint="eastAsia" w:ascii="宋体" w:hAnsi="宋体" w:eastAsia="宋体" w:cs="宋体"/>
          <w:sz w:val="21"/>
          <w:szCs w:val="21"/>
        </w:rPr>
        <w:t>R</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524.</w:t>
      </w:r>
      <w:r>
        <w:rPr>
          <w:rFonts w:hint="eastAsia" w:ascii="宋体" w:hAnsi="宋体" w:eastAsia="宋体" w:cs="宋体"/>
          <w:sz w:val="21"/>
          <w:szCs w:val="21"/>
        </w:rPr>
        <w:t>吸收剂量的SI单位是（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A.Gy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B.rad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C.Sv</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D.C/kg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E.Ci</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525.</w:t>
      </w:r>
      <w:r>
        <w:rPr>
          <w:rFonts w:hint="eastAsia" w:ascii="宋体" w:hAnsi="宋体" w:eastAsia="宋体" w:cs="宋体"/>
          <w:sz w:val="21"/>
          <w:szCs w:val="21"/>
        </w:rPr>
        <w:t>一次胸部透视的有效剂量大约是拍摄一张胸片的（</w:t>
      </w:r>
      <w:r>
        <w:rPr>
          <w:rFonts w:hint="eastAsia" w:ascii="宋体" w:hAnsi="宋体" w:eastAsia="宋体" w:cs="宋体"/>
          <w:sz w:val="21"/>
          <w:szCs w:val="21"/>
          <w:lang w:val="en-US" w:eastAsia="zh-CN"/>
        </w:rPr>
        <w:t>C</w:t>
      </w:r>
      <w:r>
        <w:rPr>
          <w:rFonts w:hint="eastAsia" w:ascii="宋体" w:hAnsi="宋体" w:eastAsia="宋体" w:cs="宋体"/>
          <w:sz w:val="21"/>
          <w:szCs w:val="21"/>
        </w:rPr>
        <w:t>）倍。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A.12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B.10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C.8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D.6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E.4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526.</w:t>
      </w:r>
      <w:r>
        <w:rPr>
          <w:rFonts w:hint="eastAsia" w:ascii="宋体" w:hAnsi="宋体" w:eastAsia="宋体" w:cs="宋体"/>
          <w:sz w:val="21"/>
          <w:szCs w:val="21"/>
        </w:rPr>
        <w:t>热释光测量装置是对热释光元件所（</w:t>
      </w:r>
      <w:r>
        <w:rPr>
          <w:rFonts w:hint="eastAsia" w:ascii="宋体" w:hAnsi="宋体" w:eastAsia="宋体" w:cs="宋体"/>
          <w:sz w:val="21"/>
          <w:szCs w:val="21"/>
          <w:lang w:val="en-US" w:eastAsia="zh-CN"/>
        </w:rPr>
        <w:t>D</w:t>
      </w:r>
      <w:r>
        <w:rPr>
          <w:rFonts w:hint="eastAsia" w:ascii="宋体" w:hAnsi="宋体" w:eastAsia="宋体" w:cs="宋体"/>
          <w:sz w:val="21"/>
          <w:szCs w:val="21"/>
        </w:rPr>
        <w:t>）进行测量的装置。</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A.放疗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B.水疗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C.光疗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D.贮存能量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E.水平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527.</w:t>
      </w:r>
      <w:r>
        <w:rPr>
          <w:rFonts w:hint="eastAsia" w:ascii="宋体" w:hAnsi="宋体" w:eastAsia="宋体" w:cs="宋体"/>
          <w:sz w:val="21"/>
          <w:szCs w:val="21"/>
        </w:rPr>
        <w:t>在普通X线检查中下列哪项方法最常用（</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A.X线透视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B.X线摄影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C.X线造影检查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D.CT检查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E.特殊X线摄影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528.</w:t>
      </w:r>
      <w:r>
        <w:rPr>
          <w:rFonts w:hint="eastAsia" w:ascii="宋体" w:hAnsi="宋体" w:eastAsia="宋体" w:cs="宋体"/>
          <w:sz w:val="21"/>
          <w:szCs w:val="21"/>
        </w:rPr>
        <w:t>关于X线检查的叙述错误的是（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A.一种无创伤</w:t>
      </w:r>
      <w:r>
        <w:rPr>
          <w:rFonts w:hint="eastAsia" w:ascii="宋体" w:hAnsi="宋体" w:eastAsia="宋体" w:cs="宋体"/>
          <w:sz w:val="21"/>
          <w:szCs w:val="21"/>
          <w:lang w:eastAsia="zh-CN"/>
        </w:rPr>
        <w:t>.</w:t>
      </w:r>
      <w:r>
        <w:rPr>
          <w:rFonts w:hint="eastAsia" w:ascii="宋体" w:hAnsi="宋体" w:eastAsia="宋体" w:cs="宋体"/>
          <w:sz w:val="21"/>
          <w:szCs w:val="21"/>
        </w:rPr>
        <w:t xml:space="preserve">无损伤的临床诊断方法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B.直视体内组织器官和病灶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C.不改变机体完整的情况下，对活体器官的形态进行观察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D.可对活体器官功能进行观察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E.受检部位必须具有对比方可有效</w:t>
      </w:r>
    </w:p>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529.</w:t>
      </w:r>
      <w:r>
        <w:rPr>
          <w:rFonts w:hint="eastAsia" w:ascii="宋体" w:hAnsi="宋体" w:eastAsia="宋体" w:cs="宋体"/>
          <w:sz w:val="21"/>
          <w:szCs w:val="21"/>
        </w:rPr>
        <w:t>辐射生物效应分为确定性效应和（</w:t>
      </w:r>
      <w:r>
        <w:rPr>
          <w:rFonts w:hint="eastAsia" w:ascii="宋体" w:hAnsi="宋体" w:eastAsia="宋体" w:cs="宋体"/>
          <w:sz w:val="21"/>
          <w:szCs w:val="21"/>
          <w:lang w:val="en-US" w:eastAsia="zh-CN"/>
        </w:rPr>
        <w:t>B</w:t>
      </w:r>
      <w:r>
        <w:rPr>
          <w:rFonts w:hint="eastAsia" w:ascii="宋体" w:hAnsi="宋体" w:eastAsia="宋体" w:cs="宋体"/>
          <w:sz w:val="21"/>
          <w:szCs w:val="21"/>
        </w:rPr>
        <w:t>）两类。</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A.致癌效应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B.随机</w:t>
      </w:r>
      <w:r>
        <w:rPr>
          <w:rFonts w:hint="eastAsia" w:ascii="宋体" w:hAnsi="宋体" w:eastAsia="宋体" w:cs="宋体"/>
          <w:sz w:val="21"/>
          <w:szCs w:val="21"/>
          <w:lang w:val="en-US" w:eastAsia="zh-CN"/>
        </w:rPr>
        <w:t>性</w:t>
      </w:r>
      <w:r>
        <w:rPr>
          <w:rFonts w:hint="eastAsia" w:ascii="宋体" w:hAnsi="宋体" w:eastAsia="宋体" w:cs="宋体"/>
          <w:sz w:val="21"/>
          <w:szCs w:val="21"/>
        </w:rPr>
        <w:t>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C.化学反应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D.光电效应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E.光核作用</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530.</w:t>
      </w:r>
      <w:r>
        <w:rPr>
          <w:rFonts w:hint="eastAsia" w:ascii="宋体" w:hAnsi="宋体" w:eastAsia="宋体" w:cs="宋体"/>
          <w:sz w:val="21"/>
          <w:szCs w:val="21"/>
        </w:rPr>
        <w:t>胚胎在器官形成期受照可能引起在照射时正在发育的器官畸形，这在性质上属于（</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A.随机性效应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B.确定性效应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C.遗传效应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D.致癌效应</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E.急性效应</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531.</w:t>
      </w:r>
      <w:r>
        <w:rPr>
          <w:rFonts w:hint="eastAsia" w:ascii="宋体" w:hAnsi="宋体" w:eastAsia="宋体" w:cs="宋体"/>
          <w:b w:val="0"/>
          <w:bCs w:val="0"/>
          <w:sz w:val="21"/>
          <w:szCs w:val="21"/>
        </w:rPr>
        <w:t>受X射线照射后胚胎死亡最易发生的时间是（</w:t>
      </w:r>
      <w:r>
        <w:rPr>
          <w:rFonts w:hint="eastAsia" w:ascii="宋体" w:hAnsi="宋体" w:eastAsia="宋体" w:cs="宋体"/>
          <w:b w:val="0"/>
          <w:bCs w:val="0"/>
          <w:sz w:val="21"/>
          <w:szCs w:val="21"/>
          <w:lang w:val="en-US" w:eastAsia="zh-CN"/>
        </w:rPr>
        <w:t>A</w:t>
      </w:r>
      <w:r>
        <w:rPr>
          <w:rFonts w:hint="eastAsia" w:ascii="宋体" w:hAnsi="宋体" w:eastAsia="宋体" w:cs="宋体"/>
          <w:b w:val="0"/>
          <w:bCs w:val="0"/>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A.0～9天</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B.1.5～4月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C.9～42天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D.4个月以上</w:t>
      </w:r>
      <w:r>
        <w:rPr>
          <w:rFonts w:hint="eastAsia" w:ascii="宋体" w:hAnsi="宋体" w:eastAsia="宋体" w:cs="宋体"/>
          <w:b w:val="0"/>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E.8个月以上</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532.</w:t>
      </w:r>
      <w:r>
        <w:rPr>
          <w:rFonts w:hint="eastAsia" w:ascii="宋体" w:hAnsi="宋体" w:eastAsia="宋体" w:cs="宋体"/>
          <w:sz w:val="21"/>
          <w:szCs w:val="21"/>
        </w:rPr>
        <w:t>导致胎儿畸形的敏感受照期是（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A.0～9天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B.9～42天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C.1.5～4月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D.4月以上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E.8个月</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533.</w:t>
      </w:r>
      <w:r>
        <w:rPr>
          <w:rFonts w:hint="eastAsia" w:ascii="宋体" w:hAnsi="宋体" w:eastAsia="宋体" w:cs="宋体"/>
          <w:sz w:val="21"/>
          <w:szCs w:val="21"/>
        </w:rPr>
        <w:t>导致儿童智力低下的胎儿受X射线照射最敏感时间是（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A.0～9天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B.9～42天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C.8～15周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D.4周以上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E.9个月</w:t>
      </w:r>
    </w:p>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534.</w:t>
      </w:r>
      <w:r>
        <w:rPr>
          <w:rFonts w:hint="eastAsia" w:ascii="宋体" w:hAnsi="宋体" w:eastAsia="宋体" w:cs="宋体"/>
          <w:sz w:val="21"/>
          <w:szCs w:val="21"/>
        </w:rPr>
        <w:t>对待放射性皮肤癌的处理原则错误的是（</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A.尽早彻底手术切除</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B.严格避免接触射线</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C.一般不宜放射治疗</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D.因切除肿瘤而需作截肢手术时，应慎重考虑</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E.可以接触射线</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535.</w:t>
      </w:r>
      <w:r>
        <w:rPr>
          <w:rFonts w:hint="eastAsia" w:ascii="宋体" w:hAnsi="宋体" w:eastAsia="宋体" w:cs="宋体"/>
          <w:sz w:val="21"/>
          <w:szCs w:val="21"/>
        </w:rPr>
        <w:t>《放射性同位素与射线装置安全和防护条例》属于哪一级法律文件（</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A.县级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B.市级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C.国家级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D.省级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E.本地医院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536.</w:t>
      </w:r>
      <w:r>
        <w:rPr>
          <w:rFonts w:hint="eastAsia" w:ascii="宋体" w:hAnsi="宋体" w:eastAsia="宋体" w:cs="宋体"/>
          <w:sz w:val="21"/>
          <w:szCs w:val="21"/>
        </w:rPr>
        <w:t>用人单位有责任改善怀孕女性工作人员的（</w:t>
      </w:r>
      <w:r>
        <w:rPr>
          <w:rFonts w:hint="eastAsia" w:ascii="宋体" w:hAnsi="宋体" w:eastAsia="宋体" w:cs="宋体"/>
          <w:sz w:val="21"/>
          <w:szCs w:val="21"/>
          <w:lang w:val="en-US" w:eastAsia="zh-CN"/>
        </w:rPr>
        <w:t>B</w:t>
      </w:r>
      <w:r>
        <w:rPr>
          <w:rFonts w:hint="eastAsia" w:ascii="宋体" w:hAnsi="宋体" w:eastAsia="宋体" w:cs="宋体"/>
          <w:sz w:val="21"/>
          <w:szCs w:val="21"/>
        </w:rPr>
        <w:t>），以保证为胚胎和胎儿提供与公众相同的防护水平。</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A.就餐环境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B.工作条件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C.提高收入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D.产前检查条件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E.解聘</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537.</w:t>
      </w:r>
      <w:r>
        <w:rPr>
          <w:rFonts w:hint="eastAsia" w:ascii="宋体" w:hAnsi="宋体" w:eastAsia="宋体" w:cs="宋体"/>
          <w:sz w:val="21"/>
          <w:szCs w:val="21"/>
        </w:rPr>
        <w:t>规定职业照射四肢（手和足）或皮肤的年当量剂量限值是（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A.任何值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B.150 mSv/a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C.500 mSv/a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D.50 mSv/a</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E.5 mSv/a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538.</w:t>
      </w:r>
      <w:r>
        <w:rPr>
          <w:rFonts w:hint="eastAsia" w:ascii="宋体" w:hAnsi="宋体" w:eastAsia="宋体" w:cs="宋体"/>
          <w:sz w:val="21"/>
          <w:szCs w:val="21"/>
        </w:rPr>
        <w:t>规定职业照射的眼晶体年当量限值是（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A.150 mSv/a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B.500 mSv/a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C.5 mSv/a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D.15mSv/a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E.10mSv/a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539.</w:t>
      </w:r>
      <w:r>
        <w:rPr>
          <w:rFonts w:hint="eastAsia" w:ascii="宋体" w:hAnsi="宋体" w:eastAsia="宋体" w:cs="宋体"/>
          <w:sz w:val="21"/>
          <w:szCs w:val="21"/>
        </w:rPr>
        <w:t>未满多大年龄者，不得参与放射工作（</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A.13岁</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B.14岁</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C.15岁</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D.16岁</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E.18岁</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color w:val="C00000"/>
          <w:sz w:val="21"/>
          <w:szCs w:val="21"/>
          <w:lang w:val="en-US" w:eastAsia="zh-CN"/>
        </w:rPr>
      </w:pPr>
      <w:r>
        <w:rPr>
          <w:rFonts w:hint="eastAsia" w:ascii="宋体" w:hAnsi="宋体" w:eastAsia="宋体" w:cs="宋体"/>
          <w:sz w:val="21"/>
          <w:szCs w:val="21"/>
          <w:lang w:val="en-US" w:eastAsia="zh-CN"/>
        </w:rPr>
        <w:t>540.</w:t>
      </w:r>
      <w:r>
        <w:rPr>
          <w:rFonts w:hint="eastAsia" w:ascii="宋体" w:hAnsi="宋体" w:eastAsia="宋体" w:cs="宋体"/>
          <w:sz w:val="21"/>
          <w:szCs w:val="21"/>
        </w:rPr>
        <w:t>放射工作人员</w:t>
      </w:r>
      <w:r>
        <w:rPr>
          <w:rFonts w:hint="eastAsia" w:ascii="宋体" w:hAnsi="宋体" w:eastAsia="宋体" w:cs="宋体"/>
          <w:sz w:val="21"/>
          <w:szCs w:val="21"/>
          <w:lang w:val="en-US" w:eastAsia="zh-CN"/>
        </w:rPr>
        <w:t>连续5年的年平均有效剂量</w:t>
      </w:r>
      <w:r>
        <w:rPr>
          <w:rFonts w:hint="eastAsia" w:ascii="宋体" w:hAnsi="宋体" w:eastAsia="宋体" w:cs="宋体"/>
          <w:sz w:val="21"/>
          <w:szCs w:val="21"/>
        </w:rPr>
        <w:t>限值</w:t>
      </w:r>
      <w:r>
        <w:rPr>
          <w:rFonts w:hint="eastAsia" w:ascii="宋体" w:hAnsi="宋体" w:eastAsia="宋体" w:cs="宋体"/>
          <w:sz w:val="21"/>
          <w:szCs w:val="21"/>
          <w:lang w:val="en-US" w:eastAsia="zh-CN"/>
        </w:rPr>
        <w:t>是</w:t>
      </w:r>
      <w:r>
        <w:rPr>
          <w:rFonts w:hint="eastAsia" w:ascii="宋体" w:hAnsi="宋体" w:eastAsia="宋体" w:cs="宋体"/>
          <w:sz w:val="21"/>
          <w:szCs w:val="21"/>
        </w:rPr>
        <w:t>（</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A.5mSv/a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B.20mSv/a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C.50mSv/a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D.150mSv/a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E.500mSv/a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541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下列防护措施错误的是（</w:t>
      </w:r>
      <w:r>
        <w:rPr>
          <w:rFonts w:hint="eastAsia" w:ascii="宋体" w:hAnsi="宋体" w:eastAsia="宋体" w:cs="宋体"/>
          <w:color w:val="auto"/>
          <w:sz w:val="21"/>
          <w:szCs w:val="21"/>
          <w:lang w:val="en-US" w:eastAsia="zh-CN"/>
        </w:rPr>
        <w:t>E</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A.缩短受照时间</w:t>
      </w:r>
      <w:r>
        <w:rPr>
          <w:rFonts w:hint="eastAsia" w:ascii="宋体" w:hAnsi="宋体" w:eastAsia="宋体" w:cs="宋体"/>
          <w:color w:val="auto"/>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B.增加照射距离</w:t>
      </w:r>
      <w:r>
        <w:rPr>
          <w:rFonts w:hint="eastAsia" w:ascii="宋体" w:hAnsi="宋体" w:eastAsia="宋体" w:cs="宋体"/>
          <w:color w:val="auto"/>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C.采用屏蔽防护</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D.优选摄影条件</w:t>
      </w:r>
      <w:r>
        <w:rPr>
          <w:rFonts w:hint="eastAsia" w:ascii="宋体" w:hAnsi="宋体" w:eastAsia="宋体" w:cs="宋体"/>
          <w:color w:val="auto"/>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E.使用多种摄影方法</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C00000"/>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542.</w:t>
      </w:r>
      <w:r>
        <w:rPr>
          <w:rFonts w:hint="eastAsia" w:ascii="宋体" w:hAnsi="宋体" w:eastAsia="宋体" w:cs="宋体"/>
          <w:sz w:val="21"/>
          <w:szCs w:val="21"/>
        </w:rPr>
        <w:t>时间防护是指在不影响工作质量的前提下，尽量缩短（</w:t>
      </w:r>
      <w:r>
        <w:rPr>
          <w:rFonts w:hint="eastAsia" w:ascii="宋体" w:hAnsi="宋体" w:eastAsia="宋体" w:cs="宋体"/>
          <w:sz w:val="21"/>
          <w:szCs w:val="21"/>
          <w:lang w:val="en-US" w:eastAsia="zh-CN"/>
        </w:rPr>
        <w:t>B</w:t>
      </w:r>
      <w:r>
        <w:rPr>
          <w:rFonts w:hint="eastAsia" w:ascii="宋体" w:hAnsi="宋体" w:eastAsia="宋体" w:cs="宋体"/>
          <w:sz w:val="21"/>
          <w:szCs w:val="21"/>
        </w:rPr>
        <w:t>）受照射的时间。</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A.散射体  </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B.人员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C.床旁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D.暗室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E.诊断室 </w:t>
      </w:r>
    </w:p>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543.</w:t>
      </w:r>
      <w:r>
        <w:rPr>
          <w:rFonts w:hint="eastAsia" w:ascii="宋体" w:hAnsi="宋体" w:eastAsia="宋体" w:cs="宋体"/>
          <w:sz w:val="21"/>
          <w:szCs w:val="21"/>
        </w:rPr>
        <w:t>选择屏蔽材料时要考虑的因素有（</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A.防护性能</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B.结构性能</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C.稳定性能</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D.经济成本</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E.以上都是</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544.</w:t>
      </w:r>
      <w:r>
        <w:rPr>
          <w:rFonts w:hint="eastAsia" w:ascii="宋体" w:hAnsi="宋体" w:eastAsia="宋体" w:cs="宋体"/>
          <w:sz w:val="21"/>
          <w:szCs w:val="21"/>
        </w:rPr>
        <w:t>对100mA以下的X射线，大约（</w:t>
      </w:r>
      <w:r>
        <w:rPr>
          <w:rFonts w:hint="eastAsia" w:ascii="宋体" w:hAnsi="宋体" w:eastAsia="宋体" w:cs="宋体"/>
          <w:sz w:val="21"/>
          <w:szCs w:val="21"/>
          <w:lang w:val="en-US" w:eastAsia="zh-CN"/>
        </w:rPr>
        <w:t>C</w:t>
      </w:r>
      <w:r>
        <w:rPr>
          <w:rFonts w:hint="eastAsia" w:ascii="宋体" w:hAnsi="宋体" w:eastAsia="宋体" w:cs="宋体"/>
          <w:sz w:val="21"/>
          <w:szCs w:val="21"/>
        </w:rPr>
        <w:t>）厚的铁板就相当于1mm厚铅板的防护效果。</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A.2mm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B.4mm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C.6mm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D.8mm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E.10mm</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545.</w:t>
      </w:r>
      <w:r>
        <w:rPr>
          <w:rFonts w:hint="eastAsia" w:ascii="宋体" w:hAnsi="宋体" w:eastAsia="宋体" w:cs="宋体"/>
          <w:sz w:val="21"/>
          <w:szCs w:val="21"/>
        </w:rPr>
        <w:t>一砖厚（24cm）实心墙约有（</w:t>
      </w:r>
      <w:r>
        <w:rPr>
          <w:rFonts w:hint="eastAsia" w:ascii="宋体" w:hAnsi="宋体" w:eastAsia="宋体" w:cs="宋体"/>
          <w:sz w:val="21"/>
          <w:szCs w:val="21"/>
          <w:lang w:val="en-US" w:eastAsia="zh-CN"/>
        </w:rPr>
        <w:t>D</w:t>
      </w:r>
      <w:r>
        <w:rPr>
          <w:rFonts w:hint="eastAsia" w:ascii="宋体" w:hAnsi="宋体" w:eastAsia="宋体" w:cs="宋体"/>
          <w:sz w:val="21"/>
          <w:szCs w:val="21"/>
        </w:rPr>
        <w:t>）的铅当量。</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A.8mm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B.6mm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C.4mm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D.2mm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E.1mm</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546.</w:t>
      </w:r>
      <w:r>
        <w:rPr>
          <w:rFonts w:hint="eastAsia" w:ascii="宋体" w:hAnsi="宋体" w:eastAsia="宋体" w:cs="宋体"/>
          <w:sz w:val="21"/>
          <w:szCs w:val="21"/>
        </w:rPr>
        <w:t>单管头200mA X射线机房内最小有效使用面积为（</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A.12m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B.24m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C.36m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D.48m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E.68m</w:t>
      </w:r>
      <w:r>
        <w:rPr>
          <w:rFonts w:hint="eastAsia" w:ascii="宋体" w:hAnsi="宋体" w:eastAsia="宋体" w:cs="宋体"/>
          <w:sz w:val="21"/>
          <w:szCs w:val="21"/>
          <w:vertAlign w:val="superscript"/>
        </w:rPr>
        <w:t>2</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547.</w:t>
      </w:r>
      <w:r>
        <w:rPr>
          <w:rFonts w:hint="eastAsia" w:ascii="宋体" w:hAnsi="宋体" w:eastAsia="宋体" w:cs="宋体"/>
          <w:sz w:val="21"/>
          <w:szCs w:val="21"/>
        </w:rPr>
        <w:t>机房门外要有电离辐射标志，并安设醒目的（</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A.日光灯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B.受照剂量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C.X射线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D.防护屏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E.工作指示灯</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548.</w:t>
      </w:r>
      <w:r>
        <w:rPr>
          <w:rFonts w:hint="eastAsia" w:ascii="宋体" w:hAnsi="宋体" w:eastAsia="宋体" w:cs="宋体"/>
          <w:sz w:val="21"/>
          <w:szCs w:val="21"/>
        </w:rPr>
        <w:t>X射线机摄影操作台应安置在具有（</w:t>
      </w:r>
      <w:r>
        <w:rPr>
          <w:rFonts w:hint="eastAsia" w:ascii="宋体" w:hAnsi="宋体" w:eastAsia="宋体" w:cs="宋体"/>
          <w:sz w:val="21"/>
          <w:szCs w:val="21"/>
          <w:lang w:val="en-US" w:eastAsia="zh-CN"/>
        </w:rPr>
        <w:t>B</w:t>
      </w:r>
      <w:r>
        <w:rPr>
          <w:rFonts w:hint="eastAsia" w:ascii="宋体" w:hAnsi="宋体" w:eastAsia="宋体" w:cs="宋体"/>
          <w:sz w:val="21"/>
          <w:szCs w:val="21"/>
        </w:rPr>
        <w:t>）铅当量防护厚度的防护设施内。</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A.0.7mm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B.0.5mm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C.0.3mm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D.0.1mm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E.0</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549.</w:t>
      </w:r>
      <w:r>
        <w:rPr>
          <w:rFonts w:hint="eastAsia" w:ascii="宋体" w:hAnsi="宋体" w:eastAsia="宋体" w:cs="宋体"/>
          <w:sz w:val="21"/>
          <w:szCs w:val="21"/>
        </w:rPr>
        <w:t>X线摄影时工作人员必须根据使用的不同管电压更换（</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A.防护帽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B.附加过滤板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C.铅眼镜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D.防护颈套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E.绝缘油</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550</w:t>
      </w:r>
      <w:r>
        <w:rPr>
          <w:rFonts w:hint="eastAsia" w:ascii="宋体" w:hAnsi="宋体" w:eastAsia="宋体" w:cs="宋体"/>
          <w:sz w:val="21"/>
          <w:szCs w:val="21"/>
          <w:lang w:eastAsia="zh-CN"/>
        </w:rPr>
        <w:t>.</w:t>
      </w:r>
      <w:r>
        <w:rPr>
          <w:rFonts w:hint="eastAsia" w:ascii="宋体" w:hAnsi="宋体" w:eastAsia="宋体" w:cs="宋体"/>
          <w:sz w:val="21"/>
          <w:szCs w:val="21"/>
        </w:rPr>
        <w:t>在X线检查中对被检者的防护措施，错误的是（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A.避免操作失误</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B.选用多种X线检查方法</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C.采用恰当的X线质和量</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D.严格控制照射量</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E.做好非检查部位的屏蔽防护</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551.</w:t>
      </w:r>
      <w:r>
        <w:rPr>
          <w:rFonts w:hint="eastAsia" w:ascii="宋体" w:hAnsi="宋体" w:eastAsia="宋体" w:cs="宋体"/>
          <w:sz w:val="21"/>
          <w:szCs w:val="21"/>
          <w:lang w:eastAsia="zh-CN"/>
        </w:rPr>
        <w:t>.</w:t>
      </w:r>
      <w:r>
        <w:rPr>
          <w:rFonts w:hint="eastAsia" w:ascii="宋体" w:hAnsi="宋体" w:eastAsia="宋体" w:cs="宋体"/>
          <w:sz w:val="21"/>
          <w:szCs w:val="21"/>
        </w:rPr>
        <w:t>对婴幼儿进行X射线摄影时，一般不使用（</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A.屏蔽防护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B.滤线栅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C.铅橡胶制品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D.防护手套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E.防护颈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552.</w:t>
      </w:r>
      <w:r>
        <w:rPr>
          <w:rFonts w:hint="eastAsia" w:ascii="宋体" w:hAnsi="宋体" w:eastAsia="宋体" w:cs="宋体"/>
          <w:sz w:val="21"/>
          <w:szCs w:val="21"/>
        </w:rPr>
        <w:t>正式调离放射工作岗位者，可继续享受保健津贴（</w:t>
      </w:r>
      <w:r>
        <w:rPr>
          <w:rFonts w:hint="eastAsia" w:ascii="宋体" w:hAnsi="宋体" w:eastAsia="宋体" w:cs="宋体"/>
          <w:sz w:val="21"/>
          <w:szCs w:val="21"/>
          <w:lang w:val="en-US" w:eastAsia="zh-CN"/>
        </w:rPr>
        <w:t>E</w:t>
      </w:r>
      <w:r>
        <w:rPr>
          <w:rFonts w:hint="eastAsia" w:ascii="宋体" w:hAnsi="宋体" w:eastAsia="宋体" w:cs="宋体"/>
          <w:sz w:val="21"/>
          <w:szCs w:val="21"/>
        </w:rPr>
        <w:t>）个月。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A.4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B.3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C.2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D.0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553.</w:t>
      </w:r>
      <w:r>
        <w:rPr>
          <w:rFonts w:hint="eastAsia" w:ascii="宋体" w:hAnsi="宋体" w:eastAsia="宋体" w:cs="宋体"/>
          <w:sz w:val="21"/>
          <w:szCs w:val="21"/>
        </w:rPr>
        <w:t>临时调离放射工作岗位者，可继续享受保健津贴，但最长不超过（</w:t>
      </w:r>
      <w:r>
        <w:rPr>
          <w:rFonts w:hint="eastAsia" w:ascii="宋体" w:hAnsi="宋体" w:eastAsia="宋体" w:cs="宋体"/>
          <w:sz w:val="21"/>
          <w:szCs w:val="21"/>
          <w:lang w:val="en-US" w:eastAsia="zh-CN"/>
        </w:rPr>
        <w:t>C</w:t>
      </w:r>
      <w:r>
        <w:rPr>
          <w:rFonts w:hint="eastAsia" w:ascii="宋体" w:hAnsi="宋体" w:eastAsia="宋体" w:cs="宋体"/>
          <w:sz w:val="21"/>
          <w:szCs w:val="21"/>
        </w:rPr>
        <w:t>）个月。</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A.1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B.2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C.3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D.4    </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r>
        <w:rPr>
          <w:rFonts w:hint="eastAsia" w:ascii="宋体" w:hAnsi="宋体" w:eastAsia="宋体" w:cs="宋体"/>
          <w:sz w:val="21"/>
          <w:szCs w:val="21"/>
        </w:rPr>
        <w:t>E.5</w:t>
      </w:r>
    </w:p>
    <w:p>
      <w:pPr>
        <w:keepNext w:val="0"/>
        <w:keepLines w:val="0"/>
        <w:pageBreakBefore w:val="0"/>
        <w:widowControl/>
        <w:kinsoku/>
        <w:wordWrap/>
        <w:overflowPunct/>
        <w:topLinePunct w:val="0"/>
        <w:autoSpaceDE/>
        <w:autoSpaceDN/>
        <w:bidi w:val="0"/>
        <w:adjustRightInd/>
        <w:snapToGrid/>
        <w:spacing w:line="240" w:lineRule="auto"/>
        <w:ind w:right="539"/>
        <w:jc w:val="left"/>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554.</w:t>
      </w:r>
      <w:r>
        <w:rPr>
          <w:rFonts w:hint="eastAsia" w:ascii="宋体" w:hAnsi="宋体" w:eastAsia="宋体" w:cs="宋体"/>
          <w:sz w:val="21"/>
          <w:szCs w:val="21"/>
        </w:rPr>
        <w:t>放射事故按其类别分为人员受超剂量照射事故</w:t>
      </w:r>
      <w:r>
        <w:rPr>
          <w:rFonts w:hint="eastAsia" w:ascii="宋体" w:hAnsi="宋体" w:eastAsia="宋体" w:cs="宋体"/>
          <w:sz w:val="21"/>
          <w:szCs w:val="21"/>
          <w:lang w:eastAsia="zh-CN"/>
        </w:rPr>
        <w:t>、</w:t>
      </w:r>
      <w:r>
        <w:rPr>
          <w:rFonts w:hint="eastAsia" w:ascii="宋体" w:hAnsi="宋体" w:eastAsia="宋体" w:cs="宋体"/>
          <w:sz w:val="21"/>
          <w:szCs w:val="21"/>
        </w:rPr>
        <w:t>放射性物质污染事故</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C</w:t>
      </w:r>
      <w:r>
        <w:rPr>
          <w:rFonts w:hint="eastAsia" w:ascii="宋体" w:hAnsi="宋体" w:eastAsia="宋体" w:cs="宋体"/>
          <w:sz w:val="21"/>
          <w:szCs w:val="21"/>
        </w:rPr>
        <w:t>）</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A.责任事故</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B.技术事故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C.丢失放射性物质事故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D.其他事故</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E.放射事故</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555.</w:t>
      </w:r>
      <w:r>
        <w:rPr>
          <w:rFonts w:hint="eastAsia" w:ascii="宋体" w:hAnsi="宋体" w:eastAsia="宋体" w:cs="宋体"/>
          <w:color w:val="auto"/>
          <w:sz w:val="21"/>
          <w:szCs w:val="21"/>
        </w:rPr>
        <w:t>关于Ⅹ线产生条件的叙述,错误的是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A.电子源</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B.真空</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C.高速电子流</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D.阳极靶面</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E.Ⅹ线管的靶面均由钨制成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color w:val="auto"/>
          <w:sz w:val="21"/>
          <w:szCs w:val="21"/>
        </w:rPr>
        <w:br w:type="textWrapping"/>
      </w:r>
      <w:r>
        <w:rPr>
          <w:rFonts w:hint="eastAsia" w:ascii="宋体" w:hAnsi="宋体" w:eastAsia="宋体" w:cs="宋体"/>
          <w:color w:val="auto"/>
          <w:sz w:val="21"/>
          <w:szCs w:val="21"/>
          <w:lang w:val="en-US" w:eastAsia="zh-CN"/>
        </w:rPr>
        <w:t>556.</w:t>
      </w:r>
      <w:r>
        <w:rPr>
          <w:rFonts w:hint="eastAsia" w:ascii="宋体" w:hAnsi="宋体" w:eastAsia="宋体" w:cs="宋体"/>
          <w:color w:val="auto"/>
          <w:sz w:val="21"/>
          <w:szCs w:val="21"/>
        </w:rPr>
        <w:t>1901年伦琴因发现X线而获得诺贝尔</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A.和平奖</w:t>
      </w:r>
      <w:r>
        <w:rPr>
          <w:rFonts w:hint="eastAsia" w:ascii="宋体" w:hAnsi="宋体" w:eastAsia="宋体" w:cs="宋体"/>
          <w:color w:val="auto"/>
          <w:sz w:val="21"/>
          <w:szCs w:val="21"/>
        </w:rPr>
        <w:br w:type="textWrapping"/>
      </w:r>
      <w:r>
        <w:rPr>
          <w:rFonts w:hint="eastAsia" w:ascii="宋体" w:hAnsi="宋体" w:eastAsia="宋体" w:cs="宋体"/>
          <w:sz w:val="21"/>
          <w:szCs w:val="21"/>
        </w:rPr>
        <w:t>B.物理奖</w:t>
      </w:r>
      <w:r>
        <w:rPr>
          <w:rFonts w:hint="eastAsia" w:ascii="宋体" w:hAnsi="宋体" w:eastAsia="宋体" w:cs="宋体"/>
          <w:sz w:val="21"/>
          <w:szCs w:val="21"/>
        </w:rPr>
        <w:br w:type="textWrapping"/>
      </w:r>
      <w:r>
        <w:rPr>
          <w:rFonts w:hint="eastAsia" w:ascii="宋体" w:hAnsi="宋体" w:eastAsia="宋体" w:cs="宋体"/>
          <w:sz w:val="21"/>
          <w:szCs w:val="21"/>
        </w:rPr>
        <w:t>C.化学奖</w:t>
      </w:r>
      <w:r>
        <w:rPr>
          <w:rFonts w:hint="eastAsia" w:ascii="宋体" w:hAnsi="宋体" w:eastAsia="宋体" w:cs="宋体"/>
          <w:sz w:val="21"/>
          <w:szCs w:val="21"/>
        </w:rPr>
        <w:br w:type="textWrapping"/>
      </w:r>
      <w:r>
        <w:rPr>
          <w:rFonts w:hint="eastAsia" w:ascii="宋体" w:hAnsi="宋体" w:eastAsia="宋体" w:cs="宋体"/>
          <w:sz w:val="21"/>
          <w:szCs w:val="21"/>
        </w:rPr>
        <w:t>D.文学奖</w:t>
      </w:r>
      <w:r>
        <w:rPr>
          <w:rFonts w:hint="eastAsia" w:ascii="宋体" w:hAnsi="宋体" w:eastAsia="宋体" w:cs="宋体"/>
          <w:sz w:val="21"/>
          <w:szCs w:val="21"/>
        </w:rPr>
        <w:br w:type="textWrapping"/>
      </w:r>
      <w:r>
        <w:rPr>
          <w:rFonts w:hint="eastAsia" w:ascii="宋体" w:hAnsi="宋体" w:eastAsia="宋体" w:cs="宋体"/>
          <w:sz w:val="21"/>
          <w:szCs w:val="21"/>
        </w:rPr>
        <w:t>E.生理与医学奖</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557.</w:t>
      </w:r>
      <w:r>
        <w:rPr>
          <w:rFonts w:hint="eastAsia" w:ascii="宋体" w:hAnsi="宋体" w:eastAsia="宋体" w:cs="宋体"/>
          <w:sz w:val="21"/>
          <w:szCs w:val="21"/>
        </w:rPr>
        <w:t>与连续X线的最短波长有关的是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A.电子电量</w:t>
      </w:r>
      <w:r>
        <w:rPr>
          <w:rFonts w:hint="eastAsia" w:ascii="宋体" w:hAnsi="宋体" w:eastAsia="宋体" w:cs="宋体"/>
          <w:sz w:val="21"/>
          <w:szCs w:val="21"/>
        </w:rPr>
        <w:br w:type="textWrapping"/>
      </w:r>
      <w:r>
        <w:rPr>
          <w:rFonts w:hint="eastAsia" w:ascii="宋体" w:hAnsi="宋体" w:eastAsia="宋体" w:cs="宋体"/>
          <w:sz w:val="21"/>
          <w:szCs w:val="21"/>
        </w:rPr>
        <w:t>B.管电流</w:t>
      </w:r>
      <w:r>
        <w:rPr>
          <w:rFonts w:hint="eastAsia" w:ascii="宋体" w:hAnsi="宋体" w:eastAsia="宋体" w:cs="宋体"/>
          <w:sz w:val="21"/>
          <w:szCs w:val="21"/>
        </w:rPr>
        <w:br w:type="textWrapping"/>
      </w:r>
      <w:r>
        <w:rPr>
          <w:rFonts w:hint="eastAsia" w:ascii="宋体" w:hAnsi="宋体" w:eastAsia="宋体" w:cs="宋体"/>
          <w:sz w:val="21"/>
          <w:szCs w:val="21"/>
        </w:rPr>
        <w:t>C.照射时间</w:t>
      </w:r>
      <w:r>
        <w:rPr>
          <w:rFonts w:hint="eastAsia" w:ascii="宋体" w:hAnsi="宋体" w:eastAsia="宋体" w:cs="宋体"/>
          <w:sz w:val="21"/>
          <w:szCs w:val="21"/>
        </w:rPr>
        <w:br w:type="textWrapping"/>
      </w:r>
      <w:r>
        <w:rPr>
          <w:rFonts w:hint="eastAsia" w:ascii="宋体" w:hAnsi="宋体" w:eastAsia="宋体" w:cs="宋体"/>
          <w:sz w:val="21"/>
          <w:szCs w:val="21"/>
        </w:rPr>
        <w:t>D.管电压</w:t>
      </w:r>
      <w:r>
        <w:rPr>
          <w:rFonts w:hint="eastAsia" w:ascii="宋体" w:hAnsi="宋体" w:eastAsia="宋体" w:cs="宋体"/>
          <w:sz w:val="21"/>
          <w:szCs w:val="21"/>
        </w:rPr>
        <w:br w:type="textWrapping"/>
      </w:r>
      <w:r>
        <w:rPr>
          <w:rFonts w:hint="eastAsia" w:ascii="宋体" w:hAnsi="宋体" w:eastAsia="宋体" w:cs="宋体"/>
          <w:sz w:val="21"/>
          <w:szCs w:val="21"/>
        </w:rPr>
        <w:t>E.光子数量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558.</w:t>
      </w:r>
      <w:r>
        <w:rPr>
          <w:rFonts w:hint="eastAsia" w:ascii="宋体" w:hAnsi="宋体" w:eastAsia="宋体" w:cs="宋体"/>
          <w:sz w:val="21"/>
          <w:szCs w:val="21"/>
        </w:rPr>
        <w:t>下列叙述错误的是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A.管电压越高,产生的X线最短波长越短</w:t>
      </w:r>
      <w:r>
        <w:rPr>
          <w:rFonts w:hint="eastAsia" w:ascii="宋体" w:hAnsi="宋体" w:eastAsia="宋体" w:cs="宋体"/>
          <w:sz w:val="21"/>
          <w:szCs w:val="21"/>
        </w:rPr>
        <w:br w:type="textWrapping"/>
      </w:r>
      <w:r>
        <w:rPr>
          <w:rFonts w:hint="eastAsia" w:ascii="宋体" w:hAnsi="宋体" w:eastAsia="宋体" w:cs="宋体"/>
          <w:sz w:val="21"/>
          <w:szCs w:val="21"/>
        </w:rPr>
        <w:t>B.X线的最短波长对应于最大光子能量</w:t>
      </w:r>
      <w:r>
        <w:rPr>
          <w:rFonts w:hint="eastAsia" w:ascii="宋体" w:hAnsi="宋体" w:eastAsia="宋体" w:cs="宋体"/>
          <w:sz w:val="21"/>
          <w:szCs w:val="21"/>
        </w:rPr>
        <w:br w:type="textWrapping"/>
      </w:r>
      <w:r>
        <w:rPr>
          <w:rFonts w:hint="eastAsia" w:ascii="宋体" w:hAnsi="宋体" w:eastAsia="宋体" w:cs="宋体"/>
          <w:sz w:val="21"/>
          <w:szCs w:val="21"/>
        </w:rPr>
        <w:t>C.管电压越高,X线的产生效率越高</w:t>
      </w:r>
      <w:r>
        <w:rPr>
          <w:rFonts w:hint="eastAsia" w:ascii="宋体" w:hAnsi="宋体" w:eastAsia="宋体" w:cs="宋体"/>
          <w:sz w:val="21"/>
          <w:szCs w:val="21"/>
        </w:rPr>
        <w:br w:type="textWrapping"/>
      </w:r>
      <w:r>
        <w:rPr>
          <w:rFonts w:hint="eastAsia" w:ascii="宋体" w:hAnsi="宋体" w:eastAsia="宋体" w:cs="宋体"/>
          <w:sz w:val="21"/>
          <w:szCs w:val="21"/>
        </w:rPr>
        <w:t>D.阳极靶物质的原子序数越大,X线的产生效率越高</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管电流越大,X线的产生效率越高</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559.</w:t>
      </w:r>
      <w:r>
        <w:rPr>
          <w:rFonts w:hint="eastAsia" w:ascii="宋体" w:hAnsi="宋体" w:eastAsia="宋体" w:cs="宋体"/>
          <w:sz w:val="21"/>
          <w:szCs w:val="21"/>
        </w:rPr>
        <w:t>能量80keV的电子入射到X线管的钨靶上产生的结果是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A.连续Ⅹ线的最大能量是80keV</w:t>
      </w:r>
      <w:r>
        <w:rPr>
          <w:rFonts w:hint="eastAsia" w:ascii="宋体" w:hAnsi="宋体" w:eastAsia="宋体" w:cs="宋体"/>
          <w:sz w:val="21"/>
          <w:szCs w:val="21"/>
        </w:rPr>
        <w:br w:type="textWrapping"/>
      </w:r>
      <w:r>
        <w:rPr>
          <w:rFonts w:hint="eastAsia" w:ascii="宋体" w:hAnsi="宋体" w:eastAsia="宋体" w:cs="宋体"/>
          <w:sz w:val="21"/>
          <w:szCs w:val="21"/>
        </w:rPr>
        <w:t>B.特征X线的最大能量是80keV</w:t>
      </w:r>
      <w:r>
        <w:rPr>
          <w:rFonts w:hint="eastAsia" w:ascii="宋体" w:hAnsi="宋体" w:eastAsia="宋体" w:cs="宋体"/>
          <w:sz w:val="21"/>
          <w:szCs w:val="21"/>
        </w:rPr>
        <w:br w:type="textWrapping"/>
      </w:r>
      <w:r>
        <w:rPr>
          <w:rFonts w:hint="eastAsia" w:ascii="宋体" w:hAnsi="宋体" w:eastAsia="宋体" w:cs="宋体"/>
          <w:sz w:val="21"/>
          <w:szCs w:val="21"/>
        </w:rPr>
        <w:t>C.产生的X线绝大部分是特征X线</w:t>
      </w:r>
      <w:r>
        <w:rPr>
          <w:rFonts w:hint="eastAsia" w:ascii="宋体" w:hAnsi="宋体" w:eastAsia="宋体" w:cs="宋体"/>
          <w:sz w:val="21"/>
          <w:szCs w:val="21"/>
        </w:rPr>
        <w:br w:type="textWrapping"/>
      </w:r>
      <w:r>
        <w:rPr>
          <w:rFonts w:hint="eastAsia" w:ascii="宋体" w:hAnsi="宋体" w:eastAsia="宋体" w:cs="宋体"/>
          <w:sz w:val="21"/>
          <w:szCs w:val="21"/>
        </w:rPr>
        <w:t>D.仅有1%的电子能量以热量的形式沉积在钨靶中</w:t>
      </w:r>
      <w:r>
        <w:rPr>
          <w:rFonts w:hint="eastAsia" w:ascii="宋体" w:hAnsi="宋体" w:eastAsia="宋体" w:cs="宋体"/>
          <w:sz w:val="21"/>
          <w:szCs w:val="21"/>
        </w:rPr>
        <w:br w:type="textWrapping"/>
      </w:r>
      <w:r>
        <w:rPr>
          <w:rFonts w:hint="eastAsia" w:ascii="宋体" w:hAnsi="宋体" w:eastAsia="宋体" w:cs="宋体"/>
          <w:sz w:val="21"/>
          <w:szCs w:val="21"/>
        </w:rPr>
        <w:t>E.X线管产生Ⅹ线的平均能量为80keV</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560.</w:t>
      </w:r>
      <w:r>
        <w:rPr>
          <w:rFonts w:hint="eastAsia" w:ascii="宋体" w:hAnsi="宋体" w:eastAsia="宋体" w:cs="宋体"/>
          <w:sz w:val="21"/>
          <w:szCs w:val="21"/>
        </w:rPr>
        <w:t>关于特征X线的叙述,正确的是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A.X线波长仅与管电压有关</w:t>
      </w:r>
      <w:r>
        <w:rPr>
          <w:rFonts w:hint="eastAsia" w:ascii="宋体" w:hAnsi="宋体" w:eastAsia="宋体" w:cs="宋体"/>
          <w:sz w:val="21"/>
          <w:szCs w:val="21"/>
        </w:rPr>
        <w:br w:type="textWrapping"/>
      </w:r>
      <w:r>
        <w:rPr>
          <w:rFonts w:hint="eastAsia" w:ascii="宋体" w:hAnsi="宋体" w:eastAsia="宋体" w:cs="宋体"/>
          <w:sz w:val="21"/>
          <w:szCs w:val="21"/>
        </w:rPr>
        <w:t>B.K线系的最低激发电压最小</w:t>
      </w:r>
      <w:r>
        <w:rPr>
          <w:rFonts w:hint="eastAsia" w:ascii="宋体" w:hAnsi="宋体" w:eastAsia="宋体" w:cs="宋体"/>
          <w:sz w:val="21"/>
          <w:szCs w:val="21"/>
        </w:rPr>
        <w:br w:type="textWrapping"/>
      </w:r>
      <w:r>
        <w:rPr>
          <w:rFonts w:hint="eastAsia" w:ascii="宋体" w:hAnsi="宋体" w:eastAsia="宋体" w:cs="宋体"/>
          <w:sz w:val="21"/>
          <w:szCs w:val="21"/>
        </w:rPr>
        <w:t>C.内层轨道电子跃迁产生的X线为特征放射</w:t>
      </w:r>
      <w:r>
        <w:rPr>
          <w:rFonts w:hint="eastAsia" w:ascii="宋体" w:hAnsi="宋体" w:eastAsia="宋体" w:cs="宋体"/>
          <w:sz w:val="21"/>
          <w:szCs w:val="21"/>
        </w:rPr>
        <w:br w:type="textWrapping"/>
      </w:r>
      <w:r>
        <w:rPr>
          <w:rFonts w:hint="eastAsia" w:ascii="宋体" w:hAnsi="宋体" w:eastAsia="宋体" w:cs="宋体"/>
          <w:sz w:val="21"/>
          <w:szCs w:val="21"/>
        </w:rPr>
        <w:t>D.X线谱是连续能谱</w:t>
      </w:r>
      <w:r>
        <w:rPr>
          <w:rFonts w:hint="eastAsia" w:ascii="宋体" w:hAnsi="宋体" w:eastAsia="宋体" w:cs="宋体"/>
          <w:sz w:val="21"/>
          <w:szCs w:val="21"/>
        </w:rPr>
        <w:br w:type="textWrapping"/>
      </w:r>
      <w:r>
        <w:rPr>
          <w:rFonts w:hint="eastAsia" w:ascii="宋体" w:hAnsi="宋体" w:eastAsia="宋体" w:cs="宋体"/>
          <w:sz w:val="21"/>
          <w:szCs w:val="21"/>
        </w:rPr>
        <w:t>E.管电压升高特征放射能量增加</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561.</w:t>
      </w:r>
      <w:r>
        <w:rPr>
          <w:rFonts w:hint="eastAsia" w:ascii="宋体" w:hAnsi="宋体" w:eastAsia="宋体" w:cs="宋体"/>
          <w:sz w:val="21"/>
          <w:szCs w:val="21"/>
        </w:rPr>
        <w:t>X线束成为混合射线的原因是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A.阴极产生的电子与靶原子作用所致</w:t>
      </w:r>
      <w:r>
        <w:rPr>
          <w:rFonts w:hint="eastAsia" w:ascii="宋体" w:hAnsi="宋体" w:eastAsia="宋体" w:cs="宋体"/>
          <w:sz w:val="21"/>
          <w:szCs w:val="21"/>
        </w:rPr>
        <w:br w:type="textWrapping"/>
      </w:r>
      <w:r>
        <w:rPr>
          <w:rFonts w:hint="eastAsia" w:ascii="宋体" w:hAnsi="宋体" w:eastAsia="宋体" w:cs="宋体"/>
          <w:sz w:val="21"/>
          <w:szCs w:val="21"/>
        </w:rPr>
        <w:t>B.固有滤过材料不同</w:t>
      </w:r>
      <w:r>
        <w:rPr>
          <w:rFonts w:hint="eastAsia" w:ascii="宋体" w:hAnsi="宋体" w:eastAsia="宋体" w:cs="宋体"/>
          <w:sz w:val="21"/>
          <w:szCs w:val="21"/>
        </w:rPr>
        <w:br w:type="textWrapping"/>
      </w:r>
      <w:r>
        <w:rPr>
          <w:rFonts w:hint="eastAsia" w:ascii="宋体" w:hAnsi="宋体" w:eastAsia="宋体" w:cs="宋体"/>
          <w:sz w:val="21"/>
          <w:szCs w:val="21"/>
        </w:rPr>
        <w:t>C.靶物质的材料不同</w:t>
      </w:r>
      <w:r>
        <w:rPr>
          <w:rFonts w:hint="eastAsia" w:ascii="宋体" w:hAnsi="宋体" w:eastAsia="宋体" w:cs="宋体"/>
          <w:sz w:val="21"/>
          <w:szCs w:val="21"/>
        </w:rPr>
        <w:br w:type="textWrapping"/>
      </w:r>
      <w:r>
        <w:rPr>
          <w:rFonts w:hint="eastAsia" w:ascii="宋体" w:hAnsi="宋体" w:eastAsia="宋体" w:cs="宋体"/>
          <w:sz w:val="21"/>
          <w:szCs w:val="21"/>
        </w:rPr>
        <w:t>D.由于光电效应所致</w:t>
      </w:r>
      <w:r>
        <w:rPr>
          <w:rFonts w:hint="eastAsia" w:ascii="宋体" w:hAnsi="宋体" w:eastAsia="宋体" w:cs="宋体"/>
          <w:sz w:val="21"/>
          <w:szCs w:val="21"/>
        </w:rPr>
        <w:br w:type="textWrapping"/>
      </w:r>
      <w:r>
        <w:rPr>
          <w:rFonts w:hint="eastAsia" w:ascii="宋体" w:hAnsi="宋体" w:eastAsia="宋体" w:cs="宋体"/>
          <w:sz w:val="21"/>
          <w:szCs w:val="21"/>
        </w:rPr>
        <w:t>E.由于康普顿效应所致</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562.</w:t>
      </w:r>
      <w:r>
        <w:rPr>
          <w:rFonts w:hint="eastAsia" w:ascii="宋体" w:hAnsi="宋体" w:eastAsia="宋体" w:cs="宋体"/>
          <w:sz w:val="21"/>
          <w:szCs w:val="21"/>
        </w:rPr>
        <w:t>关于连续X线的波长说法错误的是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最强波长是最短波长的1.5倍</w:t>
      </w:r>
      <w:r>
        <w:rPr>
          <w:rFonts w:hint="eastAsia" w:ascii="宋体" w:hAnsi="宋体" w:eastAsia="宋体" w:cs="宋体"/>
          <w:sz w:val="21"/>
          <w:szCs w:val="21"/>
        </w:rPr>
        <w:br w:type="textWrapping"/>
      </w:r>
      <w:r>
        <w:rPr>
          <w:rFonts w:hint="eastAsia" w:ascii="宋体" w:hAnsi="宋体" w:eastAsia="宋体" w:cs="宋体"/>
          <w:sz w:val="21"/>
          <w:szCs w:val="21"/>
        </w:rPr>
        <w:t>B.平均波长是最短波长的2.5倍</w:t>
      </w:r>
      <w:r>
        <w:rPr>
          <w:rFonts w:hint="eastAsia" w:ascii="宋体" w:hAnsi="宋体" w:eastAsia="宋体" w:cs="宋体"/>
          <w:sz w:val="21"/>
          <w:szCs w:val="21"/>
        </w:rPr>
        <w:br w:type="textWrapping"/>
      </w:r>
      <w:r>
        <w:rPr>
          <w:rFonts w:hint="eastAsia" w:ascii="宋体" w:hAnsi="宋体" w:eastAsia="宋体" w:cs="宋体"/>
          <w:sz w:val="21"/>
          <w:szCs w:val="21"/>
        </w:rPr>
        <w:t>C.X线束中X线波长最短的X线极少</w:t>
      </w:r>
      <w:r>
        <w:rPr>
          <w:rFonts w:hint="eastAsia" w:ascii="宋体" w:hAnsi="宋体" w:eastAsia="宋体" w:cs="宋体"/>
          <w:sz w:val="21"/>
          <w:szCs w:val="21"/>
        </w:rPr>
        <w:br w:type="textWrapping"/>
      </w:r>
      <w:r>
        <w:rPr>
          <w:rFonts w:hint="eastAsia" w:ascii="宋体" w:hAnsi="宋体" w:eastAsia="宋体" w:cs="宋体"/>
          <w:sz w:val="21"/>
          <w:szCs w:val="21"/>
        </w:rPr>
        <w:t>D.80kV管电压所得到的光子最短波长为0.15nm</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单光子的最大能量等于所用管电压值的出电子伏特数</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563.</w:t>
      </w:r>
      <w:r>
        <w:rPr>
          <w:rFonts w:hint="eastAsia" w:ascii="宋体" w:hAnsi="宋体" w:eastAsia="宋体" w:cs="宋体"/>
          <w:sz w:val="21"/>
          <w:szCs w:val="21"/>
        </w:rPr>
        <w:t>影响连续X线产生的因素错误的是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A.靶物质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管电流</w:t>
      </w:r>
      <w:r>
        <w:rPr>
          <w:rFonts w:hint="eastAsia" w:ascii="宋体" w:hAnsi="宋体" w:eastAsia="宋体" w:cs="宋体"/>
          <w:sz w:val="21"/>
          <w:szCs w:val="21"/>
        </w:rPr>
        <w:br w:type="textWrapping"/>
      </w:r>
      <w:r>
        <w:rPr>
          <w:rFonts w:hint="eastAsia" w:ascii="宋体" w:hAnsi="宋体" w:eastAsia="宋体" w:cs="宋体"/>
          <w:sz w:val="21"/>
          <w:szCs w:val="21"/>
        </w:rPr>
        <w:t>C.管电压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D.高压波形</w:t>
      </w:r>
      <w:r>
        <w:rPr>
          <w:rFonts w:hint="eastAsia" w:ascii="宋体" w:hAnsi="宋体" w:eastAsia="宋体" w:cs="宋体"/>
          <w:sz w:val="21"/>
          <w:szCs w:val="21"/>
        </w:rPr>
        <w:br w:type="textWrapping"/>
      </w:r>
      <w:r>
        <w:rPr>
          <w:rFonts w:hint="eastAsia" w:ascii="宋体" w:hAnsi="宋体" w:eastAsia="宋体" w:cs="宋体"/>
          <w:sz w:val="21"/>
          <w:szCs w:val="21"/>
        </w:rPr>
        <w:t>E.曝光时间</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564.</w:t>
      </w:r>
      <w:r>
        <w:rPr>
          <w:rFonts w:hint="eastAsia" w:ascii="宋体" w:hAnsi="宋体" w:eastAsia="宋体" w:cs="宋体"/>
          <w:sz w:val="21"/>
          <w:szCs w:val="21"/>
        </w:rPr>
        <w:t>关于X线强度分布的叙述,错误的是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A.与靶面倾斜角度有关</w:t>
      </w:r>
      <w:r>
        <w:rPr>
          <w:rFonts w:hint="eastAsia" w:ascii="宋体" w:hAnsi="宋体" w:eastAsia="宋体" w:cs="宋体"/>
          <w:sz w:val="21"/>
          <w:szCs w:val="21"/>
        </w:rPr>
        <w:br w:type="textWrapping"/>
      </w:r>
      <w:r>
        <w:rPr>
          <w:rFonts w:hint="eastAsia" w:ascii="宋体" w:hAnsi="宋体" w:eastAsia="宋体" w:cs="宋体"/>
          <w:sz w:val="21"/>
          <w:szCs w:val="21"/>
        </w:rPr>
        <w:t>B.近阴极端Ⅹ线强度强</w:t>
      </w:r>
      <w:r>
        <w:rPr>
          <w:rFonts w:hint="eastAsia" w:ascii="宋体" w:hAnsi="宋体" w:eastAsia="宋体" w:cs="宋体"/>
          <w:sz w:val="21"/>
          <w:szCs w:val="21"/>
        </w:rPr>
        <w:br w:type="textWrapping"/>
      </w:r>
      <w:r>
        <w:rPr>
          <w:rFonts w:hint="eastAsia" w:ascii="宋体" w:hAnsi="宋体" w:eastAsia="宋体" w:cs="宋体"/>
          <w:sz w:val="21"/>
          <w:szCs w:val="21"/>
        </w:rPr>
        <w:t>C.近阳极端X线强度弱</w:t>
      </w:r>
      <w:r>
        <w:rPr>
          <w:rFonts w:hint="eastAsia" w:ascii="宋体" w:hAnsi="宋体" w:eastAsia="宋体" w:cs="宋体"/>
          <w:sz w:val="21"/>
          <w:szCs w:val="21"/>
        </w:rPr>
        <w:br w:type="textWrapping"/>
      </w:r>
      <w:r>
        <w:rPr>
          <w:rFonts w:hint="eastAsia" w:ascii="宋体" w:hAnsi="宋体" w:eastAsia="宋体" w:cs="宋体"/>
          <w:sz w:val="21"/>
          <w:szCs w:val="21"/>
        </w:rPr>
        <w:t>D.X线管短轴方向两侧对称</w:t>
      </w:r>
      <w:r>
        <w:rPr>
          <w:rFonts w:hint="eastAsia" w:ascii="宋体" w:hAnsi="宋体" w:eastAsia="宋体" w:cs="宋体"/>
          <w:sz w:val="21"/>
          <w:szCs w:val="21"/>
        </w:rPr>
        <w:br w:type="textWrapping"/>
      </w:r>
      <w:r>
        <w:rPr>
          <w:rFonts w:hint="eastAsia" w:ascii="宋体" w:hAnsi="宋体" w:eastAsia="宋体" w:cs="宋体"/>
          <w:sz w:val="21"/>
          <w:szCs w:val="21"/>
        </w:rPr>
        <w:t>E.照射野内分布均匀</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565.</w:t>
      </w:r>
      <w:r>
        <w:rPr>
          <w:rFonts w:hint="eastAsia" w:ascii="宋体" w:hAnsi="宋体" w:eastAsia="宋体" w:cs="宋体"/>
          <w:sz w:val="21"/>
          <w:szCs w:val="21"/>
        </w:rPr>
        <w:t>X线在传播时,突出表现的性质是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波动性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微粒性空</w:t>
      </w:r>
      <w:r>
        <w:rPr>
          <w:rFonts w:hint="eastAsia" w:ascii="宋体" w:hAnsi="宋体" w:eastAsia="宋体" w:cs="宋体"/>
          <w:sz w:val="21"/>
          <w:szCs w:val="21"/>
        </w:rPr>
        <w:br w:type="textWrapping"/>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波粒二象性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物理特性</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生物效应特性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566.</w:t>
      </w:r>
      <w:r>
        <w:rPr>
          <w:rFonts w:hint="eastAsia" w:ascii="宋体" w:hAnsi="宋体" w:eastAsia="宋体" w:cs="宋体"/>
          <w:sz w:val="21"/>
          <w:szCs w:val="21"/>
        </w:rPr>
        <w:t>吸收剂量率的国际单位是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A.Rem/s</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R/s</w:t>
      </w:r>
      <w:r>
        <w:rPr>
          <w:rFonts w:hint="eastAsia" w:ascii="宋体" w:hAnsi="宋体" w:eastAsia="宋体" w:cs="宋体"/>
          <w:sz w:val="21"/>
          <w:szCs w:val="21"/>
        </w:rPr>
        <w:br w:type="textWrapping"/>
      </w:r>
      <w:r>
        <w:rPr>
          <w:rFonts w:hint="eastAsia" w:ascii="宋体" w:hAnsi="宋体" w:eastAsia="宋体" w:cs="宋体"/>
          <w:sz w:val="21"/>
          <w:szCs w:val="21"/>
        </w:rPr>
        <w:t>C.Rad/s</w:t>
      </w:r>
      <w:r>
        <w:rPr>
          <w:rFonts w:hint="eastAsia" w:ascii="宋体" w:hAnsi="宋体" w:eastAsia="宋体" w:cs="宋体"/>
          <w:sz w:val="21"/>
          <w:szCs w:val="21"/>
        </w:rPr>
        <w:br w:type="textWrapping"/>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Gy/s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E.Sv/s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567.</w:t>
      </w:r>
      <w:r>
        <w:rPr>
          <w:rFonts w:hint="eastAsia" w:ascii="宋体" w:hAnsi="宋体" w:eastAsia="宋体" w:cs="宋体"/>
          <w:sz w:val="21"/>
          <w:szCs w:val="21"/>
        </w:rPr>
        <w:t>X线在与物质相互作用时,突出表现的性质是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A.波动性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微粒性</w:t>
      </w:r>
      <w:r>
        <w:rPr>
          <w:rFonts w:hint="eastAsia" w:ascii="宋体" w:hAnsi="宋体" w:eastAsia="宋体" w:cs="宋体"/>
          <w:sz w:val="21"/>
          <w:szCs w:val="21"/>
        </w:rPr>
        <w:br w:type="textWrapping"/>
      </w:r>
      <w:r>
        <w:rPr>
          <w:rFonts w:hint="eastAsia" w:ascii="宋体" w:hAnsi="宋体" w:eastAsia="宋体" w:cs="宋体"/>
          <w:sz w:val="21"/>
          <w:szCs w:val="21"/>
        </w:rPr>
        <w:t>C.波粒二象性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D.物理特性</w:t>
      </w:r>
      <w:r>
        <w:rPr>
          <w:rFonts w:hint="eastAsia" w:ascii="宋体" w:hAnsi="宋体" w:eastAsia="宋体" w:cs="宋体"/>
          <w:sz w:val="21"/>
          <w:szCs w:val="21"/>
        </w:rPr>
        <w:br w:type="textWrapping"/>
      </w:r>
      <w:r>
        <w:rPr>
          <w:rFonts w:hint="eastAsia" w:ascii="宋体" w:hAnsi="宋体" w:eastAsia="宋体" w:cs="宋体"/>
          <w:sz w:val="21"/>
          <w:szCs w:val="21"/>
        </w:rPr>
        <w:t>E.生物效应特性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568.</w:t>
      </w:r>
      <w:r>
        <w:rPr>
          <w:rFonts w:hint="eastAsia" w:ascii="宋体" w:hAnsi="宋体" w:eastAsia="宋体" w:cs="宋体"/>
          <w:sz w:val="21"/>
          <w:szCs w:val="21"/>
        </w:rPr>
        <w:t>关于X线物理效应的叙述,错误的是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A.穿透作用</w:t>
      </w:r>
      <w:r>
        <w:rPr>
          <w:rFonts w:hint="eastAsia" w:ascii="宋体" w:hAnsi="宋体" w:eastAsia="宋体" w:cs="宋体"/>
          <w:sz w:val="21"/>
          <w:szCs w:val="21"/>
        </w:rPr>
        <w:br w:type="textWrapping"/>
      </w:r>
      <w:r>
        <w:rPr>
          <w:rFonts w:hint="eastAsia" w:ascii="宋体" w:hAnsi="宋体" w:eastAsia="宋体" w:cs="宋体"/>
          <w:sz w:val="21"/>
          <w:szCs w:val="21"/>
        </w:rPr>
        <w:t>B.电离作用</w:t>
      </w:r>
      <w:r>
        <w:rPr>
          <w:rFonts w:hint="eastAsia" w:ascii="宋体" w:hAnsi="宋体" w:eastAsia="宋体" w:cs="宋体"/>
          <w:sz w:val="21"/>
          <w:szCs w:val="21"/>
        </w:rPr>
        <w:br w:type="textWrapping"/>
      </w:r>
      <w:r>
        <w:rPr>
          <w:rFonts w:hint="eastAsia" w:ascii="宋体" w:hAnsi="宋体" w:eastAsia="宋体" w:cs="宋体"/>
          <w:sz w:val="21"/>
          <w:szCs w:val="21"/>
        </w:rPr>
        <w:t>C.着色作用</w:t>
      </w:r>
      <w:r>
        <w:rPr>
          <w:rFonts w:hint="eastAsia" w:ascii="宋体" w:hAnsi="宋体" w:eastAsia="宋体" w:cs="宋体"/>
          <w:sz w:val="21"/>
          <w:szCs w:val="21"/>
        </w:rPr>
        <w:br w:type="textWrapping"/>
      </w:r>
      <w:r>
        <w:rPr>
          <w:rFonts w:hint="eastAsia" w:ascii="宋体" w:hAnsi="宋体" w:eastAsia="宋体" w:cs="宋体"/>
          <w:sz w:val="21"/>
          <w:szCs w:val="21"/>
        </w:rPr>
        <w:t>D.荧光作用</w:t>
      </w:r>
      <w:r>
        <w:rPr>
          <w:rFonts w:hint="eastAsia" w:ascii="宋体" w:hAnsi="宋体" w:eastAsia="宋体" w:cs="宋体"/>
          <w:sz w:val="21"/>
          <w:szCs w:val="21"/>
        </w:rPr>
        <w:br w:type="textWrapping"/>
      </w:r>
      <w:r>
        <w:rPr>
          <w:rFonts w:hint="eastAsia" w:ascii="宋体" w:hAnsi="宋体" w:eastAsia="宋体" w:cs="宋体"/>
          <w:sz w:val="21"/>
          <w:szCs w:val="21"/>
        </w:rPr>
        <w:t>E.热作用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569.</w:t>
      </w:r>
      <w:r>
        <w:rPr>
          <w:rFonts w:hint="eastAsia" w:ascii="宋体" w:hAnsi="宋体" w:eastAsia="宋体" w:cs="宋体"/>
          <w:sz w:val="21"/>
          <w:szCs w:val="21"/>
        </w:rPr>
        <w:t>量热法依据的原理是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A.化学特性</w:t>
      </w:r>
      <w:r>
        <w:rPr>
          <w:rFonts w:hint="eastAsia" w:ascii="宋体" w:hAnsi="宋体" w:eastAsia="宋体" w:cs="宋体"/>
          <w:sz w:val="21"/>
          <w:szCs w:val="21"/>
        </w:rPr>
        <w:br w:type="textWrapping"/>
      </w:r>
      <w:r>
        <w:rPr>
          <w:rFonts w:hint="eastAsia" w:ascii="宋体" w:hAnsi="宋体" w:eastAsia="宋体" w:cs="宋体"/>
          <w:sz w:val="21"/>
          <w:szCs w:val="21"/>
        </w:rPr>
        <w:t>B.生物效应特性</w:t>
      </w:r>
      <w:r>
        <w:rPr>
          <w:rFonts w:hint="eastAsia" w:ascii="宋体" w:hAnsi="宋体" w:eastAsia="宋体" w:cs="宋体"/>
          <w:sz w:val="21"/>
          <w:szCs w:val="21"/>
        </w:rPr>
        <w:br w:type="textWrapping"/>
      </w:r>
      <w:r>
        <w:rPr>
          <w:rFonts w:hint="eastAsia" w:ascii="宋体" w:hAnsi="宋体" w:eastAsia="宋体" w:cs="宋体"/>
          <w:sz w:val="21"/>
          <w:szCs w:val="21"/>
        </w:rPr>
        <w:t>C.热作用</w:t>
      </w:r>
      <w:r>
        <w:rPr>
          <w:rFonts w:hint="eastAsia" w:ascii="宋体" w:hAnsi="宋体" w:eastAsia="宋体" w:cs="宋体"/>
          <w:sz w:val="21"/>
          <w:szCs w:val="21"/>
        </w:rPr>
        <w:br w:type="textWrapping"/>
      </w:r>
      <w:r>
        <w:rPr>
          <w:rFonts w:hint="eastAsia" w:ascii="宋体" w:hAnsi="宋体" w:eastAsia="宋体" w:cs="宋体"/>
          <w:sz w:val="21"/>
          <w:szCs w:val="21"/>
        </w:rPr>
        <w:t>D.荧光作用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E.电离本领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570.</w:t>
      </w:r>
      <w:r>
        <w:rPr>
          <w:rFonts w:hint="eastAsia" w:ascii="宋体" w:hAnsi="宋体" w:eastAsia="宋体" w:cs="宋体"/>
          <w:sz w:val="21"/>
          <w:szCs w:val="21"/>
        </w:rPr>
        <w:t>光子从原子核内击出数量不等的中子、质子和y光子的作用过程是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相干散射</w:t>
      </w:r>
      <w:r>
        <w:rPr>
          <w:rFonts w:hint="eastAsia" w:ascii="宋体" w:hAnsi="宋体" w:eastAsia="宋体" w:cs="宋体"/>
          <w:sz w:val="21"/>
          <w:szCs w:val="21"/>
        </w:rPr>
        <w:br w:type="textWrapping"/>
      </w:r>
      <w:r>
        <w:rPr>
          <w:rFonts w:hint="eastAsia" w:ascii="宋体" w:hAnsi="宋体" w:eastAsia="宋体" w:cs="宋体"/>
          <w:sz w:val="21"/>
          <w:szCs w:val="21"/>
        </w:rPr>
        <w:t>B.光电作用</w:t>
      </w:r>
      <w:r>
        <w:rPr>
          <w:rFonts w:hint="eastAsia" w:ascii="宋体" w:hAnsi="宋体" w:eastAsia="宋体" w:cs="宋体"/>
          <w:sz w:val="21"/>
          <w:szCs w:val="21"/>
        </w:rPr>
        <w:br w:type="textWrapping"/>
      </w:r>
      <w:r>
        <w:rPr>
          <w:rFonts w:hint="eastAsia" w:ascii="宋体" w:hAnsi="宋体" w:eastAsia="宋体" w:cs="宋体"/>
          <w:sz w:val="21"/>
          <w:szCs w:val="21"/>
        </w:rPr>
        <w:t>C.康普顿效应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电子对效应</w:t>
      </w:r>
      <w:r>
        <w:rPr>
          <w:rFonts w:hint="eastAsia" w:ascii="宋体" w:hAnsi="宋体" w:eastAsia="宋体" w:cs="宋体"/>
          <w:sz w:val="21"/>
          <w:szCs w:val="21"/>
        </w:rPr>
        <w:br w:type="textWrapping"/>
      </w:r>
      <w:r>
        <w:rPr>
          <w:rFonts w:hint="eastAsia" w:ascii="宋体" w:hAnsi="宋体" w:eastAsia="宋体" w:cs="宋体"/>
          <w:sz w:val="21"/>
          <w:szCs w:val="21"/>
        </w:rPr>
        <w:t>E.光核反应</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571.</w:t>
      </w:r>
      <w:r>
        <w:rPr>
          <w:rFonts w:hint="eastAsia" w:ascii="宋体" w:hAnsi="宋体" w:eastAsia="宋体" w:cs="宋体"/>
          <w:sz w:val="21"/>
          <w:szCs w:val="21"/>
        </w:rPr>
        <w:t>不属于光电效应的产物的是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光电子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正离子</w:t>
      </w:r>
      <w:r>
        <w:rPr>
          <w:rFonts w:hint="eastAsia" w:ascii="宋体" w:hAnsi="宋体" w:eastAsia="宋体" w:cs="宋体"/>
          <w:sz w:val="21"/>
          <w:szCs w:val="21"/>
        </w:rPr>
        <w:br w:type="textWrapping"/>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特征辐射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俄歇电子</w:t>
      </w:r>
      <w:r>
        <w:rPr>
          <w:rFonts w:hint="eastAsia" w:ascii="宋体" w:hAnsi="宋体" w:eastAsia="宋体" w:cs="宋体"/>
          <w:sz w:val="21"/>
          <w:szCs w:val="21"/>
        </w:rPr>
        <w:br w:type="textWrapping"/>
      </w:r>
      <w:r>
        <w:rPr>
          <w:rFonts w:hint="eastAsia" w:ascii="宋体" w:hAnsi="宋体" w:eastAsia="宋体" w:cs="宋体"/>
          <w:sz w:val="21"/>
          <w:szCs w:val="21"/>
        </w:rPr>
        <w:t>E.轫致辐射</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572.</w:t>
      </w:r>
      <w:r>
        <w:rPr>
          <w:rFonts w:hint="eastAsia" w:ascii="宋体" w:hAnsi="宋体" w:eastAsia="宋体" w:cs="宋体"/>
          <w:sz w:val="21"/>
          <w:szCs w:val="21"/>
        </w:rPr>
        <w:t>关于光电效应的发生几率正确的是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A.大约和能量的三次方成正比,和原子序数的四次方成反比</w:t>
      </w:r>
      <w:r>
        <w:rPr>
          <w:rFonts w:hint="eastAsia" w:ascii="宋体" w:hAnsi="宋体" w:eastAsia="宋体" w:cs="宋体"/>
          <w:sz w:val="21"/>
          <w:szCs w:val="21"/>
        </w:rPr>
        <w:br w:type="textWrapping"/>
      </w:r>
      <w:r>
        <w:rPr>
          <w:rFonts w:hint="eastAsia" w:ascii="宋体" w:hAnsi="宋体" w:eastAsia="宋体" w:cs="宋体"/>
          <w:sz w:val="21"/>
          <w:szCs w:val="21"/>
        </w:rPr>
        <w:t>B.大约和能量的四次方成反比,和原子序数的三次方成正比</w:t>
      </w:r>
      <w:r>
        <w:rPr>
          <w:rFonts w:hint="eastAsia" w:ascii="宋体" w:hAnsi="宋体" w:eastAsia="宋体" w:cs="宋体"/>
          <w:sz w:val="21"/>
          <w:szCs w:val="21"/>
        </w:rPr>
        <w:br w:type="textWrapping"/>
      </w:r>
      <w:r>
        <w:rPr>
          <w:rFonts w:hint="eastAsia" w:ascii="宋体" w:hAnsi="宋体" w:eastAsia="宋体" w:cs="宋体"/>
          <w:sz w:val="21"/>
          <w:szCs w:val="21"/>
        </w:rPr>
        <w:t>C.大约和能量的四次方成反比,和原子序数的四次方成反比</w:t>
      </w:r>
      <w:r>
        <w:rPr>
          <w:rFonts w:hint="eastAsia" w:ascii="宋体" w:hAnsi="宋体" w:eastAsia="宋体" w:cs="宋体"/>
          <w:sz w:val="21"/>
          <w:szCs w:val="21"/>
        </w:rPr>
        <w:br w:type="textWrapping"/>
      </w:r>
      <w:r>
        <w:rPr>
          <w:rFonts w:hint="eastAsia" w:ascii="宋体" w:hAnsi="宋体" w:eastAsia="宋体" w:cs="宋体"/>
          <w:sz w:val="21"/>
          <w:szCs w:val="21"/>
        </w:rPr>
        <w:t>D.大约和能量的三次方成反比,和原子序数的四次方成正比</w:t>
      </w:r>
      <w:r>
        <w:rPr>
          <w:rFonts w:hint="eastAsia" w:ascii="宋体" w:hAnsi="宋体" w:eastAsia="宋体" w:cs="宋体"/>
          <w:sz w:val="21"/>
          <w:szCs w:val="21"/>
        </w:rPr>
        <w:br w:type="textWrapping"/>
      </w:r>
      <w:r>
        <w:rPr>
          <w:rFonts w:hint="eastAsia" w:ascii="宋体" w:hAnsi="宋体" w:eastAsia="宋体" w:cs="宋体"/>
          <w:sz w:val="21"/>
          <w:szCs w:val="21"/>
        </w:rPr>
        <w:t>E.大约和能量的四次方成正比,和原子序数的三次方成反比</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573.</w:t>
      </w:r>
      <w:r>
        <w:rPr>
          <w:rFonts w:hint="eastAsia" w:ascii="宋体" w:hAnsi="宋体" w:eastAsia="宋体" w:cs="宋体"/>
          <w:sz w:val="21"/>
          <w:szCs w:val="21"/>
        </w:rPr>
        <w:t>光子与物质相互作用中唯一不产生电离的过程是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A.光电效应</w:t>
      </w:r>
      <w:r>
        <w:rPr>
          <w:rFonts w:hint="eastAsia" w:ascii="宋体" w:hAnsi="宋体" w:eastAsia="宋体" w:cs="宋体"/>
          <w:sz w:val="21"/>
          <w:szCs w:val="21"/>
        </w:rPr>
        <w:br w:type="textWrapping"/>
      </w:r>
      <w:r>
        <w:rPr>
          <w:rFonts w:hint="eastAsia" w:ascii="宋体" w:hAnsi="宋体" w:eastAsia="宋体" w:cs="宋体"/>
          <w:sz w:val="21"/>
          <w:szCs w:val="21"/>
        </w:rPr>
        <w:t>B.康普顿效应</w:t>
      </w:r>
      <w:r>
        <w:rPr>
          <w:rFonts w:hint="eastAsia" w:ascii="宋体" w:hAnsi="宋体" w:eastAsia="宋体" w:cs="宋体"/>
          <w:sz w:val="21"/>
          <w:szCs w:val="21"/>
        </w:rPr>
        <w:br w:type="textWrapping"/>
      </w:r>
      <w:r>
        <w:rPr>
          <w:rFonts w:hint="eastAsia" w:ascii="宋体" w:hAnsi="宋体" w:eastAsia="宋体" w:cs="宋体"/>
          <w:sz w:val="21"/>
          <w:szCs w:val="21"/>
        </w:rPr>
        <w:t>C.电子对效应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D.相干散射</w:t>
      </w:r>
      <w:r>
        <w:rPr>
          <w:rFonts w:hint="eastAsia" w:ascii="宋体" w:hAnsi="宋体" w:eastAsia="宋体" w:cs="宋体"/>
          <w:sz w:val="21"/>
          <w:szCs w:val="21"/>
        </w:rPr>
        <w:br w:type="textWrapping"/>
      </w:r>
      <w:r>
        <w:rPr>
          <w:rFonts w:hint="eastAsia" w:ascii="宋体" w:hAnsi="宋体" w:eastAsia="宋体" w:cs="宋体"/>
          <w:sz w:val="21"/>
          <w:szCs w:val="21"/>
        </w:rPr>
        <w:t>E.光核反应</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574.</w:t>
      </w:r>
      <w:r>
        <w:rPr>
          <w:rFonts w:hint="eastAsia" w:ascii="宋体" w:hAnsi="宋体" w:eastAsia="宋体" w:cs="宋体"/>
          <w:sz w:val="21"/>
          <w:szCs w:val="21"/>
        </w:rPr>
        <w:t>关于电子对效应的发生几率正确的是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A.与物质的原子序数的平方成正比,与入射光子能量的对数成正比</w:t>
      </w:r>
      <w:r>
        <w:rPr>
          <w:rFonts w:hint="eastAsia" w:ascii="宋体" w:hAnsi="宋体" w:eastAsia="宋体" w:cs="宋体"/>
          <w:sz w:val="21"/>
          <w:szCs w:val="21"/>
        </w:rPr>
        <w:br w:type="textWrapping"/>
      </w:r>
      <w:r>
        <w:rPr>
          <w:rFonts w:hint="eastAsia" w:ascii="宋体" w:hAnsi="宋体" w:eastAsia="宋体" w:cs="宋体"/>
          <w:sz w:val="21"/>
          <w:szCs w:val="21"/>
        </w:rPr>
        <w:t>B.与物质的原子序数的平方成反比,与入射光子能量的对数成正比</w:t>
      </w:r>
      <w:r>
        <w:rPr>
          <w:rFonts w:hint="eastAsia" w:ascii="宋体" w:hAnsi="宋体" w:eastAsia="宋体" w:cs="宋体"/>
          <w:sz w:val="21"/>
          <w:szCs w:val="21"/>
        </w:rPr>
        <w:br w:type="textWrapping"/>
      </w:r>
      <w:r>
        <w:rPr>
          <w:rFonts w:hint="eastAsia" w:ascii="宋体" w:hAnsi="宋体" w:eastAsia="宋体" w:cs="宋体"/>
          <w:sz w:val="21"/>
          <w:szCs w:val="21"/>
        </w:rPr>
        <w:t>C.与物质的原子序数的平方成正比,与入射光子能量成正比</w:t>
      </w:r>
      <w:r>
        <w:rPr>
          <w:rFonts w:hint="eastAsia" w:ascii="宋体" w:hAnsi="宋体" w:eastAsia="宋体" w:cs="宋体"/>
          <w:sz w:val="21"/>
          <w:szCs w:val="21"/>
        </w:rPr>
        <w:br w:type="textWrapping"/>
      </w:r>
      <w:r>
        <w:rPr>
          <w:rFonts w:hint="eastAsia" w:ascii="宋体" w:hAnsi="宋体" w:eastAsia="宋体" w:cs="宋体"/>
          <w:sz w:val="21"/>
          <w:szCs w:val="21"/>
        </w:rPr>
        <w:t>D.与物质的原子序数的平方成反比,与入射光子能量成正比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E.与物质的原子序数的平方成正比,与入射光子能量的对数成反比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575.</w:t>
      </w:r>
      <w:r>
        <w:rPr>
          <w:rFonts w:hint="eastAsia" w:ascii="宋体" w:hAnsi="宋体" w:eastAsia="宋体" w:cs="宋体"/>
          <w:sz w:val="21"/>
          <w:szCs w:val="21"/>
        </w:rPr>
        <w:t>产生了特征X线现象的是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A.康普顿效应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r>
        <w:rPr>
          <w:rFonts w:hint="eastAsia" w:ascii="宋体" w:hAnsi="宋体" w:eastAsia="宋体" w:cs="宋体"/>
          <w:sz w:val="21"/>
          <w:szCs w:val="21"/>
        </w:rPr>
        <w:t>相干散射</w:t>
      </w:r>
      <w:r>
        <w:rPr>
          <w:rFonts w:hint="eastAsia" w:ascii="宋体" w:hAnsi="宋体" w:eastAsia="宋体" w:cs="宋体"/>
          <w:sz w:val="21"/>
          <w:szCs w:val="21"/>
        </w:rPr>
        <w:br w:type="textWrapping"/>
      </w:r>
      <w:r>
        <w:rPr>
          <w:rFonts w:hint="eastAsia" w:ascii="宋体" w:hAnsi="宋体" w:eastAsia="宋体" w:cs="宋体"/>
          <w:sz w:val="21"/>
          <w:szCs w:val="21"/>
        </w:rPr>
        <w:t>C.光核反应</w:t>
      </w:r>
      <w:r>
        <w:rPr>
          <w:rFonts w:hint="eastAsia" w:ascii="宋体" w:hAnsi="宋体" w:eastAsia="宋体" w:cs="宋体"/>
          <w:sz w:val="21"/>
          <w:szCs w:val="21"/>
        </w:rPr>
        <w:br w:type="textWrapping"/>
      </w:r>
      <w:r>
        <w:rPr>
          <w:rFonts w:hint="eastAsia" w:ascii="宋体" w:hAnsi="宋体" w:eastAsia="宋体" w:cs="宋体"/>
          <w:sz w:val="21"/>
          <w:szCs w:val="21"/>
        </w:rPr>
        <w:t>D.电子对效应</w:t>
      </w:r>
      <w:r>
        <w:rPr>
          <w:rFonts w:hint="eastAsia" w:ascii="宋体" w:hAnsi="宋体" w:eastAsia="宋体" w:cs="宋体"/>
          <w:sz w:val="21"/>
          <w:szCs w:val="21"/>
        </w:rPr>
        <w:br w:type="textWrapping"/>
      </w:r>
      <w:r>
        <w:rPr>
          <w:rFonts w:hint="eastAsia" w:ascii="宋体" w:hAnsi="宋体" w:eastAsia="宋体" w:cs="宋体"/>
          <w:sz w:val="21"/>
          <w:szCs w:val="21"/>
        </w:rPr>
        <w:t>E.光电效应</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576.</w:t>
      </w:r>
      <w:r>
        <w:rPr>
          <w:rFonts w:hint="eastAsia" w:ascii="宋体" w:hAnsi="宋体" w:eastAsia="宋体" w:cs="宋体"/>
          <w:sz w:val="21"/>
          <w:szCs w:val="21"/>
        </w:rPr>
        <w:t>关于康普顿效应的叙述,正确的是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r>
        <w:rPr>
          <w:rFonts w:hint="eastAsia" w:ascii="宋体" w:hAnsi="宋体" w:eastAsia="宋体" w:cs="宋体"/>
          <w:sz w:val="21"/>
          <w:szCs w:val="21"/>
        </w:rPr>
        <w:t>光子自身波长变短,产生散射现象</w:t>
      </w:r>
      <w:r>
        <w:rPr>
          <w:rFonts w:hint="eastAsia" w:ascii="宋体" w:hAnsi="宋体" w:eastAsia="宋体" w:cs="宋体"/>
          <w:sz w:val="21"/>
          <w:szCs w:val="21"/>
        </w:rPr>
        <w:br w:type="textWrapping"/>
      </w:r>
      <w:r>
        <w:rPr>
          <w:rFonts w:hint="eastAsia" w:ascii="宋体" w:hAnsi="宋体" w:eastAsia="宋体" w:cs="宋体"/>
          <w:sz w:val="21"/>
          <w:szCs w:val="21"/>
        </w:rPr>
        <w:t>B.发生几率与入射光子的能量成反比</w:t>
      </w:r>
      <w:r>
        <w:rPr>
          <w:rFonts w:hint="eastAsia" w:ascii="宋体" w:hAnsi="宋体" w:eastAsia="宋体" w:cs="宋体"/>
          <w:sz w:val="21"/>
          <w:szCs w:val="21"/>
        </w:rPr>
        <w:br w:type="textWrapping"/>
      </w:r>
      <w:r>
        <w:rPr>
          <w:rFonts w:hint="eastAsia" w:ascii="宋体" w:hAnsi="宋体" w:eastAsia="宋体" w:cs="宋体"/>
          <w:sz w:val="21"/>
          <w:szCs w:val="21"/>
        </w:rPr>
        <w:t>C.光子与内层电子作用产生康普顿效应</w:t>
      </w:r>
      <w:r>
        <w:rPr>
          <w:rFonts w:hint="eastAsia" w:ascii="宋体" w:hAnsi="宋体" w:eastAsia="宋体" w:cs="宋体"/>
          <w:sz w:val="21"/>
          <w:szCs w:val="21"/>
        </w:rPr>
        <w:br w:type="textWrapping"/>
      </w:r>
      <w:r>
        <w:rPr>
          <w:rFonts w:hint="eastAsia" w:ascii="宋体" w:hAnsi="宋体" w:eastAsia="宋体" w:cs="宋体"/>
          <w:sz w:val="21"/>
          <w:szCs w:val="21"/>
        </w:rPr>
        <w:t>D.产生的散射线增加胶片的对比度</w:t>
      </w:r>
      <w:r>
        <w:rPr>
          <w:rFonts w:hint="eastAsia" w:ascii="宋体" w:hAnsi="宋体" w:eastAsia="宋体" w:cs="宋体"/>
          <w:sz w:val="21"/>
          <w:szCs w:val="21"/>
        </w:rPr>
        <w:br w:type="textWrapping"/>
      </w:r>
      <w:r>
        <w:rPr>
          <w:rFonts w:hint="eastAsia" w:ascii="宋体" w:hAnsi="宋体" w:eastAsia="宋体" w:cs="宋体"/>
          <w:sz w:val="21"/>
          <w:szCs w:val="21"/>
        </w:rPr>
        <w:t>E.与光电效应是同一种作用形式</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577.</w:t>
      </w:r>
      <w:r>
        <w:rPr>
          <w:rFonts w:hint="eastAsia" w:ascii="宋体" w:hAnsi="宋体" w:eastAsia="宋体" w:cs="宋体"/>
          <w:sz w:val="21"/>
          <w:szCs w:val="21"/>
        </w:rPr>
        <w:t>最高能量为100keV的连续X线其平均能量大约为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A.100kev</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val="en-US" w:eastAsia="zh-CN"/>
        </w:rPr>
        <w:t>0</w:t>
      </w:r>
      <w:r>
        <w:rPr>
          <w:rFonts w:hint="eastAsia" w:ascii="宋体" w:hAnsi="宋体" w:eastAsia="宋体" w:cs="宋体"/>
          <w:sz w:val="21"/>
          <w:szCs w:val="21"/>
        </w:rPr>
        <w:t>ke</w:t>
      </w:r>
      <w:r>
        <w:rPr>
          <w:rFonts w:hint="eastAsia" w:ascii="宋体" w:hAnsi="宋体" w:eastAsia="宋体" w:cs="宋体"/>
          <w:sz w:val="21"/>
          <w:szCs w:val="21"/>
          <w:lang w:val="en-US" w:eastAsia="zh-CN"/>
        </w:rPr>
        <w: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C.20</w:t>
      </w:r>
      <w:r>
        <w:rPr>
          <w:rFonts w:hint="eastAsia" w:ascii="宋体" w:hAnsi="宋体" w:eastAsia="宋体" w:cs="宋体"/>
          <w:sz w:val="21"/>
          <w:szCs w:val="21"/>
        </w:rPr>
        <w:t>kev</w:t>
      </w:r>
      <w:r>
        <w:rPr>
          <w:rFonts w:hint="eastAsia" w:ascii="宋体" w:hAnsi="宋体" w:eastAsia="宋体" w:cs="宋体"/>
          <w:sz w:val="21"/>
          <w:szCs w:val="21"/>
        </w:rPr>
        <w:br w:type="textWrapping"/>
      </w:r>
      <w:r>
        <w:rPr>
          <w:rFonts w:hint="eastAsia" w:ascii="宋体" w:hAnsi="宋体" w:eastAsia="宋体" w:cs="宋体"/>
          <w:sz w:val="21"/>
          <w:szCs w:val="21"/>
        </w:rPr>
        <w:t>D.40kev</w:t>
      </w:r>
      <w:r>
        <w:rPr>
          <w:rFonts w:hint="eastAsia" w:ascii="宋体" w:hAnsi="宋体" w:eastAsia="宋体" w:cs="宋体"/>
          <w:sz w:val="21"/>
          <w:szCs w:val="21"/>
        </w:rPr>
        <w:br w:type="textWrapping"/>
      </w:r>
      <w:r>
        <w:rPr>
          <w:rFonts w:hint="eastAsia" w:ascii="宋体" w:hAnsi="宋体" w:eastAsia="宋体" w:cs="宋体"/>
          <w:sz w:val="21"/>
          <w:szCs w:val="21"/>
        </w:rPr>
        <w:t>E.80kev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578.</w:t>
      </w:r>
      <w:r>
        <w:rPr>
          <w:rFonts w:hint="eastAsia" w:ascii="宋体" w:hAnsi="宋体" w:eastAsia="宋体" w:cs="宋体"/>
          <w:sz w:val="21"/>
          <w:szCs w:val="21"/>
        </w:rPr>
        <w:t>150kV的管电压产生的X线的最短波长是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A.0.008266nm</w:t>
      </w:r>
      <w:r>
        <w:rPr>
          <w:rFonts w:hint="eastAsia" w:ascii="宋体" w:hAnsi="宋体" w:eastAsia="宋体" w:cs="宋体"/>
          <w:sz w:val="21"/>
          <w:szCs w:val="21"/>
        </w:rPr>
        <w:br w:type="textWrapping"/>
      </w:r>
      <w:r>
        <w:rPr>
          <w:rFonts w:hint="eastAsia" w:ascii="宋体" w:hAnsi="宋体" w:eastAsia="宋体" w:cs="宋体"/>
          <w:sz w:val="21"/>
          <w:szCs w:val="21"/>
        </w:rPr>
        <w:t>B.0.012399nm</w:t>
      </w:r>
      <w:r>
        <w:rPr>
          <w:rFonts w:hint="eastAsia" w:ascii="宋体" w:hAnsi="宋体" w:eastAsia="宋体" w:cs="宋体"/>
          <w:sz w:val="21"/>
          <w:szCs w:val="21"/>
        </w:rPr>
        <w:br w:type="textWrapping"/>
      </w:r>
      <w:r>
        <w:rPr>
          <w:rFonts w:hint="eastAsia" w:ascii="宋体" w:hAnsi="宋体" w:eastAsia="宋体" w:cs="宋体"/>
          <w:sz w:val="21"/>
          <w:szCs w:val="21"/>
        </w:rPr>
        <w:t>C.0.020665nm</w:t>
      </w:r>
      <w:r>
        <w:rPr>
          <w:rFonts w:hint="eastAsia" w:ascii="宋体" w:hAnsi="宋体" w:eastAsia="宋体" w:cs="宋体"/>
          <w:sz w:val="21"/>
          <w:szCs w:val="21"/>
        </w:rPr>
        <w:br w:type="textWrapping"/>
      </w:r>
      <w:r>
        <w:rPr>
          <w:rFonts w:hint="eastAsia" w:ascii="宋体" w:hAnsi="宋体" w:eastAsia="宋体" w:cs="宋体"/>
          <w:sz w:val="21"/>
          <w:szCs w:val="21"/>
        </w:rPr>
        <w:t>D.0.016532nm</w:t>
      </w:r>
      <w:r>
        <w:rPr>
          <w:rFonts w:hint="eastAsia" w:ascii="宋体" w:hAnsi="宋体" w:eastAsia="宋体" w:cs="宋体"/>
          <w:sz w:val="21"/>
          <w:szCs w:val="21"/>
        </w:rPr>
        <w:br w:type="textWrapping"/>
      </w:r>
      <w:r>
        <w:rPr>
          <w:rFonts w:hint="eastAsia" w:ascii="宋体" w:hAnsi="宋体" w:eastAsia="宋体" w:cs="宋体"/>
          <w:sz w:val="21"/>
          <w:szCs w:val="21"/>
        </w:rPr>
        <w:t>E.0.024798m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579.</w:t>
      </w:r>
      <w:r>
        <w:rPr>
          <w:rFonts w:hint="eastAsia" w:ascii="宋体" w:hAnsi="宋体" w:eastAsia="宋体" w:cs="宋体"/>
          <w:sz w:val="21"/>
          <w:szCs w:val="21"/>
        </w:rPr>
        <w:t>一单能X线束通过4个半值层的厚度后强度为原来的</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A.1/2</w:t>
      </w:r>
      <w:r>
        <w:rPr>
          <w:rFonts w:hint="eastAsia" w:ascii="宋体" w:hAnsi="宋体" w:eastAsia="宋体" w:cs="宋体"/>
          <w:sz w:val="21"/>
          <w:szCs w:val="21"/>
        </w:rPr>
        <w:br w:type="textWrapping"/>
      </w:r>
      <w:r>
        <w:rPr>
          <w:rFonts w:hint="eastAsia" w:ascii="宋体" w:hAnsi="宋体" w:eastAsia="宋体" w:cs="宋体"/>
          <w:sz w:val="21"/>
          <w:szCs w:val="21"/>
        </w:rPr>
        <w:t>B.1/3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C.1/41</w:t>
      </w:r>
      <w:r>
        <w:rPr>
          <w:rFonts w:hint="eastAsia" w:ascii="宋体" w:hAnsi="宋体" w:eastAsia="宋体" w:cs="宋体"/>
          <w:sz w:val="21"/>
          <w:szCs w:val="21"/>
        </w:rPr>
        <w:br w:type="textWrapping"/>
      </w:r>
      <w:r>
        <w:rPr>
          <w:rFonts w:hint="eastAsia" w:ascii="宋体" w:hAnsi="宋体" w:eastAsia="宋体" w:cs="宋体"/>
          <w:sz w:val="21"/>
          <w:szCs w:val="21"/>
        </w:rPr>
        <w:t>D.1/8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E.1/16</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580.</w:t>
      </w:r>
      <w:r>
        <w:rPr>
          <w:rFonts w:hint="eastAsia" w:ascii="宋体" w:hAnsi="宋体" w:eastAsia="宋体" w:cs="宋体"/>
          <w:sz w:val="21"/>
          <w:szCs w:val="21"/>
        </w:rPr>
        <w:t>对X线的描述,下列正确的是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A.X线的硬度大,穿透力强</w:t>
      </w:r>
      <w:r>
        <w:rPr>
          <w:rFonts w:hint="eastAsia" w:ascii="宋体" w:hAnsi="宋体" w:eastAsia="宋体" w:cs="宋体"/>
          <w:sz w:val="21"/>
          <w:szCs w:val="21"/>
        </w:rPr>
        <w:br w:type="textWrapping"/>
      </w:r>
      <w:r>
        <w:rPr>
          <w:rFonts w:hint="eastAsia" w:ascii="宋体" w:hAnsi="宋体" w:eastAsia="宋体" w:cs="宋体"/>
          <w:sz w:val="21"/>
          <w:szCs w:val="21"/>
        </w:rPr>
        <w:t>B.X线的硬度大,波长长平艳</w:t>
      </w:r>
      <w:r>
        <w:rPr>
          <w:rFonts w:hint="eastAsia" w:ascii="宋体" w:hAnsi="宋体" w:eastAsia="宋体" w:cs="宋体"/>
          <w:sz w:val="21"/>
          <w:szCs w:val="21"/>
        </w:rPr>
        <w:br w:type="textWrapping"/>
      </w:r>
      <w:r>
        <w:rPr>
          <w:rFonts w:hint="eastAsia" w:ascii="宋体" w:hAnsi="宋体" w:eastAsia="宋体" w:cs="宋体"/>
          <w:sz w:val="21"/>
          <w:szCs w:val="21"/>
        </w:rPr>
        <w:t>C.X线的硬度大,频率低</w:t>
      </w:r>
      <w:r>
        <w:rPr>
          <w:rFonts w:hint="eastAsia" w:ascii="宋体" w:hAnsi="宋体" w:eastAsia="宋体" w:cs="宋体"/>
          <w:sz w:val="21"/>
          <w:szCs w:val="21"/>
        </w:rPr>
        <w:br w:type="textWrapping"/>
      </w:r>
      <w:r>
        <w:rPr>
          <w:rFonts w:hint="eastAsia" w:ascii="宋体" w:hAnsi="宋体" w:eastAsia="宋体" w:cs="宋体"/>
          <w:sz w:val="21"/>
          <w:szCs w:val="21"/>
        </w:rPr>
        <w:t>D.X线的硬度大,穿透力弱平</w:t>
      </w:r>
      <w:r>
        <w:rPr>
          <w:rFonts w:hint="eastAsia" w:ascii="宋体" w:hAnsi="宋体" w:eastAsia="宋体" w:cs="宋体"/>
          <w:sz w:val="21"/>
          <w:szCs w:val="21"/>
        </w:rPr>
        <w:br w:type="textWrapping"/>
      </w:r>
      <w:r>
        <w:rPr>
          <w:rFonts w:hint="eastAsia" w:ascii="宋体" w:hAnsi="宋体" w:eastAsia="宋体" w:cs="宋体"/>
          <w:sz w:val="21"/>
          <w:szCs w:val="21"/>
        </w:rPr>
        <w:t>E.X线的硬度大,HVL小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581.</w:t>
      </w:r>
      <w:r>
        <w:rPr>
          <w:rFonts w:hint="eastAsia" w:ascii="宋体" w:hAnsi="宋体" w:eastAsia="宋体" w:cs="宋体"/>
          <w:sz w:val="21"/>
          <w:szCs w:val="21"/>
        </w:rPr>
        <w:t>质能吸收系数的S单位是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A.m</w:t>
      </w:r>
      <w:r>
        <w:rPr>
          <w:rFonts w:hint="eastAsia" w:ascii="宋体" w:hAnsi="宋体" w:eastAsia="宋体" w:cs="宋体"/>
          <w:sz w:val="21"/>
          <w:szCs w:val="21"/>
          <w:vertAlign w:val="superscript"/>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B.cm</w:t>
      </w:r>
      <w:r>
        <w:rPr>
          <w:rFonts w:hint="eastAsia" w:ascii="宋体" w:hAnsi="宋体" w:eastAsia="宋体" w:cs="宋体"/>
          <w:sz w:val="21"/>
          <w:szCs w:val="21"/>
          <w:vertAlign w:val="superscript"/>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m/kg</w:t>
      </w:r>
      <w:r>
        <w:rPr>
          <w:rFonts w:hint="eastAsia" w:ascii="宋体" w:hAnsi="宋体" w:eastAsia="宋体" w:cs="宋体"/>
          <w:sz w:val="21"/>
          <w:szCs w:val="21"/>
        </w:rPr>
        <w:br w:type="textWrapping"/>
      </w:r>
      <w:r>
        <w:rPr>
          <w:rFonts w:hint="eastAsia" w:ascii="宋体" w:hAnsi="宋体" w:eastAsia="宋体" w:cs="宋体"/>
          <w:sz w:val="21"/>
          <w:szCs w:val="21"/>
        </w:rPr>
        <w:t>D.m</w:t>
      </w:r>
      <w:r>
        <w:rPr>
          <w:rFonts w:hint="eastAsia" w:ascii="宋体" w:hAnsi="宋体" w:eastAsia="宋体" w:cs="宋体"/>
          <w:sz w:val="21"/>
          <w:szCs w:val="21"/>
          <w:vertAlign w:val="superscript"/>
        </w:rPr>
        <w:t>2</w:t>
      </w:r>
      <w:r>
        <w:rPr>
          <w:rFonts w:hint="eastAsia" w:ascii="宋体" w:hAnsi="宋体" w:eastAsia="宋体" w:cs="宋体"/>
          <w:sz w:val="21"/>
          <w:szCs w:val="21"/>
        </w:rPr>
        <w:t>/kg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vertAlign w:val="superscript"/>
        </w:rPr>
      </w:pPr>
      <w:r>
        <w:rPr>
          <w:rFonts w:hint="eastAsia" w:ascii="宋体" w:hAnsi="宋体" w:eastAsia="宋体" w:cs="宋体"/>
          <w:sz w:val="21"/>
          <w:szCs w:val="21"/>
          <w:lang w:val="en-US" w:eastAsia="zh-CN"/>
        </w:rPr>
        <w:t>E.</w:t>
      </w:r>
      <w:r>
        <w:rPr>
          <w:rFonts w:hint="eastAsia" w:ascii="宋体" w:hAnsi="宋体" w:eastAsia="宋体" w:cs="宋体"/>
          <w:sz w:val="21"/>
          <w:szCs w:val="21"/>
        </w:rPr>
        <w:t>kg/m</w:t>
      </w:r>
      <w:r>
        <w:rPr>
          <w:rFonts w:hint="eastAsia" w:ascii="宋体" w:hAnsi="宋体" w:eastAsia="宋体" w:cs="宋体"/>
          <w:sz w:val="21"/>
          <w:szCs w:val="21"/>
          <w:vertAlign w:val="superscript"/>
        </w:rPr>
        <w:t>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vertAlign w:val="superscript"/>
        </w:rPr>
        <w:br w:type="textWrapping"/>
      </w:r>
      <w:r>
        <w:rPr>
          <w:rFonts w:hint="eastAsia" w:ascii="宋体" w:hAnsi="宋体" w:eastAsia="宋体" w:cs="宋体"/>
          <w:sz w:val="21"/>
          <w:szCs w:val="21"/>
          <w:vertAlign w:val="baseline"/>
          <w:lang w:val="en-US" w:eastAsia="zh-CN"/>
        </w:rPr>
        <w:t>582.</w:t>
      </w:r>
      <w:r>
        <w:rPr>
          <w:rFonts w:hint="eastAsia" w:ascii="宋体" w:hAnsi="宋体" w:eastAsia="宋体" w:cs="宋体"/>
          <w:sz w:val="21"/>
          <w:szCs w:val="21"/>
        </w:rPr>
        <w:t>下列叙述正确的是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线衰减系数与吸收物质的密度成反比</w:t>
      </w:r>
      <w:r>
        <w:rPr>
          <w:rFonts w:hint="eastAsia" w:ascii="宋体" w:hAnsi="宋体" w:eastAsia="宋体" w:cs="宋体"/>
          <w:sz w:val="21"/>
          <w:szCs w:val="21"/>
        </w:rPr>
        <w:br w:type="textWrapping"/>
      </w:r>
      <w:r>
        <w:rPr>
          <w:rFonts w:hint="eastAsia" w:ascii="宋体" w:hAnsi="宋体" w:eastAsia="宋体" w:cs="宋体"/>
          <w:sz w:val="21"/>
          <w:szCs w:val="21"/>
        </w:rPr>
        <w:t>B.质量衰减系数与物质密度有关</w:t>
      </w:r>
      <w:r>
        <w:rPr>
          <w:rFonts w:hint="eastAsia" w:ascii="宋体" w:hAnsi="宋体" w:eastAsia="宋体" w:cs="宋体"/>
          <w:sz w:val="21"/>
          <w:szCs w:val="21"/>
        </w:rPr>
        <w:br w:type="textWrapping"/>
      </w:r>
      <w:r>
        <w:rPr>
          <w:rFonts w:hint="eastAsia" w:ascii="宋体" w:hAnsi="宋体" w:eastAsia="宋体" w:cs="宋体"/>
          <w:sz w:val="21"/>
          <w:szCs w:val="21"/>
        </w:rPr>
        <w:t>C.质量衰减系数与物质上的物理形态有关</w:t>
      </w:r>
      <w:r>
        <w:rPr>
          <w:rFonts w:hint="eastAsia" w:ascii="宋体" w:hAnsi="宋体" w:eastAsia="宋体" w:cs="宋体"/>
          <w:sz w:val="21"/>
          <w:szCs w:val="21"/>
        </w:rPr>
        <w:br w:type="textWrapping"/>
      </w:r>
      <w:r>
        <w:rPr>
          <w:rFonts w:hint="eastAsia" w:ascii="宋体" w:hAnsi="宋体" w:eastAsia="宋体" w:cs="宋体"/>
          <w:sz w:val="21"/>
          <w:szCs w:val="21"/>
        </w:rPr>
        <w:t>D.水、冰和水蒸气的线衰减系数相同</w:t>
      </w:r>
      <w:r>
        <w:rPr>
          <w:rFonts w:hint="eastAsia" w:ascii="宋体" w:hAnsi="宋体" w:eastAsia="宋体" w:cs="宋体"/>
          <w:sz w:val="21"/>
          <w:szCs w:val="21"/>
        </w:rPr>
        <w:br w:type="textWrapping"/>
      </w:r>
      <w:r>
        <w:rPr>
          <w:rFonts w:hint="eastAsia" w:ascii="宋体" w:hAnsi="宋体" w:eastAsia="宋体" w:cs="宋体"/>
          <w:sz w:val="21"/>
          <w:szCs w:val="21"/>
        </w:rPr>
        <w:t>E.水、冰和水蒸气的质量衰减系数相同</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583.</w:t>
      </w:r>
      <w:r>
        <w:rPr>
          <w:rFonts w:hint="eastAsia" w:ascii="宋体" w:hAnsi="宋体" w:eastAsia="宋体" w:cs="宋体"/>
          <w:sz w:val="21"/>
          <w:szCs w:val="21"/>
        </w:rPr>
        <w:t>下列说法中错误的是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A.X线能量增加,光电作用的百分数下降</w:t>
      </w:r>
      <w:r>
        <w:rPr>
          <w:rFonts w:hint="eastAsia" w:ascii="宋体" w:hAnsi="宋体" w:eastAsia="宋体" w:cs="宋体"/>
          <w:sz w:val="21"/>
          <w:szCs w:val="21"/>
        </w:rPr>
        <w:br w:type="textWrapping"/>
      </w:r>
      <w:r>
        <w:rPr>
          <w:rFonts w:hint="eastAsia" w:ascii="宋体" w:hAnsi="宋体" w:eastAsia="宋体" w:cs="宋体"/>
          <w:sz w:val="21"/>
          <w:szCs w:val="21"/>
        </w:rPr>
        <w:t>B.入射光子能量越大,Ⅹ线穿透力越强</w:t>
      </w:r>
      <w:r>
        <w:rPr>
          <w:rFonts w:hint="eastAsia" w:ascii="宋体" w:hAnsi="宋体" w:eastAsia="宋体" w:cs="宋体"/>
          <w:sz w:val="21"/>
          <w:szCs w:val="21"/>
        </w:rPr>
        <w:br w:type="textWrapping"/>
      </w:r>
      <w:r>
        <w:rPr>
          <w:rFonts w:hint="eastAsia" w:ascii="宋体" w:hAnsi="宋体" w:eastAsia="宋体" w:cs="宋体"/>
          <w:sz w:val="21"/>
          <w:szCs w:val="21"/>
        </w:rPr>
        <w:t>C.物质密度越高,衰减越小</w:t>
      </w:r>
      <w:r>
        <w:rPr>
          <w:rFonts w:hint="eastAsia" w:ascii="宋体" w:hAnsi="宋体" w:eastAsia="宋体" w:cs="宋体"/>
          <w:sz w:val="21"/>
          <w:szCs w:val="21"/>
        </w:rPr>
        <w:br w:type="textWrapping"/>
      </w:r>
      <w:r>
        <w:rPr>
          <w:rFonts w:hint="eastAsia" w:ascii="宋体" w:hAnsi="宋体" w:eastAsia="宋体" w:cs="宋体"/>
          <w:sz w:val="21"/>
          <w:szCs w:val="21"/>
        </w:rPr>
        <w:t>D.原子序数越高的物质,吸收X射线愈多</w:t>
      </w:r>
      <w:r>
        <w:rPr>
          <w:rFonts w:hint="eastAsia" w:ascii="宋体" w:hAnsi="宋体" w:eastAsia="宋体" w:cs="宋体"/>
          <w:sz w:val="21"/>
          <w:szCs w:val="21"/>
        </w:rPr>
        <w:br w:type="textWrapping"/>
      </w:r>
      <w:r>
        <w:rPr>
          <w:rFonts w:hint="eastAsia" w:ascii="宋体" w:hAnsi="宋体" w:eastAsia="宋体" w:cs="宋体"/>
          <w:sz w:val="21"/>
          <w:szCs w:val="21"/>
        </w:rPr>
        <w:t>E.人体组织对X线衰减不同形成影像对比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584.</w:t>
      </w:r>
      <w:r>
        <w:rPr>
          <w:rFonts w:hint="eastAsia" w:ascii="宋体" w:hAnsi="宋体" w:eastAsia="宋体" w:cs="宋体"/>
          <w:sz w:val="21"/>
          <w:szCs w:val="21"/>
        </w:rPr>
        <w:t>下列各组织对X线衰减由大到小的顺序是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A.空气、脂肪、肌肉、骨</w:t>
      </w:r>
      <w:r>
        <w:rPr>
          <w:rFonts w:hint="eastAsia" w:ascii="宋体" w:hAnsi="宋体" w:eastAsia="宋体" w:cs="宋体"/>
          <w:sz w:val="21"/>
          <w:szCs w:val="21"/>
        </w:rPr>
        <w:br w:type="textWrapping"/>
      </w:r>
      <w:r>
        <w:rPr>
          <w:rFonts w:hint="eastAsia" w:ascii="宋体" w:hAnsi="宋体" w:eastAsia="宋体" w:cs="宋体"/>
          <w:sz w:val="21"/>
          <w:szCs w:val="21"/>
        </w:rPr>
        <w:t>B.骨、肌肉、脂肪、空气</w:t>
      </w:r>
      <w:r>
        <w:rPr>
          <w:rFonts w:hint="eastAsia" w:ascii="宋体" w:hAnsi="宋体" w:eastAsia="宋体" w:cs="宋体"/>
          <w:sz w:val="21"/>
          <w:szCs w:val="21"/>
        </w:rPr>
        <w:br w:type="textWrapping"/>
      </w:r>
      <w:r>
        <w:rPr>
          <w:rFonts w:hint="eastAsia" w:ascii="宋体" w:hAnsi="宋体" w:eastAsia="宋体" w:cs="宋体"/>
          <w:sz w:val="21"/>
          <w:szCs w:val="21"/>
        </w:rPr>
        <w:t>C.骨、肌肉、空气、脂肪</w:t>
      </w:r>
      <w:r>
        <w:rPr>
          <w:rFonts w:hint="eastAsia" w:ascii="宋体" w:hAnsi="宋体" w:eastAsia="宋体" w:cs="宋体"/>
          <w:sz w:val="21"/>
          <w:szCs w:val="21"/>
        </w:rPr>
        <w:br w:type="textWrapping"/>
      </w:r>
      <w:r>
        <w:rPr>
          <w:rFonts w:hint="eastAsia" w:ascii="宋体" w:hAnsi="宋体" w:eastAsia="宋体" w:cs="宋体"/>
          <w:sz w:val="21"/>
          <w:szCs w:val="21"/>
        </w:rPr>
        <w:t>D.骨、脂肪、肌肉、空气</w:t>
      </w:r>
      <w:r>
        <w:rPr>
          <w:rFonts w:hint="eastAsia" w:ascii="宋体" w:hAnsi="宋体" w:eastAsia="宋体" w:cs="宋体"/>
          <w:sz w:val="21"/>
          <w:szCs w:val="21"/>
        </w:rPr>
        <w:br w:type="textWrapping"/>
      </w:r>
      <w:r>
        <w:rPr>
          <w:rFonts w:hint="eastAsia" w:ascii="宋体" w:hAnsi="宋体" w:eastAsia="宋体" w:cs="宋体"/>
          <w:sz w:val="21"/>
          <w:szCs w:val="21"/>
        </w:rPr>
        <w:t>E.空气、肌肉、脂肪、骨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585.</w:t>
      </w:r>
      <w:r>
        <w:rPr>
          <w:rFonts w:hint="eastAsia" w:ascii="宋体" w:hAnsi="宋体" w:eastAsia="宋体" w:cs="宋体"/>
          <w:sz w:val="21"/>
          <w:szCs w:val="21"/>
        </w:rPr>
        <w:t>连续X线在物质中的衰减特点是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A.平均能量提高、能谱变宽线质提高</w:t>
      </w:r>
      <w:r>
        <w:rPr>
          <w:rFonts w:hint="eastAsia" w:ascii="宋体" w:hAnsi="宋体" w:eastAsia="宋体" w:cs="宋体"/>
          <w:sz w:val="21"/>
          <w:szCs w:val="21"/>
        </w:rPr>
        <w:br w:type="textWrapping"/>
      </w:r>
      <w:r>
        <w:rPr>
          <w:rFonts w:hint="eastAsia" w:ascii="宋体" w:hAnsi="宋体" w:eastAsia="宋体" w:cs="宋体"/>
          <w:sz w:val="21"/>
          <w:szCs w:val="21"/>
        </w:rPr>
        <w:t>B.平均能量降低、能谱变宽、线质降低</w:t>
      </w:r>
      <w:r>
        <w:rPr>
          <w:rFonts w:hint="eastAsia" w:ascii="宋体" w:hAnsi="宋体" w:eastAsia="宋体" w:cs="宋体"/>
          <w:sz w:val="21"/>
          <w:szCs w:val="21"/>
        </w:rPr>
        <w:br w:type="textWrapping"/>
      </w:r>
      <w:r>
        <w:rPr>
          <w:rFonts w:hint="eastAsia" w:ascii="宋体" w:hAnsi="宋体" w:eastAsia="宋体" w:cs="宋体"/>
          <w:sz w:val="21"/>
          <w:szCs w:val="21"/>
        </w:rPr>
        <w:t>C.平均能量提高、能谱变窄、线质提高</w:t>
      </w:r>
      <w:r>
        <w:rPr>
          <w:rFonts w:hint="eastAsia" w:ascii="宋体" w:hAnsi="宋体" w:eastAsia="宋体" w:cs="宋体"/>
          <w:sz w:val="21"/>
          <w:szCs w:val="21"/>
        </w:rPr>
        <w:br w:type="textWrapping"/>
      </w:r>
      <w:r>
        <w:rPr>
          <w:rFonts w:hint="eastAsia" w:ascii="宋体" w:hAnsi="宋体" w:eastAsia="宋体" w:cs="宋体"/>
          <w:sz w:val="21"/>
          <w:szCs w:val="21"/>
        </w:rPr>
        <w:t>D.平均能量提高、能谱变宽、线质降低</w:t>
      </w:r>
      <w:r>
        <w:rPr>
          <w:rFonts w:hint="eastAsia" w:ascii="宋体" w:hAnsi="宋体" w:eastAsia="宋体" w:cs="宋体"/>
          <w:sz w:val="21"/>
          <w:szCs w:val="21"/>
        </w:rPr>
        <w:br w:type="textWrapping"/>
      </w:r>
      <w:r>
        <w:rPr>
          <w:rFonts w:hint="eastAsia" w:ascii="宋体" w:hAnsi="宋体" w:eastAsia="宋体" w:cs="宋体"/>
          <w:sz w:val="21"/>
          <w:szCs w:val="21"/>
        </w:rPr>
        <w:t>E.平均能量降低能谱变窄、线质提高</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586.</w:t>
      </w:r>
      <w:r>
        <w:rPr>
          <w:rFonts w:hint="eastAsia" w:ascii="宋体" w:hAnsi="宋体" w:eastAsia="宋体" w:cs="宋体"/>
          <w:sz w:val="21"/>
          <w:szCs w:val="21"/>
        </w:rPr>
        <w:t>国际辐射单位和测量委员会简称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ICRU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ICRP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ISO</w:t>
      </w:r>
      <w:r>
        <w:rPr>
          <w:rFonts w:hint="eastAsia" w:ascii="宋体" w:hAnsi="宋体" w:eastAsia="宋体" w:cs="宋体"/>
          <w:sz w:val="21"/>
          <w:szCs w:val="21"/>
        </w:rPr>
        <w:br w:type="textWrapping"/>
      </w:r>
      <w:r>
        <w:rPr>
          <w:rFonts w:hint="eastAsia" w:ascii="宋体" w:hAnsi="宋体" w:eastAsia="宋体" w:cs="宋体"/>
          <w:sz w:val="21"/>
          <w:szCs w:val="21"/>
        </w:rPr>
        <w:t>D.IBSS</w:t>
      </w:r>
      <w:r>
        <w:rPr>
          <w:rFonts w:hint="eastAsia" w:ascii="宋体" w:hAnsi="宋体" w:eastAsia="宋体" w:cs="宋体"/>
          <w:sz w:val="21"/>
          <w:szCs w:val="21"/>
        </w:rPr>
        <w:br w:type="textWrapping"/>
      </w:r>
      <w:r>
        <w:rPr>
          <w:rFonts w:hint="eastAsia" w:ascii="宋体" w:hAnsi="宋体" w:eastAsia="宋体" w:cs="宋体"/>
          <w:sz w:val="21"/>
          <w:szCs w:val="21"/>
        </w:rPr>
        <w:t>E.AEC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587.</w:t>
      </w:r>
      <w:r>
        <w:rPr>
          <w:rFonts w:hint="eastAsia" w:ascii="宋体" w:hAnsi="宋体" w:eastAsia="宋体" w:cs="宋体"/>
          <w:sz w:val="21"/>
          <w:szCs w:val="21"/>
        </w:rPr>
        <w:t>关于X线剂量定义错误的是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吸收剂量:单位质量的物质吸收电离辐射的能量</w:t>
      </w:r>
      <w:r>
        <w:rPr>
          <w:rFonts w:hint="eastAsia" w:ascii="宋体" w:hAnsi="宋体" w:eastAsia="宋体" w:cs="宋体"/>
          <w:sz w:val="21"/>
          <w:szCs w:val="21"/>
        </w:rPr>
        <w:br w:type="textWrapping"/>
      </w:r>
      <w:r>
        <w:rPr>
          <w:rFonts w:hint="eastAsia" w:ascii="宋体" w:hAnsi="宋体" w:eastAsia="宋体" w:cs="宋体"/>
          <w:sz w:val="21"/>
          <w:szCs w:val="21"/>
        </w:rPr>
        <w:t>B当量剂量:引起某些生物效应的危险</w:t>
      </w:r>
      <w:r>
        <w:rPr>
          <w:rFonts w:hint="eastAsia" w:ascii="宋体" w:hAnsi="宋体" w:eastAsia="宋体" w:cs="宋体"/>
          <w:sz w:val="21"/>
          <w:szCs w:val="21"/>
        </w:rPr>
        <w:br w:type="textWrapping"/>
      </w:r>
      <w:r>
        <w:rPr>
          <w:rFonts w:hint="eastAsia" w:ascii="宋体" w:hAnsi="宋体" w:eastAsia="宋体" w:cs="宋体"/>
          <w:sz w:val="21"/>
          <w:szCs w:val="21"/>
        </w:rPr>
        <w:t>C.当量剂量率:单位时间内当量剂量的增量</w:t>
      </w:r>
      <w:r>
        <w:rPr>
          <w:rFonts w:hint="eastAsia" w:ascii="宋体" w:hAnsi="宋体" w:eastAsia="宋体" w:cs="宋体"/>
          <w:sz w:val="21"/>
          <w:szCs w:val="21"/>
        </w:rPr>
        <w:br w:type="textWrapping"/>
      </w:r>
      <w:r>
        <w:rPr>
          <w:rFonts w:hint="eastAsia" w:ascii="宋体" w:hAnsi="宋体" w:eastAsia="宋体" w:cs="宋体"/>
          <w:sz w:val="21"/>
          <w:szCs w:val="21"/>
        </w:rPr>
        <w:t>D比释动能:间接辐射粒子释放的带电粒子的初始动能之和</w:t>
      </w:r>
      <w:r>
        <w:rPr>
          <w:rFonts w:hint="eastAsia" w:ascii="宋体" w:hAnsi="宋体" w:eastAsia="宋体" w:cs="宋体"/>
          <w:sz w:val="21"/>
          <w:szCs w:val="21"/>
        </w:rPr>
        <w:br w:type="textWrapping"/>
      </w:r>
      <w:r>
        <w:rPr>
          <w:rFonts w:hint="eastAsia" w:ascii="宋体" w:hAnsi="宋体" w:eastAsia="宋体" w:cs="宋体"/>
          <w:sz w:val="21"/>
          <w:szCs w:val="21"/>
        </w:rPr>
        <w:t>E.比释动能率:时间间隔内的比释动能的减量</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588.</w:t>
      </w:r>
      <w:r>
        <w:rPr>
          <w:rFonts w:hint="eastAsia" w:ascii="宋体" w:hAnsi="宋体" w:eastAsia="宋体" w:cs="宋体"/>
          <w:sz w:val="21"/>
          <w:szCs w:val="21"/>
        </w:rPr>
        <w:t>照射量的S</w:t>
      </w:r>
      <w:r>
        <w:rPr>
          <w:rFonts w:hint="eastAsia" w:ascii="宋体" w:hAnsi="宋体" w:eastAsia="宋体" w:cs="宋体"/>
          <w:sz w:val="21"/>
          <w:szCs w:val="21"/>
          <w:lang w:val="en-US" w:eastAsia="zh-CN"/>
        </w:rPr>
        <w:t>I</w:t>
      </w:r>
      <w:r>
        <w:rPr>
          <w:rFonts w:hint="eastAsia" w:ascii="宋体" w:hAnsi="宋体" w:eastAsia="宋体" w:cs="宋体"/>
          <w:sz w:val="21"/>
          <w:szCs w:val="21"/>
        </w:rPr>
        <w:t>单位是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A.Ci</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Bq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C/kg</w:t>
      </w:r>
      <w:r>
        <w:rPr>
          <w:rFonts w:hint="eastAsia" w:ascii="宋体" w:hAnsi="宋体" w:eastAsia="宋体" w:cs="宋体"/>
          <w:sz w:val="21"/>
          <w:szCs w:val="21"/>
        </w:rPr>
        <w:br w:type="textWrapping"/>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R</w:t>
      </w:r>
      <w:r>
        <w:rPr>
          <w:rFonts w:hint="eastAsia" w:ascii="宋体" w:hAnsi="宋体" w:eastAsia="宋体" w:cs="宋体"/>
          <w:sz w:val="21"/>
          <w:szCs w:val="21"/>
        </w:rPr>
        <w:br w:type="textWrapping"/>
      </w:r>
      <w:r>
        <w:rPr>
          <w:rFonts w:hint="eastAsia" w:ascii="宋体" w:hAnsi="宋体" w:eastAsia="宋体" w:cs="宋体"/>
          <w:sz w:val="21"/>
          <w:szCs w:val="21"/>
        </w:rPr>
        <w:t>E.Rad</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589.</w:t>
      </w:r>
      <w:r>
        <w:rPr>
          <w:rFonts w:hint="eastAsia" w:ascii="宋体" w:hAnsi="宋体" w:eastAsia="宋体" w:cs="宋体"/>
          <w:sz w:val="21"/>
          <w:szCs w:val="21"/>
        </w:rPr>
        <w:t>吸收剂量的S</w:t>
      </w:r>
      <w:r>
        <w:rPr>
          <w:rFonts w:hint="eastAsia" w:ascii="宋体" w:hAnsi="宋体" w:eastAsia="宋体" w:cs="宋体"/>
          <w:sz w:val="21"/>
          <w:szCs w:val="21"/>
          <w:lang w:val="en-US" w:eastAsia="zh-CN"/>
        </w:rPr>
        <w:t>I</w:t>
      </w:r>
      <w:r>
        <w:rPr>
          <w:rFonts w:hint="eastAsia" w:ascii="宋体" w:hAnsi="宋体" w:eastAsia="宋体" w:cs="宋体"/>
          <w:sz w:val="21"/>
          <w:szCs w:val="21"/>
        </w:rPr>
        <w:t>单位是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A.G</w:t>
      </w:r>
      <w:r>
        <w:rPr>
          <w:rFonts w:hint="eastAsia" w:ascii="宋体" w:hAnsi="宋体" w:eastAsia="宋体" w:cs="宋体"/>
          <w:sz w:val="21"/>
          <w:szCs w:val="21"/>
          <w:lang w:val="en-US" w:eastAsia="zh-CN"/>
        </w:rPr>
        <w:t>y</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B.</w:t>
      </w:r>
      <w:r>
        <w:rPr>
          <w:rFonts w:hint="eastAsia" w:ascii="宋体" w:hAnsi="宋体" w:eastAsia="宋体" w:cs="宋体"/>
          <w:sz w:val="21"/>
          <w:szCs w:val="21"/>
        </w:rPr>
        <w:t>rad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Sv</w:t>
      </w:r>
      <w:r>
        <w:rPr>
          <w:rFonts w:hint="eastAsia" w:ascii="宋体" w:hAnsi="宋体" w:eastAsia="宋体" w:cs="宋体"/>
          <w:sz w:val="21"/>
          <w:szCs w:val="21"/>
        </w:rPr>
        <w:br w:type="textWrapping"/>
      </w:r>
      <w:r>
        <w:rPr>
          <w:rFonts w:hint="eastAsia" w:ascii="宋体" w:hAnsi="宋体" w:eastAsia="宋体" w:cs="宋体"/>
          <w:sz w:val="21"/>
          <w:szCs w:val="21"/>
        </w:rPr>
        <w:t>D.C/kg</w:t>
      </w:r>
      <w:r>
        <w:rPr>
          <w:rFonts w:hint="eastAsia" w:ascii="宋体" w:hAnsi="宋体" w:eastAsia="宋体" w:cs="宋体"/>
          <w:sz w:val="21"/>
          <w:szCs w:val="21"/>
        </w:rPr>
        <w:br w:type="textWrapping"/>
      </w:r>
      <w:r>
        <w:rPr>
          <w:rFonts w:hint="eastAsia" w:ascii="宋体" w:hAnsi="宋体" w:eastAsia="宋体" w:cs="宋体"/>
          <w:sz w:val="21"/>
          <w:szCs w:val="21"/>
        </w:rPr>
        <w:t>E.Ci</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590.</w:t>
      </w:r>
      <w:r>
        <w:rPr>
          <w:rFonts w:hint="eastAsia" w:ascii="宋体" w:hAnsi="宋体" w:eastAsia="宋体" w:cs="宋体"/>
          <w:sz w:val="21"/>
          <w:szCs w:val="21"/>
        </w:rPr>
        <w:t>可以作为吸收剂量的单位的是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A.R和rad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Gy和Ci</w:t>
      </w:r>
      <w:r>
        <w:rPr>
          <w:rFonts w:hint="eastAsia" w:ascii="宋体" w:hAnsi="宋体" w:eastAsia="宋体" w:cs="宋体"/>
          <w:sz w:val="21"/>
          <w:szCs w:val="21"/>
        </w:rPr>
        <w:br w:type="textWrapping"/>
      </w:r>
      <w:r>
        <w:rPr>
          <w:rFonts w:hint="eastAsia" w:ascii="宋体" w:hAnsi="宋体" w:eastAsia="宋体" w:cs="宋体"/>
          <w:sz w:val="21"/>
          <w:szCs w:val="21"/>
        </w:rPr>
        <w:t>C.Gy和rad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D.Sv和r</w:t>
      </w:r>
      <w:r>
        <w:rPr>
          <w:rFonts w:hint="eastAsia" w:ascii="宋体" w:hAnsi="宋体" w:eastAsia="宋体" w:cs="宋体"/>
          <w:sz w:val="21"/>
          <w:szCs w:val="21"/>
          <w:lang w:val="en-US" w:eastAsia="zh-CN"/>
        </w:rPr>
        <w:t>a</w:t>
      </w:r>
      <w:r>
        <w:rPr>
          <w:rFonts w:hint="eastAsia" w:ascii="宋体" w:hAnsi="宋体" w:eastAsia="宋体" w:cs="宋体"/>
          <w:sz w:val="21"/>
          <w:szCs w:val="21"/>
        </w:rPr>
        <w:t>d</w:t>
      </w:r>
      <w:r>
        <w:rPr>
          <w:rFonts w:hint="eastAsia" w:ascii="宋体" w:hAnsi="宋体" w:eastAsia="宋体" w:cs="宋体"/>
          <w:sz w:val="21"/>
          <w:szCs w:val="21"/>
        </w:rPr>
        <w:br w:type="textWrapping"/>
      </w:r>
      <w:r>
        <w:rPr>
          <w:rFonts w:hint="eastAsia" w:ascii="宋体" w:hAnsi="宋体" w:eastAsia="宋体" w:cs="宋体"/>
          <w:sz w:val="21"/>
          <w:szCs w:val="21"/>
        </w:rPr>
        <w:t>E.Sv和C</w:t>
      </w:r>
      <w:r>
        <w:rPr>
          <w:rFonts w:hint="eastAsia" w:ascii="宋体" w:hAnsi="宋体" w:eastAsia="宋体" w:cs="宋体"/>
          <w:sz w:val="21"/>
          <w:szCs w:val="21"/>
          <w:lang w:val="en-US" w:eastAsia="zh-CN"/>
        </w:rPr>
        <w:t>i</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591.</w:t>
      </w:r>
      <w:r>
        <w:rPr>
          <w:rFonts w:hint="eastAsia" w:ascii="宋体" w:hAnsi="宋体" w:eastAsia="宋体" w:cs="宋体"/>
          <w:sz w:val="21"/>
          <w:szCs w:val="21"/>
        </w:rPr>
        <w:t>下列转换正确的是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A.1R=2.58×10</w:t>
      </w:r>
      <w:r>
        <w:rPr>
          <w:rFonts w:hint="eastAsia" w:ascii="宋体" w:hAnsi="宋体" w:eastAsia="宋体" w:cs="宋体"/>
          <w:sz w:val="21"/>
          <w:szCs w:val="21"/>
          <w:vertAlign w:val="superscript"/>
        </w:rPr>
        <w:t>-</w:t>
      </w:r>
      <w:r>
        <w:rPr>
          <w:rFonts w:hint="eastAsia" w:ascii="宋体" w:hAnsi="宋体" w:eastAsia="宋体" w:cs="宋体"/>
          <w:sz w:val="21"/>
          <w:szCs w:val="21"/>
          <w:vertAlign w:val="superscript"/>
          <w:lang w:val="en-US" w:eastAsia="zh-CN"/>
        </w:rPr>
        <w:t>4</w:t>
      </w:r>
      <w:r>
        <w:rPr>
          <w:rFonts w:hint="eastAsia" w:ascii="宋体" w:hAnsi="宋体" w:eastAsia="宋体" w:cs="宋体"/>
          <w:sz w:val="21"/>
          <w:szCs w:val="21"/>
        </w:rPr>
        <w:t>C/kg</w:t>
      </w:r>
      <w:r>
        <w:rPr>
          <w:rFonts w:hint="eastAsia" w:ascii="宋体" w:hAnsi="宋体" w:eastAsia="宋体" w:cs="宋体"/>
          <w:sz w:val="21"/>
          <w:szCs w:val="21"/>
        </w:rPr>
        <w:br w:type="textWrapping"/>
      </w:r>
      <w:r>
        <w:rPr>
          <w:rFonts w:hint="eastAsia" w:ascii="宋体" w:hAnsi="宋体" w:eastAsia="宋体" w:cs="宋体"/>
          <w:sz w:val="21"/>
          <w:szCs w:val="21"/>
        </w:rPr>
        <w:t>B.1C/kg=2.58×10</w:t>
      </w:r>
      <w:r>
        <w:rPr>
          <w:rFonts w:hint="eastAsia" w:ascii="宋体" w:hAnsi="宋体" w:eastAsia="宋体" w:cs="宋体"/>
          <w:sz w:val="21"/>
          <w:szCs w:val="21"/>
          <w:vertAlign w:val="superscript"/>
        </w:rPr>
        <w:t>-</w:t>
      </w:r>
      <w:r>
        <w:rPr>
          <w:rFonts w:hint="eastAsia" w:ascii="宋体" w:hAnsi="宋体" w:eastAsia="宋体" w:cs="宋体"/>
          <w:sz w:val="21"/>
          <w:szCs w:val="21"/>
          <w:vertAlign w:val="superscript"/>
          <w:lang w:val="en-US" w:eastAsia="zh-CN"/>
        </w:rPr>
        <w:t>4</w:t>
      </w:r>
      <w:r>
        <w:rPr>
          <w:rFonts w:hint="eastAsia" w:ascii="宋体" w:hAnsi="宋体" w:eastAsia="宋体" w:cs="宋体"/>
          <w:sz w:val="21"/>
          <w:szCs w:val="21"/>
        </w:rPr>
        <w:t>R</w:t>
      </w:r>
      <w:r>
        <w:rPr>
          <w:rFonts w:hint="eastAsia" w:ascii="宋体" w:hAnsi="宋体" w:eastAsia="宋体" w:cs="宋体"/>
          <w:sz w:val="21"/>
          <w:szCs w:val="21"/>
        </w:rPr>
        <w:br w:type="textWrapping"/>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1R=1C/kg</w:t>
      </w:r>
      <w:r>
        <w:rPr>
          <w:rFonts w:hint="eastAsia" w:ascii="宋体" w:hAnsi="宋体" w:eastAsia="宋体" w:cs="宋体"/>
          <w:sz w:val="21"/>
          <w:szCs w:val="21"/>
        </w:rPr>
        <w:br w:type="textWrapping"/>
      </w:r>
      <w:r>
        <w:rPr>
          <w:rFonts w:hint="eastAsia" w:ascii="宋体" w:hAnsi="宋体" w:eastAsia="宋体" w:cs="宋体"/>
          <w:sz w:val="21"/>
          <w:szCs w:val="21"/>
        </w:rPr>
        <w:t>D.1R=3.87×10</w:t>
      </w:r>
      <w:r>
        <w:rPr>
          <w:rFonts w:hint="eastAsia" w:ascii="宋体" w:hAnsi="宋体" w:eastAsia="宋体" w:cs="宋体"/>
          <w:sz w:val="21"/>
          <w:szCs w:val="21"/>
          <w:vertAlign w:val="superscript"/>
        </w:rPr>
        <w:t>3</w:t>
      </w:r>
      <w:r>
        <w:rPr>
          <w:rFonts w:hint="eastAsia" w:ascii="宋体" w:hAnsi="宋体" w:eastAsia="宋体" w:cs="宋体"/>
          <w:sz w:val="21"/>
          <w:szCs w:val="21"/>
        </w:rPr>
        <w:t>C/kg</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1C/kg=3.87×10</w:t>
      </w:r>
      <w:r>
        <w:rPr>
          <w:rFonts w:hint="eastAsia" w:ascii="宋体" w:hAnsi="宋体" w:eastAsia="宋体" w:cs="宋体"/>
          <w:sz w:val="21"/>
          <w:szCs w:val="21"/>
          <w:vertAlign w:val="superscript"/>
          <w:lang w:val="en-US" w:eastAsia="zh-CN"/>
        </w:rPr>
        <w:t>-3</w:t>
      </w:r>
      <w:r>
        <w:rPr>
          <w:rFonts w:hint="eastAsia" w:ascii="宋体" w:hAnsi="宋体" w:eastAsia="宋体" w:cs="宋体"/>
          <w:sz w:val="21"/>
          <w:szCs w:val="21"/>
        </w:rPr>
        <w:t>R</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592.</w:t>
      </w:r>
      <w:r>
        <w:rPr>
          <w:rFonts w:hint="eastAsia" w:ascii="宋体" w:hAnsi="宋体" w:eastAsia="宋体" w:cs="宋体"/>
          <w:sz w:val="21"/>
          <w:szCs w:val="21"/>
        </w:rPr>
        <w:t>在满足电子平衡的前提下1C/kg的照射量对应空气的吸收剂量是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A.0.3385Gy</w:t>
      </w:r>
      <w:r>
        <w:rPr>
          <w:rFonts w:hint="eastAsia" w:ascii="宋体" w:hAnsi="宋体" w:eastAsia="宋体" w:cs="宋体"/>
          <w:sz w:val="21"/>
          <w:szCs w:val="21"/>
        </w:rPr>
        <w:br w:type="textWrapping"/>
      </w:r>
      <w:r>
        <w:rPr>
          <w:rFonts w:hint="eastAsia" w:ascii="宋体" w:hAnsi="宋体" w:eastAsia="宋体" w:cs="宋体"/>
          <w:sz w:val="21"/>
          <w:szCs w:val="21"/>
        </w:rPr>
        <w:t>B.3.385Gy</w:t>
      </w:r>
      <w:r>
        <w:rPr>
          <w:rFonts w:hint="eastAsia" w:ascii="宋体" w:hAnsi="宋体" w:eastAsia="宋体" w:cs="宋体"/>
          <w:sz w:val="21"/>
          <w:szCs w:val="21"/>
        </w:rPr>
        <w:br w:type="textWrapping"/>
      </w:r>
      <w:r>
        <w:rPr>
          <w:rFonts w:hint="eastAsia" w:ascii="宋体" w:hAnsi="宋体" w:eastAsia="宋体" w:cs="宋体"/>
          <w:sz w:val="21"/>
          <w:szCs w:val="21"/>
        </w:rPr>
        <w:t>C.33.85Gy</w:t>
      </w:r>
      <w:r>
        <w:rPr>
          <w:rFonts w:hint="eastAsia" w:ascii="宋体" w:hAnsi="宋体" w:eastAsia="宋体" w:cs="宋体"/>
          <w:sz w:val="21"/>
          <w:szCs w:val="21"/>
        </w:rPr>
        <w:br w:type="textWrapping"/>
      </w:r>
      <w:r>
        <w:rPr>
          <w:rFonts w:hint="eastAsia" w:ascii="宋体" w:hAnsi="宋体" w:eastAsia="宋体" w:cs="宋体"/>
          <w:sz w:val="21"/>
          <w:szCs w:val="21"/>
        </w:rPr>
        <w:t>D.338.5Gy</w:t>
      </w:r>
      <w:r>
        <w:rPr>
          <w:rFonts w:hint="eastAsia" w:ascii="宋体" w:hAnsi="宋体" w:eastAsia="宋体" w:cs="宋体"/>
          <w:sz w:val="21"/>
          <w:szCs w:val="21"/>
        </w:rPr>
        <w:br w:type="textWrapping"/>
      </w:r>
      <w:r>
        <w:rPr>
          <w:rFonts w:hint="eastAsia" w:ascii="宋体" w:hAnsi="宋体" w:eastAsia="宋体" w:cs="宋体"/>
          <w:sz w:val="21"/>
          <w:szCs w:val="21"/>
        </w:rPr>
        <w:t>E.3385Gy</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593.</w:t>
      </w:r>
      <w:r>
        <w:rPr>
          <w:rFonts w:hint="eastAsia" w:ascii="宋体" w:hAnsi="宋体" w:eastAsia="宋体" w:cs="宋体"/>
          <w:sz w:val="21"/>
          <w:szCs w:val="21"/>
        </w:rPr>
        <w:t>关于当量剂量的描述错误的是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A.SI单位是Sv</w:t>
      </w:r>
      <w:r>
        <w:rPr>
          <w:rFonts w:hint="eastAsia" w:ascii="宋体" w:hAnsi="宋体" w:eastAsia="宋体" w:cs="宋体"/>
          <w:sz w:val="21"/>
          <w:szCs w:val="21"/>
        </w:rPr>
        <w:br w:type="textWrapping"/>
      </w:r>
      <w:r>
        <w:rPr>
          <w:rFonts w:hint="eastAsia" w:ascii="宋体" w:hAnsi="宋体" w:eastAsia="宋体" w:cs="宋体"/>
          <w:sz w:val="21"/>
          <w:szCs w:val="21"/>
        </w:rPr>
        <w:t>B.曾用单位是rem</w:t>
      </w:r>
      <w:r>
        <w:rPr>
          <w:rFonts w:hint="eastAsia" w:ascii="宋体" w:hAnsi="宋体" w:eastAsia="宋体" w:cs="宋体"/>
          <w:sz w:val="21"/>
          <w:szCs w:val="21"/>
        </w:rPr>
        <w:br w:type="textWrapping"/>
      </w:r>
      <w:r>
        <w:rPr>
          <w:rFonts w:hint="eastAsia" w:ascii="宋体" w:hAnsi="宋体" w:eastAsia="宋体" w:cs="宋体"/>
          <w:sz w:val="21"/>
          <w:szCs w:val="21"/>
        </w:rPr>
        <w:t>C.是不同射线类型对组织和器官形成辐射危害的度量</w:t>
      </w:r>
      <w:r>
        <w:rPr>
          <w:rFonts w:hint="eastAsia" w:ascii="宋体" w:hAnsi="宋体" w:eastAsia="宋体" w:cs="宋体"/>
          <w:sz w:val="21"/>
          <w:szCs w:val="21"/>
        </w:rPr>
        <w:br w:type="textWrapping"/>
      </w:r>
      <w:r>
        <w:rPr>
          <w:rFonts w:hint="eastAsia" w:ascii="宋体" w:hAnsi="宋体" w:eastAsia="宋体" w:cs="宋体"/>
          <w:sz w:val="21"/>
          <w:szCs w:val="21"/>
        </w:rPr>
        <w:t>D.辐射权重因子无量纲</w:t>
      </w:r>
      <w:r>
        <w:rPr>
          <w:rFonts w:hint="eastAsia" w:ascii="宋体" w:hAnsi="宋体" w:eastAsia="宋体" w:cs="宋体"/>
          <w:sz w:val="21"/>
          <w:szCs w:val="21"/>
        </w:rPr>
        <w:br w:type="textWrapping"/>
      </w:r>
      <w:r>
        <w:rPr>
          <w:rFonts w:hint="eastAsia" w:ascii="宋体" w:hAnsi="宋体" w:eastAsia="宋体" w:cs="宋体"/>
          <w:sz w:val="21"/>
          <w:szCs w:val="21"/>
        </w:rPr>
        <w:t>E.能够反映不同组织或器官对辐射的敏感程度</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594.</w:t>
      </w:r>
      <w:r>
        <w:rPr>
          <w:rFonts w:hint="eastAsia" w:ascii="宋体" w:hAnsi="宋体" w:eastAsia="宋体" w:cs="宋体"/>
          <w:sz w:val="21"/>
          <w:szCs w:val="21"/>
        </w:rPr>
        <w:t>用辐射的权重因子修正后的吸收剂量是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A.有效剂量</w:t>
      </w:r>
      <w:r>
        <w:rPr>
          <w:rFonts w:hint="eastAsia" w:ascii="宋体" w:hAnsi="宋体" w:eastAsia="宋体" w:cs="宋体"/>
          <w:sz w:val="21"/>
          <w:szCs w:val="21"/>
        </w:rPr>
        <w:br w:type="textWrapping"/>
      </w:r>
      <w:r>
        <w:rPr>
          <w:rFonts w:hint="eastAsia" w:ascii="宋体" w:hAnsi="宋体" w:eastAsia="宋体" w:cs="宋体"/>
          <w:sz w:val="21"/>
          <w:szCs w:val="21"/>
        </w:rPr>
        <w:t>B.当量剂量</w:t>
      </w:r>
      <w:r>
        <w:rPr>
          <w:rFonts w:hint="eastAsia" w:ascii="宋体" w:hAnsi="宋体" w:eastAsia="宋体" w:cs="宋体"/>
          <w:sz w:val="21"/>
          <w:szCs w:val="21"/>
        </w:rPr>
        <w:br w:type="textWrapping"/>
      </w:r>
      <w:r>
        <w:rPr>
          <w:rFonts w:hint="eastAsia" w:ascii="宋体" w:hAnsi="宋体" w:eastAsia="宋体" w:cs="宋体"/>
          <w:sz w:val="21"/>
          <w:szCs w:val="21"/>
        </w:rPr>
        <w:t>C.照射量</w:t>
      </w:r>
      <w:r>
        <w:rPr>
          <w:rFonts w:hint="eastAsia" w:ascii="宋体" w:hAnsi="宋体" w:eastAsia="宋体" w:cs="宋体"/>
          <w:sz w:val="21"/>
          <w:szCs w:val="21"/>
        </w:rPr>
        <w:br w:type="textWrapping"/>
      </w:r>
      <w:r>
        <w:rPr>
          <w:rFonts w:hint="eastAsia" w:ascii="宋体" w:hAnsi="宋体" w:eastAsia="宋体" w:cs="宋体"/>
          <w:sz w:val="21"/>
          <w:szCs w:val="21"/>
        </w:rPr>
        <w:t>D.比释动能</w:t>
      </w:r>
      <w:r>
        <w:rPr>
          <w:rFonts w:hint="eastAsia" w:ascii="宋体" w:hAnsi="宋体" w:eastAsia="宋体" w:cs="宋体"/>
          <w:sz w:val="21"/>
          <w:szCs w:val="21"/>
        </w:rPr>
        <w:br w:type="textWrapping"/>
      </w:r>
      <w:r>
        <w:rPr>
          <w:rFonts w:hint="eastAsia" w:ascii="宋体" w:hAnsi="宋体" w:eastAsia="宋体" w:cs="宋体"/>
          <w:sz w:val="21"/>
          <w:szCs w:val="21"/>
        </w:rPr>
        <w:t>E.半价层</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595.</w:t>
      </w:r>
      <w:r>
        <w:rPr>
          <w:rFonts w:hint="eastAsia" w:ascii="宋体" w:hAnsi="宋体" w:eastAsia="宋体" w:cs="宋体"/>
          <w:sz w:val="21"/>
          <w:szCs w:val="21"/>
        </w:rPr>
        <w:t>关于有效剂量的描述错误的是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A.是不同射线类型对组织和器官形成辐射危害的度量</w:t>
      </w:r>
      <w:r>
        <w:rPr>
          <w:rFonts w:hint="eastAsia" w:ascii="宋体" w:hAnsi="宋体" w:eastAsia="宋体" w:cs="宋体"/>
          <w:sz w:val="21"/>
          <w:szCs w:val="21"/>
        </w:rPr>
        <w:br w:type="textWrapping"/>
      </w:r>
      <w:r>
        <w:rPr>
          <w:rFonts w:hint="eastAsia" w:ascii="宋体" w:hAnsi="宋体" w:eastAsia="宋体" w:cs="宋体"/>
          <w:sz w:val="21"/>
          <w:szCs w:val="21"/>
        </w:rPr>
        <w:t>B.单位与当量剂量的单位相同</w:t>
      </w:r>
      <w:r>
        <w:rPr>
          <w:rFonts w:hint="eastAsia" w:ascii="宋体" w:hAnsi="宋体" w:eastAsia="宋体" w:cs="宋体"/>
          <w:sz w:val="21"/>
          <w:szCs w:val="21"/>
        </w:rPr>
        <w:br w:type="textWrapping"/>
      </w: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Sl单位是S</w:t>
      </w:r>
      <w:r>
        <w:rPr>
          <w:rFonts w:hint="eastAsia" w:ascii="宋体" w:hAnsi="宋体" w:eastAsia="宋体" w:cs="宋体"/>
          <w:sz w:val="21"/>
          <w:szCs w:val="21"/>
          <w:lang w:val="en-US" w:eastAsia="zh-CN"/>
        </w:rPr>
        <w: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是以辐射诱发的随机性效应的发生率为基础的</w:t>
      </w:r>
      <w:r>
        <w:rPr>
          <w:rFonts w:hint="eastAsia" w:ascii="宋体" w:hAnsi="宋体" w:eastAsia="宋体" w:cs="宋体"/>
          <w:sz w:val="21"/>
          <w:szCs w:val="21"/>
        </w:rPr>
        <w:br w:type="textWrapping"/>
      </w:r>
      <w:r>
        <w:rPr>
          <w:rFonts w:hint="eastAsia" w:ascii="宋体" w:hAnsi="宋体" w:eastAsia="宋体" w:cs="宋体"/>
          <w:sz w:val="21"/>
          <w:szCs w:val="21"/>
        </w:rPr>
        <w:t>E.可以直接测量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596.</w:t>
      </w:r>
      <w:r>
        <w:rPr>
          <w:rFonts w:hint="eastAsia" w:ascii="宋体" w:hAnsi="宋体" w:eastAsia="宋体" w:cs="宋体"/>
          <w:sz w:val="21"/>
          <w:szCs w:val="21"/>
        </w:rPr>
        <w:t>下列对辐射的敏感度最高的是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A.淋巴组织应越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皮肤上皮】</w:t>
      </w:r>
      <w:r>
        <w:rPr>
          <w:rFonts w:hint="eastAsia" w:ascii="宋体" w:hAnsi="宋体" w:eastAsia="宋体" w:cs="宋体"/>
          <w:sz w:val="21"/>
          <w:szCs w:val="21"/>
        </w:rPr>
        <w:br w:type="textWrapping"/>
      </w:r>
      <w:r>
        <w:rPr>
          <w:rFonts w:hint="eastAsia" w:ascii="宋体" w:hAnsi="宋体" w:eastAsia="宋体" w:cs="宋体"/>
          <w:sz w:val="21"/>
          <w:szCs w:val="21"/>
        </w:rPr>
        <w:t>C.心脏部位受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肌肉组织应</w:t>
      </w:r>
      <w:r>
        <w:rPr>
          <w:rFonts w:hint="eastAsia" w:ascii="宋体" w:hAnsi="宋体" w:eastAsia="宋体" w:cs="宋体"/>
          <w:sz w:val="21"/>
          <w:szCs w:val="21"/>
        </w:rPr>
        <w:br w:type="textWrapping"/>
      </w:r>
      <w:r>
        <w:rPr>
          <w:rFonts w:hint="eastAsia" w:ascii="宋体" w:hAnsi="宋体" w:eastAsia="宋体" w:cs="宋体"/>
          <w:sz w:val="21"/>
          <w:szCs w:val="21"/>
        </w:rPr>
        <w:t>E.软骨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597.</w:t>
      </w:r>
      <w:r>
        <w:rPr>
          <w:rFonts w:hint="eastAsia" w:ascii="宋体" w:hAnsi="宋体" w:eastAsia="宋体" w:cs="宋体"/>
          <w:sz w:val="21"/>
          <w:szCs w:val="21"/>
        </w:rPr>
        <w:t>下列描述错误的是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A.辐射种类不同,机体的生物效应不同</w:t>
      </w:r>
      <w:r>
        <w:rPr>
          <w:rFonts w:hint="eastAsia" w:ascii="宋体" w:hAnsi="宋体" w:eastAsia="宋体" w:cs="宋体"/>
          <w:sz w:val="21"/>
          <w:szCs w:val="21"/>
        </w:rPr>
        <w:br w:type="textWrapping"/>
      </w:r>
      <w:r>
        <w:rPr>
          <w:rFonts w:hint="eastAsia" w:ascii="宋体" w:hAnsi="宋体" w:eastAsia="宋体" w:cs="宋体"/>
          <w:sz w:val="21"/>
          <w:szCs w:val="21"/>
        </w:rPr>
        <w:t>B.吸收剂量越大,机体的生物效应越显著</w:t>
      </w:r>
      <w:r>
        <w:rPr>
          <w:rFonts w:hint="eastAsia" w:ascii="宋体" w:hAnsi="宋体" w:eastAsia="宋体" w:cs="宋体"/>
          <w:sz w:val="21"/>
          <w:szCs w:val="21"/>
        </w:rPr>
        <w:br w:type="textWrapping"/>
      </w:r>
      <w:r>
        <w:rPr>
          <w:rFonts w:hint="eastAsia" w:ascii="宋体" w:hAnsi="宋体" w:eastAsia="宋体" w:cs="宋体"/>
          <w:sz w:val="21"/>
          <w:szCs w:val="21"/>
        </w:rPr>
        <w:t>C.剂量率越大,机体的生物效应越显著</w:t>
      </w:r>
      <w:r>
        <w:rPr>
          <w:rFonts w:hint="eastAsia" w:ascii="宋体" w:hAnsi="宋体" w:eastAsia="宋体" w:cs="宋体"/>
          <w:sz w:val="21"/>
          <w:szCs w:val="21"/>
        </w:rPr>
        <w:br w:type="textWrapping"/>
      </w:r>
      <w:r>
        <w:rPr>
          <w:rFonts w:hint="eastAsia" w:ascii="宋体" w:hAnsi="宋体" w:eastAsia="宋体" w:cs="宋体"/>
          <w:sz w:val="21"/>
          <w:szCs w:val="21"/>
        </w:rPr>
        <w:t>D.分次照射时间间隔越长,机体的生物效应越显著</w:t>
      </w:r>
      <w:r>
        <w:rPr>
          <w:rFonts w:hint="eastAsia" w:ascii="宋体" w:hAnsi="宋体" w:eastAsia="宋体" w:cs="宋体"/>
          <w:sz w:val="21"/>
          <w:szCs w:val="21"/>
        </w:rPr>
        <w:br w:type="textWrapping"/>
      </w:r>
      <w:r>
        <w:rPr>
          <w:rFonts w:hint="eastAsia" w:ascii="宋体" w:hAnsi="宋体" w:eastAsia="宋体" w:cs="宋体"/>
          <w:sz w:val="21"/>
          <w:szCs w:val="21"/>
        </w:rPr>
        <w:t>E.机体受照部位不同,机体的生物效应也不同</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598.</w:t>
      </w:r>
      <w:r>
        <w:rPr>
          <w:rFonts w:hint="eastAsia" w:ascii="宋体" w:hAnsi="宋体" w:eastAsia="宋体" w:cs="宋体"/>
          <w:sz w:val="21"/>
          <w:szCs w:val="21"/>
        </w:rPr>
        <w:t>胚胎在器官形成期受照可能引起在照射时正在发育的器官畸形,这在性质上</w:t>
      </w:r>
      <w:r>
        <w:rPr>
          <w:rFonts w:hint="eastAsia" w:ascii="宋体" w:hAnsi="宋体" w:eastAsia="宋体" w:cs="宋体"/>
          <w:sz w:val="21"/>
          <w:szCs w:val="21"/>
        </w:rPr>
        <w:br w:type="textWrapping"/>
      </w:r>
      <w:r>
        <w:rPr>
          <w:rFonts w:hint="eastAsia" w:ascii="宋体" w:hAnsi="宋体" w:eastAsia="宋体" w:cs="宋体"/>
          <w:sz w:val="21"/>
          <w:szCs w:val="21"/>
        </w:rPr>
        <w:t>属于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A.随机性效应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B确定性效应</w:t>
      </w:r>
      <w:r>
        <w:rPr>
          <w:rFonts w:hint="eastAsia" w:ascii="宋体" w:hAnsi="宋体" w:eastAsia="宋体" w:cs="宋体"/>
          <w:sz w:val="21"/>
          <w:szCs w:val="21"/>
        </w:rPr>
        <w:br w:type="textWrapping"/>
      </w:r>
      <w:r>
        <w:rPr>
          <w:rFonts w:hint="eastAsia" w:ascii="宋体" w:hAnsi="宋体" w:eastAsia="宋体" w:cs="宋体"/>
          <w:sz w:val="21"/>
          <w:szCs w:val="21"/>
        </w:rPr>
        <w:t>C.遗传效应</w:t>
      </w:r>
      <w:r>
        <w:rPr>
          <w:rFonts w:hint="eastAsia" w:ascii="宋体" w:hAnsi="宋体" w:eastAsia="宋体" w:cs="宋体"/>
          <w:sz w:val="21"/>
          <w:szCs w:val="21"/>
        </w:rPr>
        <w:br w:type="textWrapping"/>
      </w:r>
      <w:r>
        <w:rPr>
          <w:rFonts w:hint="eastAsia" w:ascii="宋体" w:hAnsi="宋体" w:eastAsia="宋体" w:cs="宋体"/>
          <w:sz w:val="21"/>
          <w:szCs w:val="21"/>
        </w:rPr>
        <w:t>E.急性效应</w:t>
      </w:r>
      <w:r>
        <w:rPr>
          <w:rFonts w:hint="eastAsia" w:ascii="宋体" w:hAnsi="宋体" w:eastAsia="宋体" w:cs="宋体"/>
          <w:sz w:val="21"/>
          <w:szCs w:val="21"/>
        </w:rPr>
        <w:br w:type="textWrapping"/>
      </w:r>
      <w:r>
        <w:rPr>
          <w:rFonts w:hint="eastAsia" w:ascii="宋体" w:hAnsi="宋体" w:eastAsia="宋体" w:cs="宋体"/>
          <w:sz w:val="21"/>
          <w:szCs w:val="21"/>
        </w:rPr>
        <w:t>D.致癌效应</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599.</w:t>
      </w:r>
      <w:r>
        <w:rPr>
          <w:rFonts w:hint="eastAsia" w:ascii="宋体" w:hAnsi="宋体" w:eastAsia="宋体" w:cs="宋体"/>
          <w:sz w:val="21"/>
          <w:szCs w:val="21"/>
        </w:rPr>
        <w:t>皮肤受照后出现坏死溃疡属于皮肤损伤的级别为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A.</w:t>
      </w:r>
      <w:r>
        <w:rPr>
          <w:rFonts w:hint="eastAsia" w:ascii="宋体" w:hAnsi="宋体" w:eastAsia="宋体" w:cs="宋体"/>
          <w:sz w:val="21"/>
          <w:szCs w:val="21"/>
        </w:rPr>
        <w:t>0度</w:t>
      </w:r>
      <w:r>
        <w:rPr>
          <w:rFonts w:hint="eastAsia" w:ascii="宋体" w:hAnsi="宋体" w:eastAsia="宋体" w:cs="宋体"/>
          <w:sz w:val="21"/>
          <w:szCs w:val="21"/>
        </w:rPr>
        <w:br w:type="textWrapping"/>
      </w:r>
      <w:r>
        <w:rPr>
          <w:rFonts w:hint="eastAsia" w:ascii="宋体" w:hAnsi="宋体" w:eastAsia="宋体" w:cs="宋体"/>
          <w:sz w:val="21"/>
          <w:szCs w:val="21"/>
        </w:rPr>
        <w:t>B.I度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Ⅱ度</w:t>
      </w:r>
      <w:r>
        <w:rPr>
          <w:rFonts w:hint="eastAsia" w:ascii="宋体" w:hAnsi="宋体" w:eastAsia="宋体" w:cs="宋体"/>
          <w:sz w:val="21"/>
          <w:szCs w:val="21"/>
        </w:rPr>
        <w:br w:type="textWrapping"/>
      </w:r>
      <w:r>
        <w:rPr>
          <w:rFonts w:hint="eastAsia" w:ascii="宋体" w:hAnsi="宋体" w:eastAsia="宋体" w:cs="宋体"/>
          <w:sz w:val="21"/>
          <w:szCs w:val="21"/>
        </w:rPr>
        <w:t>D.Ⅲ度</w:t>
      </w:r>
      <w:r>
        <w:rPr>
          <w:rFonts w:hint="eastAsia" w:ascii="宋体" w:hAnsi="宋体" w:eastAsia="宋体" w:cs="宋体"/>
          <w:sz w:val="21"/>
          <w:szCs w:val="21"/>
        </w:rPr>
        <w:br w:type="textWrapping"/>
      </w:r>
      <w:r>
        <w:rPr>
          <w:rFonts w:hint="eastAsia" w:ascii="宋体" w:hAnsi="宋体" w:eastAsia="宋体" w:cs="宋体"/>
          <w:sz w:val="21"/>
          <w:szCs w:val="21"/>
        </w:rPr>
        <w:t>E.Ⅳ度</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600.</w:t>
      </w:r>
      <w:r>
        <w:rPr>
          <w:rFonts w:hint="eastAsia" w:ascii="宋体" w:hAnsi="宋体" w:eastAsia="宋体" w:cs="宋体"/>
          <w:sz w:val="21"/>
          <w:szCs w:val="21"/>
        </w:rPr>
        <w:t>对待急性放射性皮肤损伤的处理原则错误的是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A.立即脱离放射源</w:t>
      </w:r>
      <w:r>
        <w:rPr>
          <w:rFonts w:hint="eastAsia" w:ascii="宋体" w:hAnsi="宋体" w:eastAsia="宋体" w:cs="宋体"/>
          <w:sz w:val="21"/>
          <w:szCs w:val="21"/>
        </w:rPr>
        <w:br w:type="textWrapping"/>
      </w:r>
      <w:r>
        <w:rPr>
          <w:rFonts w:hint="eastAsia" w:ascii="宋体" w:hAnsi="宋体" w:eastAsia="宋体" w:cs="宋体"/>
          <w:sz w:val="21"/>
          <w:szCs w:val="21"/>
        </w:rPr>
        <w:t>B.防止被照区皮肤再次受到照射</w:t>
      </w:r>
      <w:r>
        <w:rPr>
          <w:rFonts w:hint="eastAsia" w:ascii="宋体" w:hAnsi="宋体" w:eastAsia="宋体" w:cs="宋体"/>
          <w:sz w:val="21"/>
          <w:szCs w:val="21"/>
        </w:rPr>
        <w:br w:type="textWrapping"/>
      </w:r>
      <w:r>
        <w:rPr>
          <w:rFonts w:hint="eastAsia" w:ascii="宋体" w:hAnsi="宋体" w:eastAsia="宋体" w:cs="宋体"/>
          <w:sz w:val="21"/>
          <w:szCs w:val="21"/>
        </w:rPr>
        <w:t>C.防止被照区皮肤再次受到刺激</w:t>
      </w:r>
      <w:r>
        <w:rPr>
          <w:rFonts w:hint="eastAsia" w:ascii="宋体" w:hAnsi="宋体" w:eastAsia="宋体" w:cs="宋体"/>
          <w:sz w:val="21"/>
          <w:szCs w:val="21"/>
        </w:rPr>
        <w:br w:type="textWrapping"/>
      </w:r>
      <w:r>
        <w:rPr>
          <w:rFonts w:hint="eastAsia" w:ascii="宋体" w:hAnsi="宋体" w:eastAsia="宋体" w:cs="宋体"/>
          <w:sz w:val="21"/>
          <w:szCs w:val="21"/>
        </w:rPr>
        <w:t>D.继续照射</w:t>
      </w:r>
      <w:r>
        <w:rPr>
          <w:rFonts w:hint="eastAsia" w:ascii="宋体" w:hAnsi="宋体" w:eastAsia="宋体" w:cs="宋体"/>
          <w:sz w:val="21"/>
          <w:szCs w:val="21"/>
        </w:rPr>
        <w:br w:type="textWrapping"/>
      </w:r>
      <w:r>
        <w:rPr>
          <w:rFonts w:hint="eastAsia" w:ascii="宋体" w:hAnsi="宋体" w:eastAsia="宋体" w:cs="宋体"/>
          <w:sz w:val="21"/>
          <w:szCs w:val="21"/>
        </w:rPr>
        <w:t>E.疑有放射性核素沾染皮肤时应及时去污处理</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601.</w:t>
      </w:r>
      <w:r>
        <w:rPr>
          <w:rFonts w:hint="eastAsia" w:ascii="宋体" w:hAnsi="宋体" w:eastAsia="宋体" w:cs="宋体"/>
          <w:sz w:val="21"/>
          <w:szCs w:val="21"/>
        </w:rPr>
        <w:t>对待放射性皮肤癌的处理原则错误的是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A.尽早彻底手术切除</w:t>
      </w:r>
      <w:r>
        <w:rPr>
          <w:rFonts w:hint="eastAsia" w:ascii="宋体" w:hAnsi="宋体" w:eastAsia="宋体" w:cs="宋体"/>
          <w:sz w:val="21"/>
          <w:szCs w:val="21"/>
        </w:rPr>
        <w:br w:type="textWrapping"/>
      </w:r>
      <w:r>
        <w:rPr>
          <w:rFonts w:hint="eastAsia" w:ascii="宋体" w:hAnsi="宋体" w:eastAsia="宋体" w:cs="宋体"/>
          <w:sz w:val="21"/>
          <w:szCs w:val="21"/>
        </w:rPr>
        <w:t>B.严格避免接触射线</w:t>
      </w:r>
      <w:r>
        <w:rPr>
          <w:rFonts w:hint="eastAsia" w:ascii="宋体" w:hAnsi="宋体" w:eastAsia="宋体" w:cs="宋体"/>
          <w:sz w:val="21"/>
          <w:szCs w:val="21"/>
        </w:rPr>
        <w:br w:type="textWrapping"/>
      </w:r>
      <w:r>
        <w:rPr>
          <w:rFonts w:hint="eastAsia" w:ascii="宋体" w:hAnsi="宋体" w:eastAsia="宋体" w:cs="宋体"/>
          <w:sz w:val="21"/>
          <w:szCs w:val="21"/>
        </w:rPr>
        <w:t>C.一般不宜放射治疗</w:t>
      </w:r>
      <w:r>
        <w:rPr>
          <w:rFonts w:hint="eastAsia" w:ascii="宋体" w:hAnsi="宋体" w:eastAsia="宋体" w:cs="宋体"/>
          <w:sz w:val="21"/>
          <w:szCs w:val="21"/>
        </w:rPr>
        <w:br w:type="textWrapping"/>
      </w:r>
      <w:r>
        <w:rPr>
          <w:rFonts w:hint="eastAsia" w:ascii="宋体" w:hAnsi="宋体" w:eastAsia="宋体" w:cs="宋体"/>
          <w:sz w:val="21"/>
          <w:szCs w:val="21"/>
        </w:rPr>
        <w:t>D.因切除肿瘤而需作截肢手术时,应慎重考虑</w:t>
      </w:r>
      <w:r>
        <w:rPr>
          <w:rFonts w:hint="eastAsia" w:ascii="宋体" w:hAnsi="宋体" w:eastAsia="宋体" w:cs="宋体"/>
          <w:sz w:val="21"/>
          <w:szCs w:val="21"/>
        </w:rPr>
        <w:br w:type="textWrapping"/>
      </w:r>
      <w:r>
        <w:rPr>
          <w:rFonts w:hint="eastAsia" w:ascii="宋体" w:hAnsi="宋体" w:eastAsia="宋体" w:cs="宋体"/>
          <w:sz w:val="21"/>
          <w:szCs w:val="21"/>
        </w:rPr>
        <w:t>E.可以接触射线园滁技四不</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602.</w:t>
      </w:r>
      <w:r>
        <w:rPr>
          <w:rFonts w:hint="eastAsia" w:ascii="宋体" w:hAnsi="宋体" w:eastAsia="宋体" w:cs="宋体"/>
          <w:sz w:val="21"/>
          <w:szCs w:val="21"/>
        </w:rPr>
        <w:t>关于X线防护的目的正确的是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A.防止发生随机性效应等</w:t>
      </w:r>
      <w:r>
        <w:rPr>
          <w:rFonts w:hint="eastAsia" w:ascii="宋体" w:hAnsi="宋体" w:eastAsia="宋体" w:cs="宋体"/>
          <w:sz w:val="21"/>
          <w:szCs w:val="21"/>
        </w:rPr>
        <w:br w:type="textWrapping"/>
      </w:r>
      <w:r>
        <w:rPr>
          <w:rFonts w:hint="eastAsia" w:ascii="宋体" w:hAnsi="宋体" w:eastAsia="宋体" w:cs="宋体"/>
          <w:sz w:val="21"/>
          <w:szCs w:val="21"/>
        </w:rPr>
        <w:t>B.防止发生有害的确定性效应</w:t>
      </w:r>
      <w:r>
        <w:rPr>
          <w:rFonts w:hint="eastAsia" w:ascii="宋体" w:hAnsi="宋体" w:eastAsia="宋体" w:cs="宋体"/>
          <w:sz w:val="21"/>
          <w:szCs w:val="21"/>
        </w:rPr>
        <w:br w:type="textWrapping"/>
      </w:r>
      <w:r>
        <w:rPr>
          <w:rFonts w:hint="eastAsia" w:ascii="宋体" w:hAnsi="宋体" w:eastAsia="宋体" w:cs="宋体"/>
          <w:sz w:val="21"/>
          <w:szCs w:val="21"/>
        </w:rPr>
        <w:t>C.将确定性效应的发生几率限制到认为可以接受的水平</w:t>
      </w:r>
      <w:r>
        <w:rPr>
          <w:rFonts w:hint="eastAsia" w:ascii="宋体" w:hAnsi="宋体" w:eastAsia="宋体" w:cs="宋体"/>
          <w:sz w:val="21"/>
          <w:szCs w:val="21"/>
        </w:rPr>
        <w:br w:type="textWrapping"/>
      </w:r>
      <w:r>
        <w:rPr>
          <w:rFonts w:hint="eastAsia" w:ascii="宋体" w:hAnsi="宋体" w:eastAsia="宋体" w:cs="宋体"/>
          <w:sz w:val="21"/>
          <w:szCs w:val="21"/>
        </w:rPr>
        <w:t>D.个人剂量限制</w:t>
      </w:r>
      <w:r>
        <w:rPr>
          <w:rFonts w:hint="eastAsia" w:ascii="宋体" w:hAnsi="宋体" w:eastAsia="宋体" w:cs="宋体"/>
          <w:sz w:val="21"/>
          <w:szCs w:val="21"/>
        </w:rPr>
        <w:br w:type="textWrapping"/>
      </w:r>
      <w:r>
        <w:rPr>
          <w:rFonts w:hint="eastAsia" w:ascii="宋体" w:hAnsi="宋体" w:eastAsia="宋体" w:cs="宋体"/>
          <w:sz w:val="21"/>
          <w:szCs w:val="21"/>
        </w:rPr>
        <w:t>E.时间正当化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603.</w:t>
      </w:r>
      <w:r>
        <w:rPr>
          <w:rFonts w:hint="eastAsia" w:ascii="宋体" w:hAnsi="宋体" w:eastAsia="宋体" w:cs="宋体"/>
          <w:sz w:val="21"/>
          <w:szCs w:val="21"/>
        </w:rPr>
        <w:t>下列防护措施错误的是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A.缩短受照时间</w:t>
      </w:r>
      <w:r>
        <w:rPr>
          <w:rFonts w:hint="eastAsia" w:ascii="宋体" w:hAnsi="宋体" w:eastAsia="宋体" w:cs="宋体"/>
          <w:sz w:val="21"/>
          <w:szCs w:val="21"/>
        </w:rPr>
        <w:br w:type="textWrapping"/>
      </w:r>
      <w:r>
        <w:rPr>
          <w:rFonts w:hint="eastAsia" w:ascii="宋体" w:hAnsi="宋体" w:eastAsia="宋体" w:cs="宋体"/>
          <w:sz w:val="21"/>
          <w:szCs w:val="21"/>
        </w:rPr>
        <w:t>B.增加照射距离</w:t>
      </w:r>
      <w:r>
        <w:rPr>
          <w:rFonts w:hint="eastAsia" w:ascii="宋体" w:hAnsi="宋体" w:eastAsia="宋体" w:cs="宋体"/>
          <w:sz w:val="21"/>
          <w:szCs w:val="21"/>
        </w:rPr>
        <w:br w:type="textWrapping"/>
      </w:r>
      <w:r>
        <w:rPr>
          <w:rFonts w:hint="eastAsia" w:ascii="宋体" w:hAnsi="宋体" w:eastAsia="宋体" w:cs="宋体"/>
          <w:sz w:val="21"/>
          <w:szCs w:val="21"/>
        </w:rPr>
        <w:t>C.采用屏蔽防护</w:t>
      </w:r>
      <w:r>
        <w:rPr>
          <w:rFonts w:hint="eastAsia" w:ascii="宋体" w:hAnsi="宋体" w:eastAsia="宋体" w:cs="宋体"/>
          <w:sz w:val="21"/>
          <w:szCs w:val="21"/>
        </w:rPr>
        <w:br w:type="textWrapping"/>
      </w:r>
      <w:r>
        <w:rPr>
          <w:rFonts w:hint="eastAsia" w:ascii="宋体" w:hAnsi="宋体" w:eastAsia="宋体" w:cs="宋体"/>
          <w:sz w:val="21"/>
          <w:szCs w:val="21"/>
        </w:rPr>
        <w:t>D.优选摄影条件</w:t>
      </w:r>
      <w:r>
        <w:rPr>
          <w:rFonts w:hint="eastAsia" w:ascii="宋体" w:hAnsi="宋体" w:eastAsia="宋体" w:cs="宋体"/>
          <w:sz w:val="21"/>
          <w:szCs w:val="21"/>
        </w:rPr>
        <w:br w:type="textWrapping"/>
      </w:r>
      <w:r>
        <w:rPr>
          <w:rFonts w:hint="eastAsia" w:ascii="宋体" w:hAnsi="宋体" w:eastAsia="宋体" w:cs="宋体"/>
          <w:sz w:val="21"/>
          <w:szCs w:val="21"/>
        </w:rPr>
        <w:t>E.使用多种摄影方法量所量</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604.</w:t>
      </w:r>
      <w:r>
        <w:rPr>
          <w:rFonts w:hint="eastAsia" w:ascii="宋体" w:hAnsi="宋体" w:eastAsia="宋体" w:cs="宋体"/>
          <w:sz w:val="21"/>
          <w:szCs w:val="21"/>
        </w:rPr>
        <w:t>诊断用X线机房的主防护铅当量厚度应是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0.5mm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B.1.0mm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C.1.5mm</w:t>
      </w:r>
      <w:r>
        <w:rPr>
          <w:rFonts w:hint="eastAsia" w:ascii="宋体" w:hAnsi="宋体" w:eastAsia="宋体" w:cs="宋体"/>
          <w:sz w:val="21"/>
          <w:szCs w:val="21"/>
        </w:rPr>
        <w:br w:type="textWrapping"/>
      </w:r>
      <w:r>
        <w:rPr>
          <w:rFonts w:hint="eastAsia" w:ascii="宋体" w:hAnsi="宋体" w:eastAsia="宋体" w:cs="宋体"/>
          <w:sz w:val="21"/>
          <w:szCs w:val="21"/>
        </w:rPr>
        <w:t>D.2.0mm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E.2.5mm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605.</w:t>
      </w:r>
      <w:r>
        <w:rPr>
          <w:rFonts w:hint="eastAsia" w:ascii="宋体" w:hAnsi="宋体" w:eastAsia="宋体" w:cs="宋体"/>
          <w:sz w:val="21"/>
          <w:szCs w:val="21"/>
        </w:rPr>
        <w:t>诊断用X线机房的副防护铅当量厚度应是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0.5mm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1.Omm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C.1.5mm</w:t>
      </w:r>
      <w:r>
        <w:rPr>
          <w:rFonts w:hint="eastAsia" w:ascii="宋体" w:hAnsi="宋体" w:eastAsia="宋体" w:cs="宋体"/>
          <w:sz w:val="21"/>
          <w:szCs w:val="21"/>
        </w:rPr>
        <w:br w:type="textWrapping"/>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2.Omm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E.2.5mm</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606.</w:t>
      </w:r>
      <w:r>
        <w:rPr>
          <w:rFonts w:hint="eastAsia" w:ascii="宋体" w:hAnsi="宋体" w:eastAsia="宋体" w:cs="宋体"/>
          <w:sz w:val="21"/>
          <w:szCs w:val="21"/>
        </w:rPr>
        <w:t>选择屏蔽材料时要考虑的因素有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A.防护性能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B结构性能</w:t>
      </w:r>
      <w:r>
        <w:rPr>
          <w:rFonts w:hint="eastAsia" w:ascii="宋体" w:hAnsi="宋体" w:eastAsia="宋体" w:cs="宋体"/>
          <w:sz w:val="21"/>
          <w:szCs w:val="21"/>
        </w:rPr>
        <w:br w:type="textWrapping"/>
      </w:r>
      <w:r>
        <w:rPr>
          <w:rFonts w:hint="eastAsia" w:ascii="宋体" w:hAnsi="宋体" w:eastAsia="宋体" w:cs="宋体"/>
          <w:sz w:val="21"/>
          <w:szCs w:val="21"/>
        </w:rPr>
        <w:t>C.稳定性能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经济成本</w:t>
      </w:r>
      <w:r>
        <w:rPr>
          <w:rFonts w:hint="eastAsia" w:ascii="宋体" w:hAnsi="宋体" w:eastAsia="宋体" w:cs="宋体"/>
          <w:sz w:val="21"/>
          <w:szCs w:val="21"/>
        </w:rPr>
        <w:br w:type="textWrapping"/>
      </w:r>
      <w:r>
        <w:rPr>
          <w:rFonts w:hint="eastAsia" w:ascii="宋体" w:hAnsi="宋体" w:eastAsia="宋体" w:cs="宋体"/>
          <w:sz w:val="21"/>
          <w:szCs w:val="21"/>
        </w:rPr>
        <w:t>E.以上都是</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607.</w:t>
      </w:r>
      <w:r>
        <w:rPr>
          <w:rFonts w:hint="eastAsia" w:ascii="宋体" w:hAnsi="宋体" w:eastAsia="宋体" w:cs="宋体"/>
          <w:sz w:val="21"/>
          <w:szCs w:val="21"/>
        </w:rPr>
        <w:t>目前公众个人全身受照射的年剂量应低于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0.5mSv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LmSv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C.2mS</w:t>
      </w:r>
      <w:r>
        <w:rPr>
          <w:rFonts w:hint="eastAsia" w:ascii="宋体" w:hAnsi="宋体" w:eastAsia="宋体" w:cs="宋体"/>
          <w:sz w:val="21"/>
          <w:szCs w:val="21"/>
          <w:lang w:val="en-US" w:eastAsia="zh-CN"/>
        </w:rPr>
        <w:t>v</w:t>
      </w:r>
      <w:r>
        <w:rPr>
          <w:rFonts w:hint="eastAsia" w:ascii="宋体" w:hAnsi="宋体" w:eastAsia="宋体" w:cs="宋体"/>
          <w:sz w:val="21"/>
          <w:szCs w:val="21"/>
        </w:rPr>
        <w:br w:type="textWrapping"/>
      </w:r>
      <w:r>
        <w:rPr>
          <w:rFonts w:hint="eastAsia" w:ascii="宋体" w:hAnsi="宋体" w:eastAsia="宋体" w:cs="宋体"/>
          <w:sz w:val="21"/>
          <w:szCs w:val="21"/>
        </w:rPr>
        <w:t>D.5mSv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E.10mSv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608.</w:t>
      </w:r>
      <w:r>
        <w:rPr>
          <w:rFonts w:hint="eastAsia" w:ascii="宋体" w:hAnsi="宋体" w:eastAsia="宋体" w:cs="宋体"/>
          <w:sz w:val="21"/>
          <w:szCs w:val="21"/>
        </w:rPr>
        <w:t>放射工作人员防止眼晶体发生非随机性效应的年剂量当量限值</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A.5mS</w:t>
      </w:r>
      <w:r>
        <w:rPr>
          <w:rFonts w:hint="eastAsia" w:ascii="宋体" w:hAnsi="宋体" w:eastAsia="宋体" w:cs="宋体"/>
          <w:sz w:val="21"/>
          <w:szCs w:val="21"/>
          <w:lang w:val="en-US" w:eastAsia="zh-CN"/>
        </w:rPr>
        <w: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50mS</w:t>
      </w:r>
      <w:r>
        <w:rPr>
          <w:rFonts w:hint="eastAsia" w:ascii="宋体" w:hAnsi="宋体" w:eastAsia="宋体" w:cs="宋体"/>
          <w:sz w:val="21"/>
          <w:szCs w:val="21"/>
          <w:lang w:val="en-US" w:eastAsia="zh-CN"/>
        </w:rPr>
        <w:t>v</w:t>
      </w:r>
      <w:r>
        <w:rPr>
          <w:rFonts w:hint="eastAsia" w:ascii="宋体" w:hAnsi="宋体" w:eastAsia="宋体" w:cs="宋体"/>
          <w:sz w:val="21"/>
          <w:szCs w:val="21"/>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C.100mSv</w:t>
      </w:r>
      <w:r>
        <w:rPr>
          <w:rFonts w:hint="eastAsia" w:ascii="宋体" w:hAnsi="宋体" w:eastAsia="宋体" w:cs="宋体"/>
          <w:sz w:val="21"/>
          <w:szCs w:val="21"/>
        </w:rPr>
        <w:br w:type="textWrapping"/>
      </w:r>
      <w:r>
        <w:rPr>
          <w:rFonts w:hint="eastAsia" w:ascii="宋体" w:hAnsi="宋体" w:eastAsia="宋体" w:cs="宋体"/>
          <w:sz w:val="21"/>
          <w:szCs w:val="21"/>
        </w:rPr>
        <w:t>D.150mSv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E.500mSv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609.</w:t>
      </w:r>
      <w:r>
        <w:rPr>
          <w:rFonts w:hint="eastAsia" w:ascii="宋体" w:hAnsi="宋体" w:eastAsia="宋体" w:cs="宋体"/>
          <w:sz w:val="21"/>
          <w:szCs w:val="21"/>
        </w:rPr>
        <w:t>放射工作条件在年有效剂量当量有可能超过15mSv/年时,定为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A.甲种工作条件</w:t>
      </w:r>
      <w:r>
        <w:rPr>
          <w:rFonts w:hint="eastAsia" w:ascii="宋体" w:hAnsi="宋体" w:eastAsia="宋体" w:cs="宋体"/>
          <w:sz w:val="21"/>
          <w:szCs w:val="21"/>
        </w:rPr>
        <w:br w:type="textWrapping"/>
      </w: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乙种工作条件</w:t>
      </w:r>
      <w:r>
        <w:rPr>
          <w:rFonts w:hint="eastAsia" w:ascii="宋体" w:hAnsi="宋体" w:eastAsia="宋体" w:cs="宋体"/>
          <w:sz w:val="21"/>
          <w:szCs w:val="21"/>
        </w:rPr>
        <w:br w:type="textWrapping"/>
      </w:r>
      <w:r>
        <w:rPr>
          <w:rFonts w:hint="eastAsia" w:ascii="宋体" w:hAnsi="宋体" w:eastAsia="宋体" w:cs="宋体"/>
          <w:sz w:val="21"/>
          <w:szCs w:val="21"/>
        </w:rPr>
        <w:t>C.丙种工作条件</w:t>
      </w:r>
      <w:r>
        <w:rPr>
          <w:rFonts w:hint="eastAsia" w:ascii="宋体" w:hAnsi="宋体" w:eastAsia="宋体" w:cs="宋体"/>
          <w:sz w:val="21"/>
          <w:szCs w:val="21"/>
        </w:rPr>
        <w:br w:type="textWrapping"/>
      </w:r>
      <w:r>
        <w:rPr>
          <w:rFonts w:hint="eastAsia" w:ascii="宋体" w:hAnsi="宋体" w:eastAsia="宋体" w:cs="宋体"/>
          <w:sz w:val="21"/>
          <w:szCs w:val="21"/>
        </w:rPr>
        <w:t>D.戊种工作条件</w:t>
      </w:r>
      <w:r>
        <w:rPr>
          <w:rFonts w:hint="eastAsia" w:ascii="宋体" w:hAnsi="宋体" w:eastAsia="宋体" w:cs="宋体"/>
          <w:sz w:val="21"/>
          <w:szCs w:val="21"/>
        </w:rPr>
        <w:br w:type="textWrapping"/>
      </w:r>
      <w:r>
        <w:rPr>
          <w:rFonts w:hint="eastAsia" w:ascii="宋体" w:hAnsi="宋体" w:eastAsia="宋体" w:cs="宋体"/>
          <w:sz w:val="21"/>
          <w:szCs w:val="21"/>
        </w:rPr>
        <w:t>E.丁种工作条件</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610.</w:t>
      </w:r>
      <w:r>
        <w:rPr>
          <w:rFonts w:hint="eastAsia" w:ascii="宋体" w:hAnsi="宋体" w:eastAsia="宋体" w:cs="宋体"/>
          <w:sz w:val="21"/>
          <w:szCs w:val="21"/>
        </w:rPr>
        <w:t>未满多大年龄者,不得参与放射工作</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A.13岁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14岁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C.15岁</w:t>
      </w:r>
      <w:r>
        <w:rPr>
          <w:rFonts w:hint="eastAsia" w:ascii="宋体" w:hAnsi="宋体" w:eastAsia="宋体" w:cs="宋体"/>
          <w:sz w:val="21"/>
          <w:szCs w:val="21"/>
        </w:rPr>
        <w:br w:type="textWrapping"/>
      </w:r>
      <w:r>
        <w:rPr>
          <w:rFonts w:hint="eastAsia" w:ascii="宋体" w:hAnsi="宋体" w:eastAsia="宋体" w:cs="宋体"/>
          <w:sz w:val="21"/>
          <w:szCs w:val="21"/>
        </w:rPr>
        <w:t>D.16岁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E.18岁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pStyle w:val="9"/>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right="0" w:firstLine="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pacing w:val="0"/>
          <w:w w:val="100"/>
          <w:position w:val="0"/>
          <w:sz w:val="21"/>
          <w:szCs w:val="21"/>
          <w:lang w:val="en-US" w:eastAsia="zh-CN" w:bidi="en-US"/>
        </w:rPr>
        <w:t>61</w:t>
      </w:r>
      <w:r>
        <w:rPr>
          <w:rFonts w:hint="eastAsia" w:ascii="宋体" w:hAnsi="宋体" w:eastAsia="宋体" w:cs="宋体"/>
          <w:color w:val="auto"/>
          <w:spacing w:val="0"/>
          <w:w w:val="100"/>
          <w:position w:val="0"/>
          <w:sz w:val="21"/>
          <w:szCs w:val="21"/>
          <w:lang w:val="en-US" w:eastAsia="en-US" w:bidi="en-US"/>
        </w:rPr>
        <w:t>1.</w:t>
      </w:r>
      <w:r>
        <w:rPr>
          <w:rFonts w:hint="eastAsia" w:ascii="宋体" w:hAnsi="宋体" w:eastAsia="宋体" w:cs="宋体"/>
          <w:color w:val="auto"/>
          <w:spacing w:val="0"/>
          <w:w w:val="100"/>
          <w:position w:val="0"/>
          <w:sz w:val="21"/>
          <w:szCs w:val="21"/>
        </w:rPr>
        <w:t>发现X射线的物理学家是</w:t>
      </w:r>
      <w:r>
        <w:rPr>
          <w:rFonts w:hint="eastAsia" w:ascii="宋体" w:hAnsi="宋体" w:eastAsia="宋体" w:cs="宋体"/>
          <w:color w:val="auto"/>
          <w:spacing w:val="0"/>
          <w:w w:val="100"/>
          <w:position w:val="0"/>
          <w:sz w:val="21"/>
          <w:szCs w:val="21"/>
          <w:lang w:eastAsia="zh-CN"/>
        </w:rPr>
        <w:t>（</w:t>
      </w:r>
      <w:r>
        <w:rPr>
          <w:rFonts w:hint="eastAsia" w:ascii="宋体" w:hAnsi="宋体" w:eastAsia="宋体" w:cs="宋体"/>
          <w:color w:val="auto"/>
          <w:spacing w:val="0"/>
          <w:w w:val="100"/>
          <w:position w:val="0"/>
          <w:sz w:val="21"/>
          <w:szCs w:val="21"/>
          <w:lang w:val="en-US" w:eastAsia="zh-CN"/>
        </w:rPr>
        <w:t>A</w:t>
      </w:r>
      <w:r>
        <w:rPr>
          <w:rFonts w:hint="eastAsia" w:ascii="宋体" w:hAnsi="宋体" w:eastAsia="宋体" w:cs="宋体"/>
          <w:color w:val="auto"/>
          <w:spacing w:val="0"/>
          <w:w w:val="100"/>
          <w:position w:val="0"/>
          <w:sz w:val="21"/>
          <w:szCs w:val="21"/>
          <w:lang w:eastAsia="zh-CN"/>
        </w:rPr>
        <w:t>）</w:t>
      </w:r>
    </w:p>
    <w:p>
      <w:pPr>
        <w:pStyle w:val="9"/>
        <w:keepNext w:val="0"/>
        <w:keepLines w:val="0"/>
        <w:pageBreakBefore w:val="0"/>
        <w:widowControl w:val="0"/>
        <w:numPr>
          <w:ilvl w:val="0"/>
          <w:numId w:val="0"/>
        </w:numPr>
        <w:shd w:val="clear" w:color="auto" w:fill="auto"/>
        <w:tabs>
          <w:tab w:val="left" w:pos="2104"/>
        </w:tabs>
        <w:kinsoku/>
        <w:wordWrap/>
        <w:overflowPunct/>
        <w:topLinePunct w:val="0"/>
        <w:autoSpaceDE/>
        <w:autoSpaceDN/>
        <w:bidi w:val="0"/>
        <w:adjustRightInd/>
        <w:snapToGrid/>
        <w:spacing w:before="0" w:line="240" w:lineRule="auto"/>
        <w:ind w:right="0" w:rightChars="0"/>
        <w:jc w:val="both"/>
        <w:textAlignment w:val="auto"/>
        <w:rPr>
          <w:rFonts w:hint="eastAsia" w:ascii="宋体" w:hAnsi="宋体" w:eastAsia="宋体" w:cs="宋体"/>
          <w:color w:val="auto"/>
          <w:spacing w:val="0"/>
          <w:w w:val="100"/>
          <w:position w:val="0"/>
          <w:sz w:val="21"/>
          <w:szCs w:val="21"/>
        </w:rPr>
      </w:pPr>
      <w:r>
        <w:rPr>
          <w:rFonts w:hint="eastAsia" w:ascii="宋体" w:hAnsi="宋体" w:eastAsia="宋体" w:cs="宋体"/>
          <w:color w:val="auto"/>
          <w:spacing w:val="0"/>
          <w:w w:val="100"/>
          <w:position w:val="0"/>
          <w:sz w:val="21"/>
          <w:szCs w:val="21"/>
          <w:lang w:val="en-US" w:eastAsia="zh-CN"/>
        </w:rPr>
        <w:t>A.</w:t>
      </w:r>
      <w:r>
        <w:rPr>
          <w:rFonts w:hint="eastAsia" w:ascii="宋体" w:hAnsi="宋体" w:eastAsia="宋体" w:cs="宋体"/>
          <w:color w:val="auto"/>
          <w:spacing w:val="0"/>
          <w:w w:val="100"/>
          <w:position w:val="0"/>
          <w:sz w:val="21"/>
          <w:szCs w:val="21"/>
        </w:rPr>
        <w:t>伦琴</w:t>
      </w:r>
      <w:r>
        <w:rPr>
          <w:rFonts w:hint="eastAsia" w:ascii="宋体" w:hAnsi="宋体" w:eastAsia="宋体" w:cs="宋体"/>
          <w:color w:val="auto"/>
          <w:spacing w:val="0"/>
          <w:w w:val="100"/>
          <w:position w:val="0"/>
          <w:sz w:val="21"/>
          <w:szCs w:val="21"/>
        </w:rPr>
        <w:tab/>
      </w:r>
    </w:p>
    <w:p>
      <w:pPr>
        <w:pStyle w:val="9"/>
        <w:keepNext w:val="0"/>
        <w:keepLines w:val="0"/>
        <w:pageBreakBefore w:val="0"/>
        <w:widowControl w:val="0"/>
        <w:numPr>
          <w:ilvl w:val="0"/>
          <w:numId w:val="0"/>
        </w:numPr>
        <w:shd w:val="clear" w:color="auto" w:fill="auto"/>
        <w:tabs>
          <w:tab w:val="left" w:pos="2104"/>
        </w:tabs>
        <w:kinsoku/>
        <w:wordWrap/>
        <w:overflowPunct/>
        <w:topLinePunct w:val="0"/>
        <w:autoSpaceDE/>
        <w:autoSpaceDN/>
        <w:bidi w:val="0"/>
        <w:adjustRightInd/>
        <w:snapToGrid/>
        <w:spacing w:before="0" w:line="240" w:lineRule="auto"/>
        <w:ind w:right="0" w:rightChars="0"/>
        <w:jc w:val="both"/>
        <w:textAlignment w:val="auto"/>
        <w:rPr>
          <w:rFonts w:hint="eastAsia" w:ascii="宋体" w:hAnsi="宋体" w:eastAsia="宋体" w:cs="宋体"/>
          <w:color w:val="auto"/>
          <w:sz w:val="21"/>
          <w:szCs w:val="21"/>
        </w:rPr>
      </w:pPr>
      <w:r>
        <w:rPr>
          <w:rFonts w:hint="eastAsia" w:ascii="宋体" w:hAnsi="宋体" w:eastAsia="宋体" w:cs="宋体"/>
          <w:color w:val="auto"/>
          <w:spacing w:val="0"/>
          <w:w w:val="100"/>
          <w:position w:val="0"/>
          <w:sz w:val="21"/>
          <w:szCs w:val="21"/>
          <w:lang w:val="en-US" w:eastAsia="zh-CN"/>
        </w:rPr>
        <w:t>B.</w:t>
      </w:r>
      <w:r>
        <w:rPr>
          <w:rFonts w:hint="eastAsia" w:ascii="宋体" w:hAnsi="宋体" w:eastAsia="宋体" w:cs="宋体"/>
          <w:color w:val="auto"/>
          <w:spacing w:val="0"/>
          <w:w w:val="100"/>
          <w:position w:val="0"/>
          <w:sz w:val="21"/>
          <w:szCs w:val="21"/>
        </w:rPr>
        <w:t>贝克勒尔</w:t>
      </w:r>
    </w:p>
    <w:p>
      <w:pPr>
        <w:pStyle w:val="9"/>
        <w:keepNext w:val="0"/>
        <w:keepLines w:val="0"/>
        <w:pageBreakBefore w:val="0"/>
        <w:widowControl w:val="0"/>
        <w:numPr>
          <w:ilvl w:val="0"/>
          <w:numId w:val="0"/>
        </w:numPr>
        <w:shd w:val="clear" w:color="auto" w:fill="auto"/>
        <w:tabs>
          <w:tab w:val="left" w:pos="604"/>
          <w:tab w:val="left" w:pos="2104"/>
        </w:tabs>
        <w:kinsoku/>
        <w:wordWrap/>
        <w:overflowPunct/>
        <w:topLinePunct w:val="0"/>
        <w:autoSpaceDE/>
        <w:autoSpaceDN/>
        <w:bidi w:val="0"/>
        <w:adjustRightInd/>
        <w:snapToGrid/>
        <w:spacing w:before="0"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C.</w:t>
      </w:r>
      <w:r>
        <w:rPr>
          <w:rFonts w:hint="eastAsia" w:ascii="宋体" w:hAnsi="宋体" w:eastAsia="宋体" w:cs="宋体"/>
          <w:color w:val="000000"/>
          <w:spacing w:val="0"/>
          <w:w w:val="100"/>
          <w:position w:val="0"/>
          <w:sz w:val="21"/>
          <w:szCs w:val="21"/>
        </w:rPr>
        <w:t>居里夫人</w:t>
      </w:r>
      <w:r>
        <w:rPr>
          <w:rFonts w:hint="eastAsia" w:ascii="宋体" w:hAnsi="宋体" w:eastAsia="宋体" w:cs="宋体"/>
          <w:color w:val="000000"/>
          <w:spacing w:val="0"/>
          <w:w w:val="100"/>
          <w:position w:val="0"/>
          <w:sz w:val="21"/>
          <w:szCs w:val="21"/>
        </w:rPr>
        <w:tab/>
      </w:r>
    </w:p>
    <w:p>
      <w:pPr>
        <w:pStyle w:val="9"/>
        <w:keepNext w:val="0"/>
        <w:keepLines w:val="0"/>
        <w:pageBreakBefore w:val="0"/>
        <w:widowControl w:val="0"/>
        <w:numPr>
          <w:ilvl w:val="0"/>
          <w:numId w:val="0"/>
        </w:numPr>
        <w:shd w:val="clear" w:color="auto" w:fill="auto"/>
        <w:tabs>
          <w:tab w:val="left" w:pos="604"/>
          <w:tab w:val="left" w:pos="2104"/>
        </w:tabs>
        <w:kinsoku/>
        <w:wordWrap/>
        <w:overflowPunct/>
        <w:topLinePunct w:val="0"/>
        <w:autoSpaceDE/>
        <w:autoSpaceDN/>
        <w:bidi w:val="0"/>
        <w:adjustRightInd/>
        <w:snapToGrid/>
        <w:spacing w:before="0"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color w:val="000000"/>
          <w:spacing w:val="0"/>
          <w:w w:val="100"/>
          <w:position w:val="0"/>
          <w:sz w:val="21"/>
          <w:szCs w:val="21"/>
          <w:lang w:val="en-US" w:eastAsia="zh-CN"/>
        </w:rPr>
        <w:t>D.</w:t>
      </w:r>
      <w:r>
        <w:rPr>
          <w:rFonts w:hint="eastAsia" w:ascii="宋体" w:hAnsi="宋体" w:eastAsia="宋体" w:cs="宋体"/>
          <w:color w:val="000000"/>
          <w:spacing w:val="0"/>
          <w:w w:val="100"/>
          <w:position w:val="0"/>
          <w:sz w:val="21"/>
          <w:szCs w:val="21"/>
        </w:rPr>
        <w:t>戈瑞</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both"/>
        <w:textAlignment w:val="auto"/>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val="en-US" w:eastAsia="zh-CN"/>
        </w:rPr>
        <w:t>E.</w:t>
      </w:r>
      <w:r>
        <w:rPr>
          <w:rFonts w:hint="eastAsia" w:ascii="宋体" w:hAnsi="宋体" w:eastAsia="宋体" w:cs="宋体"/>
          <w:color w:val="000000"/>
          <w:spacing w:val="0"/>
          <w:w w:val="100"/>
          <w:position w:val="0"/>
          <w:sz w:val="21"/>
          <w:szCs w:val="21"/>
        </w:rPr>
        <w:t>拉德</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both"/>
        <w:textAlignment w:val="auto"/>
        <w:rPr>
          <w:rFonts w:hint="eastAsia" w:ascii="宋体" w:hAnsi="宋体" w:eastAsia="宋体" w:cs="宋体"/>
          <w:color w:val="000000"/>
          <w:spacing w:val="0"/>
          <w:w w:val="100"/>
          <w:position w:val="0"/>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612.</w:t>
      </w:r>
      <w:r>
        <w:rPr>
          <w:rFonts w:hint="eastAsia" w:ascii="宋体" w:hAnsi="宋体" w:eastAsia="宋体" w:cs="宋体"/>
          <w:sz w:val="21"/>
          <w:szCs w:val="21"/>
        </w:rPr>
        <w:t>1895年发现X射线的物理学家的国籍是</w:t>
      </w:r>
      <w:r>
        <w:rPr>
          <w:rFonts w:hint="eastAsia" w:ascii="宋体" w:hAnsi="宋体" w:eastAsia="宋体" w:cs="宋体"/>
          <w:sz w:val="21"/>
          <w:szCs w:val="21"/>
          <w:lang w:val="en-US" w:eastAsia="zh-CN"/>
        </w:rPr>
        <w:t>（A）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德国</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英国</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C.美国</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D.法国</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E.中国</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w:t>
      </w:r>
      <w:r>
        <w:rPr>
          <w:rFonts w:hint="eastAsia" w:ascii="宋体" w:hAnsi="宋体" w:eastAsia="宋体" w:cs="宋体"/>
          <w:sz w:val="21"/>
          <w:szCs w:val="21"/>
        </w:rPr>
        <w:t>3.德国物理学家伦琴发现X射线的时间是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A.1895年11月8日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B.1895年12月8日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C.1896年11月8日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D.1898年8月11日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E.1901年11月8日</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61</w:t>
      </w:r>
      <w:r>
        <w:rPr>
          <w:rFonts w:hint="eastAsia" w:ascii="宋体" w:hAnsi="宋体" w:eastAsia="宋体" w:cs="宋体"/>
          <w:sz w:val="21"/>
          <w:szCs w:val="21"/>
        </w:rPr>
        <w:t>4.产生X射线的必备条件是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电子源</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B.高速电子流</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C.阳极靶面</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D.以上都是</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E.以上都不是</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61</w:t>
      </w:r>
      <w:r>
        <w:rPr>
          <w:rFonts w:hint="eastAsia" w:ascii="宋体" w:hAnsi="宋体" w:eastAsia="宋体" w:cs="宋体"/>
          <w:sz w:val="21"/>
          <w:szCs w:val="21"/>
        </w:rPr>
        <w:t>5.以下</w:t>
      </w:r>
      <w:r>
        <w:rPr>
          <w:rFonts w:hint="eastAsia" w:ascii="宋体" w:hAnsi="宋体" w:eastAsia="宋体" w:cs="宋体"/>
          <w:sz w:val="21"/>
          <w:szCs w:val="21"/>
          <w:lang w:eastAsia="zh-CN"/>
        </w:rPr>
        <w:t>不</w:t>
      </w:r>
      <w:r>
        <w:rPr>
          <w:rFonts w:hint="eastAsia" w:ascii="宋体" w:hAnsi="宋体" w:eastAsia="宋体" w:cs="宋体"/>
          <w:sz w:val="21"/>
          <w:szCs w:val="21"/>
        </w:rPr>
        <w:t>是产生X射线的必备条件的是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A.电子源</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B.强电场</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真空</w:t>
      </w:r>
      <w:r>
        <w:rPr>
          <w:rFonts w:hint="eastAsia" w:ascii="宋体" w:hAnsi="宋体" w:eastAsia="宋体" w:cs="宋体"/>
          <w:sz w:val="21"/>
          <w:szCs w:val="21"/>
        </w:rPr>
        <w:tab/>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D.阳极靶面</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E.高压发生器</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616</w:t>
      </w:r>
      <w:r>
        <w:rPr>
          <w:rFonts w:hint="eastAsia" w:ascii="宋体" w:hAnsi="宋体" w:eastAsia="宋体" w:cs="宋体"/>
          <w:sz w:val="21"/>
          <w:szCs w:val="21"/>
        </w:rPr>
        <w:t>.在诊断X线能量范围内发生几率不足全部相互作用的5%的是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A.相干散射</w:t>
      </w:r>
      <w:r>
        <w:rPr>
          <w:rFonts w:hint="eastAsia" w:ascii="宋体" w:hAnsi="宋体" w:eastAsia="宋体" w:cs="宋体"/>
          <w:sz w:val="21"/>
          <w:szCs w:val="21"/>
        </w:rPr>
        <w:br w:type="textWrapping"/>
      </w:r>
      <w:r>
        <w:rPr>
          <w:rFonts w:hint="eastAsia" w:ascii="宋体" w:hAnsi="宋体" w:eastAsia="宋体" w:cs="宋体"/>
          <w:sz w:val="21"/>
          <w:szCs w:val="21"/>
        </w:rPr>
        <w:t>B.光电效应</w:t>
      </w:r>
      <w:r>
        <w:rPr>
          <w:rFonts w:hint="eastAsia" w:ascii="宋体" w:hAnsi="宋体" w:eastAsia="宋体" w:cs="宋体"/>
          <w:sz w:val="21"/>
          <w:szCs w:val="21"/>
        </w:rPr>
        <w:br w:type="textWrapping"/>
      </w:r>
      <w:r>
        <w:rPr>
          <w:rFonts w:hint="eastAsia" w:ascii="宋体" w:hAnsi="宋体" w:eastAsia="宋体" w:cs="宋体"/>
          <w:sz w:val="21"/>
          <w:szCs w:val="21"/>
        </w:rPr>
        <w:t>C.康普顿效应</w:t>
      </w:r>
      <w:r>
        <w:rPr>
          <w:rFonts w:hint="eastAsia" w:ascii="宋体" w:hAnsi="宋体" w:eastAsia="宋体" w:cs="宋体"/>
          <w:sz w:val="21"/>
          <w:szCs w:val="21"/>
        </w:rPr>
        <w:br w:type="textWrapping"/>
      </w:r>
      <w:r>
        <w:rPr>
          <w:rFonts w:hint="eastAsia" w:ascii="宋体" w:hAnsi="宋体" w:eastAsia="宋体" w:cs="宋体"/>
          <w:sz w:val="21"/>
          <w:szCs w:val="21"/>
        </w:rPr>
        <w:t>D.电子对效应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E.光核作用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617</w:t>
      </w:r>
      <w:r>
        <w:rPr>
          <w:rFonts w:hint="eastAsia" w:ascii="宋体" w:hAnsi="宋体" w:eastAsia="宋体" w:cs="宋体"/>
          <w:sz w:val="21"/>
          <w:szCs w:val="21"/>
        </w:rPr>
        <w:t>.当入射光子能量等于或大于1.02MeV时可以出现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A.相干散射</w:t>
      </w:r>
      <w:r>
        <w:rPr>
          <w:rFonts w:hint="eastAsia" w:ascii="宋体" w:hAnsi="宋体" w:eastAsia="宋体" w:cs="宋体"/>
          <w:sz w:val="21"/>
          <w:szCs w:val="21"/>
        </w:rPr>
        <w:br w:type="textWrapping"/>
      </w:r>
      <w:r>
        <w:rPr>
          <w:rFonts w:hint="eastAsia" w:ascii="宋体" w:hAnsi="宋体" w:eastAsia="宋体" w:cs="宋体"/>
          <w:sz w:val="21"/>
          <w:szCs w:val="21"/>
        </w:rPr>
        <w:t>B.光电效应</w:t>
      </w:r>
      <w:r>
        <w:rPr>
          <w:rFonts w:hint="eastAsia" w:ascii="宋体" w:hAnsi="宋体" w:eastAsia="宋体" w:cs="宋体"/>
          <w:sz w:val="21"/>
          <w:szCs w:val="21"/>
        </w:rPr>
        <w:br w:type="textWrapping"/>
      </w:r>
      <w:r>
        <w:rPr>
          <w:rFonts w:hint="eastAsia" w:ascii="宋体" w:hAnsi="宋体" w:eastAsia="宋体" w:cs="宋体"/>
          <w:sz w:val="21"/>
          <w:szCs w:val="21"/>
        </w:rPr>
        <w:t>C.康普顿效应</w:t>
      </w:r>
      <w:r>
        <w:rPr>
          <w:rFonts w:hint="eastAsia" w:ascii="宋体" w:hAnsi="宋体" w:eastAsia="宋体" w:cs="宋体"/>
          <w:sz w:val="21"/>
          <w:szCs w:val="21"/>
        </w:rPr>
        <w:br w:type="textWrapping"/>
      </w:r>
      <w:r>
        <w:rPr>
          <w:rFonts w:hint="eastAsia" w:ascii="宋体" w:hAnsi="宋体" w:eastAsia="宋体" w:cs="宋体"/>
          <w:sz w:val="21"/>
          <w:szCs w:val="21"/>
        </w:rPr>
        <w:t>D.电子对效应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E.光核作用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618</w:t>
      </w:r>
      <w:r>
        <w:rPr>
          <w:rFonts w:hint="eastAsia" w:ascii="宋体" w:hAnsi="宋体" w:eastAsia="宋体" w:cs="宋体"/>
          <w:sz w:val="21"/>
          <w:szCs w:val="21"/>
        </w:rPr>
        <w:t>.当入射光子能量大于物质发生核反应的阈能时,会发生</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A.相干散射</w:t>
      </w:r>
      <w:r>
        <w:rPr>
          <w:rFonts w:hint="eastAsia" w:ascii="宋体" w:hAnsi="宋体" w:eastAsia="宋体" w:cs="宋体"/>
          <w:sz w:val="21"/>
          <w:szCs w:val="21"/>
        </w:rPr>
        <w:br w:type="textWrapping"/>
      </w:r>
      <w:r>
        <w:rPr>
          <w:rFonts w:hint="eastAsia" w:ascii="宋体" w:hAnsi="宋体" w:eastAsia="宋体" w:cs="宋体"/>
          <w:sz w:val="21"/>
          <w:szCs w:val="21"/>
        </w:rPr>
        <w:t>B.光电效应</w:t>
      </w:r>
      <w:r>
        <w:rPr>
          <w:rFonts w:hint="eastAsia" w:ascii="宋体" w:hAnsi="宋体" w:eastAsia="宋体" w:cs="宋体"/>
          <w:sz w:val="21"/>
          <w:szCs w:val="21"/>
        </w:rPr>
        <w:br w:type="textWrapping"/>
      </w:r>
      <w:r>
        <w:rPr>
          <w:rFonts w:hint="eastAsia" w:ascii="宋体" w:hAnsi="宋体" w:eastAsia="宋体" w:cs="宋体"/>
          <w:sz w:val="21"/>
          <w:szCs w:val="21"/>
        </w:rPr>
        <w:t>C.康普顿效应</w:t>
      </w:r>
      <w:r>
        <w:rPr>
          <w:rFonts w:hint="eastAsia" w:ascii="宋体" w:hAnsi="宋体" w:eastAsia="宋体" w:cs="宋体"/>
          <w:sz w:val="21"/>
          <w:szCs w:val="21"/>
        </w:rPr>
        <w:br w:type="textWrapping"/>
      </w:r>
      <w:r>
        <w:rPr>
          <w:rFonts w:hint="eastAsia" w:ascii="宋体" w:hAnsi="宋体" w:eastAsia="宋体" w:cs="宋体"/>
          <w:sz w:val="21"/>
          <w:szCs w:val="21"/>
        </w:rPr>
        <w:t>D.电子对效应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E.光核作用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619</w:t>
      </w:r>
      <w:r>
        <w:rPr>
          <w:rFonts w:hint="eastAsia" w:ascii="宋体" w:hAnsi="宋体" w:eastAsia="宋体" w:cs="宋体"/>
          <w:sz w:val="21"/>
          <w:szCs w:val="21"/>
        </w:rPr>
        <w:t>.诊断X线能量范围内发生在碘剂中的主要作用形式是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A.相干散射</w:t>
      </w:r>
      <w:r>
        <w:rPr>
          <w:rFonts w:hint="eastAsia" w:ascii="宋体" w:hAnsi="宋体" w:eastAsia="宋体" w:cs="宋体"/>
          <w:sz w:val="21"/>
          <w:szCs w:val="21"/>
        </w:rPr>
        <w:br w:type="textWrapping"/>
      </w:r>
      <w:r>
        <w:rPr>
          <w:rFonts w:hint="eastAsia" w:ascii="宋体" w:hAnsi="宋体" w:eastAsia="宋体" w:cs="宋体"/>
          <w:sz w:val="21"/>
          <w:szCs w:val="21"/>
        </w:rPr>
        <w:t>B.光电效应</w:t>
      </w:r>
      <w:r>
        <w:rPr>
          <w:rFonts w:hint="eastAsia" w:ascii="宋体" w:hAnsi="宋体" w:eastAsia="宋体" w:cs="宋体"/>
          <w:sz w:val="21"/>
          <w:szCs w:val="21"/>
        </w:rPr>
        <w:br w:type="textWrapping"/>
      </w:r>
      <w:r>
        <w:rPr>
          <w:rFonts w:hint="eastAsia" w:ascii="宋体" w:hAnsi="宋体" w:eastAsia="宋体" w:cs="宋体"/>
          <w:sz w:val="21"/>
          <w:szCs w:val="21"/>
        </w:rPr>
        <w:t>C.康普顿效应</w:t>
      </w:r>
      <w:r>
        <w:rPr>
          <w:rFonts w:hint="eastAsia" w:ascii="宋体" w:hAnsi="宋体" w:eastAsia="宋体" w:cs="宋体"/>
          <w:sz w:val="21"/>
          <w:szCs w:val="21"/>
        </w:rPr>
        <w:br w:type="textWrapping"/>
      </w:r>
      <w:r>
        <w:rPr>
          <w:rFonts w:hint="eastAsia" w:ascii="宋体" w:hAnsi="宋体" w:eastAsia="宋体" w:cs="宋体"/>
          <w:sz w:val="21"/>
          <w:szCs w:val="21"/>
        </w:rPr>
        <w:t>D.电子对效应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E.光核作用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620</w:t>
      </w:r>
      <w:r>
        <w:rPr>
          <w:rFonts w:hint="eastAsia" w:ascii="宋体" w:hAnsi="宋体" w:eastAsia="宋体" w:cs="宋体"/>
          <w:sz w:val="21"/>
          <w:szCs w:val="21"/>
        </w:rPr>
        <w:t>.X线摄影中的散射线几乎都是来自</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A.相干散射</w:t>
      </w:r>
      <w:r>
        <w:rPr>
          <w:rFonts w:hint="eastAsia" w:ascii="宋体" w:hAnsi="宋体" w:eastAsia="宋体" w:cs="宋体"/>
          <w:sz w:val="21"/>
          <w:szCs w:val="21"/>
        </w:rPr>
        <w:br w:type="textWrapping"/>
      </w:r>
      <w:r>
        <w:rPr>
          <w:rFonts w:hint="eastAsia" w:ascii="宋体" w:hAnsi="宋体" w:eastAsia="宋体" w:cs="宋体"/>
          <w:sz w:val="21"/>
          <w:szCs w:val="21"/>
        </w:rPr>
        <w:t>B.光电效应</w:t>
      </w:r>
      <w:r>
        <w:rPr>
          <w:rFonts w:hint="eastAsia" w:ascii="宋体" w:hAnsi="宋体" w:eastAsia="宋体" w:cs="宋体"/>
          <w:sz w:val="21"/>
          <w:szCs w:val="21"/>
        </w:rPr>
        <w:br w:type="textWrapping"/>
      </w:r>
      <w:r>
        <w:rPr>
          <w:rFonts w:hint="eastAsia" w:ascii="宋体" w:hAnsi="宋体" w:eastAsia="宋体" w:cs="宋体"/>
          <w:sz w:val="21"/>
          <w:szCs w:val="21"/>
        </w:rPr>
        <w:t>C.康普顿效应</w:t>
      </w:r>
      <w:r>
        <w:rPr>
          <w:rFonts w:hint="eastAsia" w:ascii="宋体" w:hAnsi="宋体" w:eastAsia="宋体" w:cs="宋体"/>
          <w:sz w:val="21"/>
          <w:szCs w:val="21"/>
        </w:rPr>
        <w:br w:type="textWrapping"/>
      </w:r>
      <w:r>
        <w:rPr>
          <w:rFonts w:hint="eastAsia" w:ascii="宋体" w:hAnsi="宋体" w:eastAsia="宋体" w:cs="宋体"/>
          <w:sz w:val="21"/>
          <w:szCs w:val="21"/>
        </w:rPr>
        <w:t>D.电子对效应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E.光核作用</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62</w:t>
      </w:r>
      <w:r>
        <w:rPr>
          <w:rFonts w:hint="eastAsia" w:ascii="宋体" w:hAnsi="宋体" w:eastAsia="宋体" w:cs="宋体"/>
          <w:sz w:val="21"/>
          <w:szCs w:val="21"/>
        </w:rPr>
        <w:t>1.决定轨道量子数的是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A.磁量子数内出</w:t>
      </w:r>
      <w:r>
        <w:rPr>
          <w:rFonts w:hint="eastAsia" w:ascii="宋体" w:hAnsi="宋体" w:eastAsia="宋体" w:cs="宋体"/>
          <w:sz w:val="21"/>
          <w:szCs w:val="21"/>
        </w:rPr>
        <w:br w:type="textWrapping"/>
      </w:r>
      <w:r>
        <w:rPr>
          <w:rFonts w:hint="eastAsia" w:ascii="宋体" w:hAnsi="宋体" w:eastAsia="宋体" w:cs="宋体"/>
          <w:sz w:val="21"/>
          <w:szCs w:val="21"/>
        </w:rPr>
        <w:t>B.角量子数</w:t>
      </w:r>
      <w:r>
        <w:rPr>
          <w:rFonts w:hint="eastAsia" w:ascii="宋体" w:hAnsi="宋体" w:eastAsia="宋体" w:cs="宋体"/>
          <w:sz w:val="21"/>
          <w:szCs w:val="21"/>
        </w:rPr>
        <w:br w:type="textWrapping"/>
      </w:r>
      <w:r>
        <w:rPr>
          <w:rFonts w:hint="eastAsia" w:ascii="宋体" w:hAnsi="宋体" w:eastAsia="宋体" w:cs="宋体"/>
          <w:sz w:val="21"/>
          <w:szCs w:val="21"/>
        </w:rPr>
        <w:t>C.主量子数</w:t>
      </w:r>
      <w:r>
        <w:rPr>
          <w:rFonts w:hint="eastAsia" w:ascii="宋体" w:hAnsi="宋体" w:eastAsia="宋体" w:cs="宋体"/>
          <w:sz w:val="21"/>
          <w:szCs w:val="21"/>
        </w:rPr>
        <w:br w:type="textWrapping"/>
      </w:r>
      <w:r>
        <w:rPr>
          <w:rFonts w:hint="eastAsia" w:ascii="宋体" w:hAnsi="宋体" w:eastAsia="宋体" w:cs="宋体"/>
          <w:sz w:val="21"/>
          <w:szCs w:val="21"/>
        </w:rPr>
        <w:t>D.电子壳层</w:t>
      </w:r>
      <w:r>
        <w:rPr>
          <w:rFonts w:hint="eastAsia" w:ascii="宋体" w:hAnsi="宋体" w:eastAsia="宋体" w:cs="宋体"/>
          <w:sz w:val="21"/>
          <w:szCs w:val="21"/>
        </w:rPr>
        <w:br w:type="textWrapping"/>
      </w:r>
      <w:r>
        <w:rPr>
          <w:rFonts w:hint="eastAsia" w:ascii="宋体" w:hAnsi="宋体" w:eastAsia="宋体" w:cs="宋体"/>
          <w:sz w:val="21"/>
          <w:szCs w:val="21"/>
        </w:rPr>
        <w:t>E.自旋量子数</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62</w:t>
      </w:r>
      <w:r>
        <w:rPr>
          <w:rFonts w:hint="eastAsia" w:ascii="宋体" w:hAnsi="宋体" w:eastAsia="宋体" w:cs="宋体"/>
          <w:sz w:val="21"/>
          <w:szCs w:val="21"/>
        </w:rPr>
        <w:t>2.决定原子能级的主要因素是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A.磁量子数内出</w:t>
      </w:r>
      <w:r>
        <w:rPr>
          <w:rFonts w:hint="eastAsia" w:ascii="宋体" w:hAnsi="宋体" w:eastAsia="宋体" w:cs="宋体"/>
          <w:sz w:val="21"/>
          <w:szCs w:val="21"/>
        </w:rPr>
        <w:br w:type="textWrapping"/>
      </w:r>
      <w:r>
        <w:rPr>
          <w:rFonts w:hint="eastAsia" w:ascii="宋体" w:hAnsi="宋体" w:eastAsia="宋体" w:cs="宋体"/>
          <w:sz w:val="21"/>
          <w:szCs w:val="21"/>
        </w:rPr>
        <w:t>B.角量子数</w:t>
      </w:r>
      <w:r>
        <w:rPr>
          <w:rFonts w:hint="eastAsia" w:ascii="宋体" w:hAnsi="宋体" w:eastAsia="宋体" w:cs="宋体"/>
          <w:sz w:val="21"/>
          <w:szCs w:val="21"/>
        </w:rPr>
        <w:br w:type="textWrapping"/>
      </w:r>
      <w:r>
        <w:rPr>
          <w:rFonts w:hint="eastAsia" w:ascii="宋体" w:hAnsi="宋体" w:eastAsia="宋体" w:cs="宋体"/>
          <w:sz w:val="21"/>
          <w:szCs w:val="21"/>
        </w:rPr>
        <w:t>C.主量子数</w:t>
      </w:r>
      <w:r>
        <w:rPr>
          <w:rFonts w:hint="eastAsia" w:ascii="宋体" w:hAnsi="宋体" w:eastAsia="宋体" w:cs="宋体"/>
          <w:sz w:val="21"/>
          <w:szCs w:val="21"/>
        </w:rPr>
        <w:br w:type="textWrapping"/>
      </w:r>
      <w:r>
        <w:rPr>
          <w:rFonts w:hint="eastAsia" w:ascii="宋体" w:hAnsi="宋体" w:eastAsia="宋体" w:cs="宋体"/>
          <w:sz w:val="21"/>
          <w:szCs w:val="21"/>
        </w:rPr>
        <w:t>D.电子壳层</w:t>
      </w:r>
      <w:r>
        <w:rPr>
          <w:rFonts w:hint="eastAsia" w:ascii="宋体" w:hAnsi="宋体" w:eastAsia="宋体" w:cs="宋体"/>
          <w:sz w:val="21"/>
          <w:szCs w:val="21"/>
        </w:rPr>
        <w:br w:type="textWrapping"/>
      </w:r>
      <w:r>
        <w:rPr>
          <w:rFonts w:hint="eastAsia" w:ascii="宋体" w:hAnsi="宋体" w:eastAsia="宋体" w:cs="宋体"/>
          <w:sz w:val="21"/>
          <w:szCs w:val="21"/>
        </w:rPr>
        <w:t>E.自旋量子数</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62</w:t>
      </w:r>
      <w:r>
        <w:rPr>
          <w:rFonts w:hint="eastAsia" w:ascii="宋体" w:hAnsi="宋体" w:eastAsia="宋体" w:cs="宋体"/>
          <w:sz w:val="21"/>
          <w:szCs w:val="21"/>
        </w:rPr>
        <w:t>3.决定电子的自旋状态的是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A.磁量子数内出</w:t>
      </w:r>
      <w:r>
        <w:rPr>
          <w:rFonts w:hint="eastAsia" w:ascii="宋体" w:hAnsi="宋体" w:eastAsia="宋体" w:cs="宋体"/>
          <w:sz w:val="21"/>
          <w:szCs w:val="21"/>
        </w:rPr>
        <w:br w:type="textWrapping"/>
      </w:r>
      <w:r>
        <w:rPr>
          <w:rFonts w:hint="eastAsia" w:ascii="宋体" w:hAnsi="宋体" w:eastAsia="宋体" w:cs="宋体"/>
          <w:sz w:val="21"/>
          <w:szCs w:val="21"/>
        </w:rPr>
        <w:t>B.角量子数</w:t>
      </w:r>
      <w:r>
        <w:rPr>
          <w:rFonts w:hint="eastAsia" w:ascii="宋体" w:hAnsi="宋体" w:eastAsia="宋体" w:cs="宋体"/>
          <w:sz w:val="21"/>
          <w:szCs w:val="21"/>
        </w:rPr>
        <w:br w:type="textWrapping"/>
      </w:r>
      <w:r>
        <w:rPr>
          <w:rFonts w:hint="eastAsia" w:ascii="宋体" w:hAnsi="宋体" w:eastAsia="宋体" w:cs="宋体"/>
          <w:sz w:val="21"/>
          <w:szCs w:val="21"/>
        </w:rPr>
        <w:t>C.主量子数</w:t>
      </w:r>
      <w:r>
        <w:rPr>
          <w:rFonts w:hint="eastAsia" w:ascii="宋体" w:hAnsi="宋体" w:eastAsia="宋体" w:cs="宋体"/>
          <w:sz w:val="21"/>
          <w:szCs w:val="21"/>
        </w:rPr>
        <w:br w:type="textWrapping"/>
      </w:r>
      <w:r>
        <w:rPr>
          <w:rFonts w:hint="eastAsia" w:ascii="宋体" w:hAnsi="宋体" w:eastAsia="宋体" w:cs="宋体"/>
          <w:sz w:val="21"/>
          <w:szCs w:val="21"/>
        </w:rPr>
        <w:t>D.电子壳层</w:t>
      </w:r>
      <w:r>
        <w:rPr>
          <w:rFonts w:hint="eastAsia" w:ascii="宋体" w:hAnsi="宋体" w:eastAsia="宋体" w:cs="宋体"/>
          <w:sz w:val="21"/>
          <w:szCs w:val="21"/>
        </w:rPr>
        <w:br w:type="textWrapping"/>
      </w:r>
      <w:r>
        <w:rPr>
          <w:rFonts w:hint="eastAsia" w:ascii="宋体" w:hAnsi="宋体" w:eastAsia="宋体" w:cs="宋体"/>
          <w:sz w:val="21"/>
          <w:szCs w:val="21"/>
        </w:rPr>
        <w:t>E.自旋量子数</w:t>
      </w:r>
      <w:r>
        <w:rPr>
          <w:rFonts w:hint="eastAsia" w:ascii="宋体" w:hAnsi="宋体" w:eastAsia="宋体" w:cs="宋体"/>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624.</w:t>
      </w:r>
      <w:r>
        <w:rPr>
          <w:rFonts w:hint="eastAsia" w:ascii="宋体" w:hAnsi="宋体" w:eastAsia="宋体" w:cs="宋体"/>
          <w:sz w:val="21"/>
          <w:szCs w:val="21"/>
        </w:rPr>
        <w:t>决定同一电子壳层中电子具有的能量及运动形式的是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A.磁量子数内出</w:t>
      </w:r>
      <w:r>
        <w:rPr>
          <w:rFonts w:hint="eastAsia" w:ascii="宋体" w:hAnsi="宋体" w:eastAsia="宋体" w:cs="宋体"/>
          <w:sz w:val="21"/>
          <w:szCs w:val="21"/>
        </w:rPr>
        <w:br w:type="textWrapping"/>
      </w:r>
      <w:r>
        <w:rPr>
          <w:rFonts w:hint="eastAsia" w:ascii="宋体" w:hAnsi="宋体" w:eastAsia="宋体" w:cs="宋体"/>
          <w:sz w:val="21"/>
          <w:szCs w:val="21"/>
        </w:rPr>
        <w:t>B.角量子数</w:t>
      </w:r>
      <w:r>
        <w:rPr>
          <w:rFonts w:hint="eastAsia" w:ascii="宋体" w:hAnsi="宋体" w:eastAsia="宋体" w:cs="宋体"/>
          <w:sz w:val="21"/>
          <w:szCs w:val="21"/>
        </w:rPr>
        <w:br w:type="textWrapping"/>
      </w:r>
      <w:r>
        <w:rPr>
          <w:rFonts w:hint="eastAsia" w:ascii="宋体" w:hAnsi="宋体" w:eastAsia="宋体" w:cs="宋体"/>
          <w:sz w:val="21"/>
          <w:szCs w:val="21"/>
        </w:rPr>
        <w:t>C.主量子数</w:t>
      </w:r>
      <w:r>
        <w:rPr>
          <w:rFonts w:hint="eastAsia" w:ascii="宋体" w:hAnsi="宋体" w:eastAsia="宋体" w:cs="宋体"/>
          <w:sz w:val="21"/>
          <w:szCs w:val="21"/>
        </w:rPr>
        <w:br w:type="textWrapping"/>
      </w:r>
      <w:r>
        <w:rPr>
          <w:rFonts w:hint="eastAsia" w:ascii="宋体" w:hAnsi="宋体" w:eastAsia="宋体" w:cs="宋体"/>
          <w:sz w:val="21"/>
          <w:szCs w:val="21"/>
        </w:rPr>
        <w:t>D.电子壳层</w:t>
      </w:r>
      <w:r>
        <w:rPr>
          <w:rFonts w:hint="eastAsia" w:ascii="宋体" w:hAnsi="宋体" w:eastAsia="宋体" w:cs="宋体"/>
          <w:sz w:val="21"/>
          <w:szCs w:val="21"/>
        </w:rPr>
        <w:br w:type="textWrapping"/>
      </w:r>
      <w:r>
        <w:rPr>
          <w:rFonts w:hint="eastAsia" w:ascii="宋体" w:hAnsi="宋体" w:eastAsia="宋体" w:cs="宋体"/>
          <w:sz w:val="21"/>
          <w:szCs w:val="21"/>
        </w:rPr>
        <w:t>E.自旋量子数</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625.</w:t>
      </w:r>
      <w:r>
        <w:rPr>
          <w:rFonts w:hint="eastAsia" w:ascii="宋体" w:hAnsi="宋体" w:eastAsia="宋体" w:cs="宋体"/>
          <w:sz w:val="21"/>
          <w:szCs w:val="21"/>
        </w:rPr>
        <w:t>取值为</w:t>
      </w:r>
      <w:r>
        <w:rPr>
          <w:rFonts w:hint="eastAsia" w:ascii="宋体" w:hAnsi="宋体" w:eastAsia="宋体" w:cs="宋体"/>
          <w:sz w:val="21"/>
          <w:szCs w:val="21"/>
          <w:lang w:val="en-US" w:eastAsia="zh-CN"/>
        </w:rPr>
        <w:t>±</w:t>
      </w:r>
      <w:r>
        <w:rPr>
          <w:rFonts w:hint="eastAsia" w:ascii="宋体" w:hAnsi="宋体" w:eastAsia="宋体" w:cs="宋体"/>
          <w:sz w:val="21"/>
          <w:szCs w:val="21"/>
        </w:rPr>
        <w:t>1/2的是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A.磁量子数内出</w:t>
      </w:r>
      <w:r>
        <w:rPr>
          <w:rFonts w:hint="eastAsia" w:ascii="宋体" w:hAnsi="宋体" w:eastAsia="宋体" w:cs="宋体"/>
          <w:sz w:val="21"/>
          <w:szCs w:val="21"/>
        </w:rPr>
        <w:br w:type="textWrapping"/>
      </w:r>
      <w:r>
        <w:rPr>
          <w:rFonts w:hint="eastAsia" w:ascii="宋体" w:hAnsi="宋体" w:eastAsia="宋体" w:cs="宋体"/>
          <w:sz w:val="21"/>
          <w:szCs w:val="21"/>
        </w:rPr>
        <w:t>B.角量子数</w:t>
      </w:r>
      <w:r>
        <w:rPr>
          <w:rFonts w:hint="eastAsia" w:ascii="宋体" w:hAnsi="宋体" w:eastAsia="宋体" w:cs="宋体"/>
          <w:sz w:val="21"/>
          <w:szCs w:val="21"/>
        </w:rPr>
        <w:br w:type="textWrapping"/>
      </w:r>
      <w:r>
        <w:rPr>
          <w:rFonts w:hint="eastAsia" w:ascii="宋体" w:hAnsi="宋体" w:eastAsia="宋体" w:cs="宋体"/>
          <w:sz w:val="21"/>
          <w:szCs w:val="21"/>
        </w:rPr>
        <w:t>C.主量子数</w:t>
      </w:r>
      <w:r>
        <w:rPr>
          <w:rFonts w:hint="eastAsia" w:ascii="宋体" w:hAnsi="宋体" w:eastAsia="宋体" w:cs="宋体"/>
          <w:sz w:val="21"/>
          <w:szCs w:val="21"/>
        </w:rPr>
        <w:br w:type="textWrapping"/>
      </w:r>
      <w:r>
        <w:rPr>
          <w:rFonts w:hint="eastAsia" w:ascii="宋体" w:hAnsi="宋体" w:eastAsia="宋体" w:cs="宋体"/>
          <w:sz w:val="21"/>
          <w:szCs w:val="21"/>
        </w:rPr>
        <w:t>D.电子壳层</w:t>
      </w:r>
      <w:r>
        <w:rPr>
          <w:rFonts w:hint="eastAsia" w:ascii="宋体" w:hAnsi="宋体" w:eastAsia="宋体" w:cs="宋体"/>
          <w:sz w:val="21"/>
          <w:szCs w:val="21"/>
        </w:rPr>
        <w:br w:type="textWrapping"/>
      </w:r>
      <w:r>
        <w:rPr>
          <w:rFonts w:hint="eastAsia" w:ascii="宋体" w:hAnsi="宋体" w:eastAsia="宋体" w:cs="宋体"/>
          <w:sz w:val="21"/>
          <w:szCs w:val="21"/>
        </w:rPr>
        <w:t>E.自旋量子数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br w:type="textWrapping"/>
      </w:r>
      <w:r>
        <w:rPr>
          <w:rFonts w:hint="eastAsia" w:ascii="宋体" w:hAnsi="宋体" w:eastAsia="宋体" w:cs="宋体"/>
          <w:color w:val="000000"/>
          <w:spacing w:val="0"/>
          <w:w w:val="100"/>
          <w:position w:val="0"/>
          <w:sz w:val="21"/>
          <w:szCs w:val="21"/>
          <w:lang w:val="en-US" w:eastAsia="zh-CN" w:bidi="en-US"/>
        </w:rPr>
        <w:t>626.</w:t>
      </w:r>
      <w:r>
        <w:rPr>
          <w:rFonts w:hint="eastAsia" w:ascii="宋体" w:hAnsi="宋体" w:eastAsia="宋体" w:cs="宋体"/>
          <w:color w:val="000000"/>
          <w:spacing w:val="0"/>
          <w:w w:val="100"/>
          <w:position w:val="0"/>
          <w:sz w:val="21"/>
          <w:szCs w:val="21"/>
          <w:lang w:val="en-US" w:eastAsia="en-US" w:bidi="en-US"/>
        </w:rPr>
        <w:t>X射线的发现基于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A.化学特性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B.生物效应特性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C.热作用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D.荧光作用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E.电离作用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627.</w:t>
      </w:r>
      <w:r>
        <w:rPr>
          <w:rFonts w:hint="eastAsia" w:ascii="宋体" w:hAnsi="宋体" w:eastAsia="宋体" w:cs="宋体"/>
          <w:color w:val="000000"/>
          <w:spacing w:val="0"/>
          <w:w w:val="100"/>
          <w:position w:val="0"/>
          <w:sz w:val="21"/>
          <w:szCs w:val="21"/>
          <w:lang w:val="en-US" w:eastAsia="en-US" w:bidi="en-US"/>
        </w:rPr>
        <w:t>量热法依据的原理是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A.化学特性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B.生物效应特性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C.热作用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D.荧光作用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E.电离作用</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628.</w:t>
      </w:r>
      <w:r>
        <w:rPr>
          <w:rFonts w:hint="eastAsia" w:ascii="宋体" w:hAnsi="宋体" w:eastAsia="宋体" w:cs="宋体"/>
          <w:color w:val="000000"/>
          <w:spacing w:val="0"/>
          <w:w w:val="100"/>
          <w:position w:val="0"/>
          <w:sz w:val="21"/>
          <w:szCs w:val="21"/>
          <w:lang w:val="en-US" w:eastAsia="en-US" w:bidi="en-US"/>
        </w:rPr>
        <w:t>感光作用属于</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A.化学特性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B.生物效应特性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C.热作用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D.荧光作用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E.电离作用</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629.</w:t>
      </w:r>
      <w:r>
        <w:rPr>
          <w:rFonts w:hint="eastAsia" w:ascii="宋体" w:hAnsi="宋体" w:eastAsia="宋体" w:cs="宋体"/>
          <w:color w:val="000000"/>
          <w:spacing w:val="0"/>
          <w:w w:val="100"/>
          <w:position w:val="0"/>
          <w:sz w:val="21"/>
          <w:szCs w:val="21"/>
          <w:lang w:val="en-US" w:eastAsia="en-US" w:bidi="en-US"/>
        </w:rPr>
        <w:t>肿瘤放射治疗的基础是利用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A.化学特性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B.生物效应特性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C.热作用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D.荧光作用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E.电离作用</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630.</w:t>
      </w:r>
      <w:r>
        <w:rPr>
          <w:rFonts w:hint="eastAsia" w:ascii="宋体" w:hAnsi="宋体" w:eastAsia="宋体" w:cs="宋体"/>
          <w:color w:val="000000"/>
          <w:spacing w:val="0"/>
          <w:w w:val="100"/>
          <w:position w:val="0"/>
          <w:sz w:val="21"/>
          <w:szCs w:val="21"/>
          <w:lang w:val="en-US" w:eastAsia="en-US" w:bidi="en-US"/>
        </w:rPr>
        <w:t>照射量的测量利用的是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A.化学特性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B.生物效应特性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C.热作用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D.荧光作用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E.电离作用</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631.</w:t>
      </w:r>
      <w:r>
        <w:rPr>
          <w:rFonts w:hint="eastAsia" w:ascii="宋体" w:hAnsi="宋体" w:eastAsia="宋体" w:cs="宋体"/>
          <w:color w:val="000000"/>
          <w:spacing w:val="0"/>
          <w:w w:val="100"/>
          <w:position w:val="0"/>
          <w:sz w:val="21"/>
          <w:szCs w:val="21"/>
          <w:lang w:val="en-US" w:eastAsia="en-US" w:bidi="en-US"/>
        </w:rPr>
        <w:t>只适用于在空气中测量的是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A.照射量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B.吸收剂量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C.比释动能</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D.当量剂量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E.有效剂量</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color w:val="000000"/>
          <w:spacing w:val="0"/>
          <w:w w:val="100"/>
          <w:position w:val="0"/>
          <w:sz w:val="21"/>
          <w:szCs w:val="21"/>
          <w:lang w:val="en-US" w:eastAsia="en-US" w:bidi="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632.</w:t>
      </w:r>
      <w:r>
        <w:rPr>
          <w:rFonts w:hint="eastAsia" w:ascii="宋体" w:hAnsi="宋体" w:eastAsia="宋体" w:cs="宋体"/>
          <w:color w:val="000000"/>
          <w:spacing w:val="0"/>
          <w:w w:val="100"/>
          <w:position w:val="0"/>
          <w:sz w:val="21"/>
          <w:szCs w:val="21"/>
          <w:lang w:val="en-US" w:eastAsia="en-US" w:bidi="en-US"/>
        </w:rPr>
        <w:t>只适用于间接致电离辐射的是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A.照射量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B.吸收剂量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C.比释动能</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D.当量剂量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E.有效剂量</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633.</w:t>
      </w:r>
      <w:r>
        <w:rPr>
          <w:rFonts w:hint="eastAsia" w:ascii="宋体" w:hAnsi="宋体" w:eastAsia="宋体" w:cs="宋体"/>
          <w:color w:val="000000"/>
          <w:spacing w:val="0"/>
          <w:w w:val="100"/>
          <w:position w:val="0"/>
          <w:sz w:val="21"/>
          <w:szCs w:val="21"/>
          <w:lang w:val="en-US" w:eastAsia="en-US" w:bidi="en-US"/>
        </w:rPr>
        <w:t>适用于任何电离辐射和受照的任何物质的是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A.照射量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B.吸收剂量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C.比释动能</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D.当量剂量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E.有效剂量</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color w:val="000000"/>
          <w:spacing w:val="0"/>
          <w:w w:val="100"/>
          <w:position w:val="0"/>
          <w:sz w:val="21"/>
          <w:szCs w:val="21"/>
          <w:lang w:val="en-US" w:eastAsia="en-US" w:bidi="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634.</w:t>
      </w:r>
      <w:r>
        <w:rPr>
          <w:rFonts w:hint="eastAsia" w:ascii="宋体" w:hAnsi="宋体" w:eastAsia="宋体" w:cs="宋体"/>
          <w:color w:val="000000"/>
          <w:spacing w:val="0"/>
          <w:w w:val="100"/>
          <w:position w:val="0"/>
          <w:sz w:val="21"/>
          <w:szCs w:val="21"/>
          <w:lang w:val="en-US" w:eastAsia="en-US" w:bidi="en-US"/>
        </w:rPr>
        <w:t>度量不同射线类型对组织和器官形成辐射危害的是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A.照射量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B.吸收剂量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C.比释动能</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D.当量剂量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E.有效剂量</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635.</w:t>
      </w:r>
      <w:r>
        <w:rPr>
          <w:rFonts w:hint="eastAsia" w:ascii="宋体" w:hAnsi="宋体" w:eastAsia="宋体" w:cs="宋体"/>
          <w:color w:val="000000"/>
          <w:spacing w:val="0"/>
          <w:w w:val="100"/>
          <w:position w:val="0"/>
          <w:sz w:val="21"/>
          <w:szCs w:val="21"/>
          <w:lang w:val="en-US" w:eastAsia="en-US" w:bidi="en-US"/>
        </w:rPr>
        <w:t>在引起生物大分子损伤中具有实际意义的是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A.直接作用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B.间接作用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C.确定性效应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D.随机性效应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E.遗传效应</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color w:val="000000"/>
          <w:spacing w:val="0"/>
          <w:w w:val="100"/>
          <w:position w:val="0"/>
          <w:sz w:val="21"/>
          <w:szCs w:val="21"/>
          <w:lang w:val="en-US" w:eastAsia="en-US" w:bidi="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636.</w:t>
      </w:r>
      <w:r>
        <w:rPr>
          <w:rFonts w:hint="eastAsia" w:ascii="宋体" w:hAnsi="宋体" w:eastAsia="宋体" w:cs="宋体"/>
          <w:color w:val="000000"/>
          <w:spacing w:val="0"/>
          <w:w w:val="100"/>
          <w:position w:val="0"/>
          <w:sz w:val="21"/>
          <w:szCs w:val="21"/>
          <w:lang w:val="en-US" w:eastAsia="en-US" w:bidi="en-US"/>
        </w:rPr>
        <w:t>存在阈剂量的是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A.直接作用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B.间接作用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C.确定性效应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D.随机性效应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E.遗传效应</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637.</w:t>
      </w:r>
      <w:r>
        <w:rPr>
          <w:rFonts w:hint="eastAsia" w:ascii="宋体" w:hAnsi="宋体" w:eastAsia="宋体" w:cs="宋体"/>
          <w:color w:val="000000"/>
          <w:spacing w:val="0"/>
          <w:w w:val="100"/>
          <w:position w:val="0"/>
          <w:sz w:val="21"/>
          <w:szCs w:val="21"/>
          <w:lang w:val="en-US" w:eastAsia="en-US" w:bidi="en-US"/>
        </w:rPr>
        <w:t>有害程度与受照剂量的大小</w:t>
      </w:r>
      <w:r>
        <w:rPr>
          <w:rFonts w:hint="eastAsia" w:ascii="宋体" w:hAnsi="宋体" w:eastAsia="宋体" w:cs="宋体"/>
          <w:color w:val="000000"/>
          <w:spacing w:val="0"/>
          <w:w w:val="100"/>
          <w:position w:val="0"/>
          <w:sz w:val="21"/>
          <w:szCs w:val="21"/>
          <w:lang w:val="en-US" w:eastAsia="zh-CN" w:bidi="en-US"/>
        </w:rPr>
        <w:t>无关</w:t>
      </w:r>
      <w:r>
        <w:rPr>
          <w:rFonts w:hint="eastAsia" w:ascii="宋体" w:hAnsi="宋体" w:eastAsia="宋体" w:cs="宋体"/>
          <w:color w:val="000000"/>
          <w:spacing w:val="0"/>
          <w:w w:val="100"/>
          <w:position w:val="0"/>
          <w:sz w:val="21"/>
          <w:szCs w:val="21"/>
          <w:lang w:val="en-US" w:eastAsia="en-US" w:bidi="en-US"/>
        </w:rPr>
        <w:t>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A.直接作用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B.间接作用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C.确定性效应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D.随机性效应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E.遗传效应</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638.</w:t>
      </w:r>
      <w:r>
        <w:rPr>
          <w:rFonts w:hint="eastAsia" w:ascii="宋体" w:hAnsi="宋体" w:eastAsia="宋体" w:cs="宋体"/>
          <w:color w:val="000000"/>
          <w:spacing w:val="0"/>
          <w:w w:val="100"/>
          <w:position w:val="0"/>
          <w:sz w:val="21"/>
          <w:szCs w:val="21"/>
          <w:lang w:val="en-US" w:eastAsia="en-US" w:bidi="en-US"/>
        </w:rPr>
        <w:t>在诊断射线能量范围内所占比例很小的是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A.相干散射</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B.光电作用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C.康普顿效应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D.电子对效应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E.光核反应</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color w:val="000000"/>
          <w:spacing w:val="0"/>
          <w:w w:val="100"/>
          <w:position w:val="0"/>
          <w:sz w:val="21"/>
          <w:szCs w:val="21"/>
          <w:lang w:val="en-US" w:eastAsia="zh-CN" w:bidi="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639.</w:t>
      </w:r>
      <w:r>
        <w:rPr>
          <w:rFonts w:hint="eastAsia" w:ascii="宋体" w:hAnsi="宋体" w:eastAsia="宋体" w:cs="宋体"/>
          <w:color w:val="000000"/>
          <w:spacing w:val="0"/>
          <w:w w:val="100"/>
          <w:position w:val="0"/>
          <w:sz w:val="21"/>
          <w:szCs w:val="21"/>
          <w:lang w:val="en-US" w:eastAsia="en-US" w:bidi="en-US"/>
        </w:rPr>
        <w:t>光子从原子核内击出数量不等的中子、质子和Y光子的作用过程是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A.相干散射</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B.光电作用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C.康普顿效应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D.电子对效应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E.光核反应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eastAsia="zh-CN"/>
        </w:rPr>
      </w:pPr>
      <w:r>
        <w:rPr>
          <w:rFonts w:hint="eastAsia" w:ascii="宋体" w:hAnsi="宋体" w:eastAsia="宋体" w:cs="宋体"/>
          <w:color w:val="000000"/>
          <w:spacing w:val="0"/>
          <w:w w:val="100"/>
          <w:position w:val="0"/>
          <w:sz w:val="21"/>
          <w:szCs w:val="21"/>
          <w:lang w:val="en-US" w:eastAsia="zh-CN" w:bidi="en-US"/>
        </w:rPr>
        <w:t>640.</w:t>
      </w:r>
      <w:r>
        <w:rPr>
          <w:rFonts w:hint="eastAsia" w:ascii="宋体" w:hAnsi="宋体" w:eastAsia="宋体" w:cs="宋体"/>
          <w:color w:val="000000"/>
          <w:spacing w:val="0"/>
          <w:w w:val="100"/>
          <w:position w:val="0"/>
          <w:sz w:val="21"/>
          <w:szCs w:val="21"/>
          <w:lang w:val="en-US" w:eastAsia="en-US" w:bidi="en-US"/>
        </w:rPr>
        <w:t>在诊断射线能量范围内发生在造影剂的主要作用形式是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A.相干散射</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B.光电作用</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C.康普顿效应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D.电子对效应</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leftChars="0" w:right="0" w:firstLine="0" w:firstLineChars="0"/>
        <w:jc w:val="left"/>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color w:val="000000"/>
          <w:spacing w:val="0"/>
          <w:w w:val="100"/>
          <w:position w:val="0"/>
          <w:sz w:val="21"/>
          <w:szCs w:val="21"/>
          <w:lang w:val="en-US" w:eastAsia="en-US" w:bidi="en-US"/>
        </w:rPr>
        <w:t>E.光核反应</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0" w:right="0" w:rightChars="0"/>
        <w:jc w:val="left"/>
        <w:textAlignment w:val="auto"/>
        <w:rPr>
          <w:rFonts w:hint="eastAsia" w:ascii="宋体" w:hAnsi="宋体" w:eastAsia="宋体" w:cs="宋体"/>
          <w:sz w:val="21"/>
          <w:szCs w:val="21"/>
          <w:lang w:val="en-US" w:eastAsia="en-US"/>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A3/A4型题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10" w:leftChars="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641</w:t>
      </w:r>
      <w:r>
        <w:rPr>
          <w:rFonts w:hint="eastAsia" w:ascii="宋体" w:hAnsi="宋体" w:eastAsia="宋体" w:cs="宋体"/>
          <w:sz w:val="21"/>
          <w:szCs w:val="21"/>
        </w:rPr>
        <w:t>~</w:t>
      </w:r>
      <w:r>
        <w:rPr>
          <w:rFonts w:hint="eastAsia" w:ascii="宋体" w:hAnsi="宋体" w:eastAsia="宋体" w:cs="宋体"/>
          <w:sz w:val="21"/>
          <w:szCs w:val="21"/>
          <w:lang w:val="en-US" w:eastAsia="zh-CN"/>
        </w:rPr>
        <w:t>64</w:t>
      </w:r>
      <w:r>
        <w:rPr>
          <w:rFonts w:hint="eastAsia" w:ascii="宋体" w:hAnsi="宋体" w:eastAsia="宋体" w:cs="宋体"/>
          <w:sz w:val="21"/>
          <w:szCs w:val="21"/>
        </w:rPr>
        <w:t>5题共用题干)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物质由原子组成,每个原子均由原子核及电子组成,电子由于受原子核的吸引力沿一定的轨道绕核旋转。核外的电子因距离核远近不同而具有不同的壳层。每个可能轨道上的电子都具有一定的能量,且电子在各个轨道上具有的能量是不连续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641.</w:t>
      </w:r>
      <w:r>
        <w:rPr>
          <w:rFonts w:hint="eastAsia" w:ascii="宋体" w:hAnsi="宋体" w:eastAsia="宋体" w:cs="宋体"/>
          <w:sz w:val="21"/>
          <w:szCs w:val="21"/>
        </w:rPr>
        <w:t>原子核对电子的吸引力是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A.结合力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r>
        <w:rPr>
          <w:rFonts w:hint="eastAsia" w:ascii="宋体" w:hAnsi="宋体" w:eastAsia="宋体" w:cs="宋体"/>
          <w:sz w:val="21"/>
          <w:szCs w:val="21"/>
        </w:rPr>
        <w:t>激发能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C.电离能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跃迁力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基态能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642.</w:t>
      </w:r>
      <w:r>
        <w:rPr>
          <w:rFonts w:hint="eastAsia" w:ascii="宋体" w:hAnsi="宋体" w:eastAsia="宋体" w:cs="宋体"/>
          <w:sz w:val="21"/>
          <w:szCs w:val="21"/>
        </w:rPr>
        <w:t>表征原子的能量状态的称为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A.原子能级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B.轨道半径</w:t>
      </w:r>
      <w:r>
        <w:rPr>
          <w:rFonts w:hint="eastAsia" w:ascii="宋体" w:hAnsi="宋体" w:eastAsia="宋体" w:cs="宋体"/>
          <w:sz w:val="21"/>
          <w:szCs w:val="21"/>
        </w:rPr>
        <w:br w:type="textWrapping"/>
      </w:r>
      <w:r>
        <w:rPr>
          <w:rFonts w:hint="eastAsia" w:ascii="宋体" w:hAnsi="宋体" w:eastAsia="宋体" w:cs="宋体"/>
          <w:sz w:val="21"/>
          <w:szCs w:val="21"/>
        </w:rPr>
        <w:t>C.结合能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D.电离能</w:t>
      </w:r>
      <w:r>
        <w:rPr>
          <w:rFonts w:hint="eastAsia" w:ascii="宋体" w:hAnsi="宋体" w:eastAsia="宋体" w:cs="宋体"/>
          <w:sz w:val="21"/>
          <w:szCs w:val="21"/>
        </w:rPr>
        <w:br w:type="textWrapping"/>
      </w:r>
      <w:r>
        <w:rPr>
          <w:rFonts w:hint="eastAsia" w:ascii="宋体" w:hAnsi="宋体" w:eastAsia="宋体" w:cs="宋体"/>
          <w:sz w:val="21"/>
          <w:szCs w:val="21"/>
        </w:rPr>
        <w:t>E.激发能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643.</w:t>
      </w:r>
      <w:r>
        <w:rPr>
          <w:rFonts w:hint="eastAsia" w:ascii="宋体" w:hAnsi="宋体" w:eastAsia="宋体" w:cs="宋体"/>
          <w:sz w:val="21"/>
          <w:szCs w:val="21"/>
        </w:rPr>
        <w:t>移走原子中某壳层轨道电子所需要的最小能量是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A.结合能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B.激发能</w:t>
      </w:r>
      <w:r>
        <w:rPr>
          <w:rFonts w:hint="eastAsia" w:ascii="宋体" w:hAnsi="宋体" w:eastAsia="宋体" w:cs="宋体"/>
          <w:sz w:val="21"/>
          <w:szCs w:val="21"/>
        </w:rPr>
        <w:br w:type="textWrapping"/>
      </w:r>
      <w:r>
        <w:rPr>
          <w:rFonts w:hint="eastAsia" w:ascii="宋体" w:hAnsi="宋体" w:eastAsia="宋体" w:cs="宋体"/>
          <w:sz w:val="21"/>
          <w:szCs w:val="21"/>
        </w:rPr>
        <w:t>C.电离能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r>
        <w:rPr>
          <w:rFonts w:hint="eastAsia" w:ascii="宋体" w:hAnsi="宋体" w:eastAsia="宋体" w:cs="宋体"/>
          <w:sz w:val="21"/>
          <w:szCs w:val="21"/>
        </w:rPr>
        <w:t>D.跃迁</w:t>
      </w:r>
      <w:r>
        <w:rPr>
          <w:rFonts w:hint="eastAsia" w:ascii="宋体" w:hAnsi="宋体" w:eastAsia="宋体" w:cs="宋体"/>
          <w:sz w:val="21"/>
          <w:szCs w:val="21"/>
        </w:rPr>
        <w:br w:type="textWrapping"/>
      </w:r>
      <w:r>
        <w:rPr>
          <w:rFonts w:hint="eastAsia" w:ascii="宋体" w:hAnsi="宋体" w:eastAsia="宋体" w:cs="宋体"/>
          <w:sz w:val="21"/>
          <w:szCs w:val="21"/>
        </w:rPr>
        <w:t>E.高能</w:t>
      </w:r>
      <w:r>
        <w:rPr>
          <w:rFonts w:hint="eastAsia" w:ascii="宋体" w:hAnsi="宋体" w:eastAsia="宋体" w:cs="宋体"/>
          <w:sz w:val="21"/>
          <w:szCs w:val="21"/>
          <w:lang w:eastAsia="zh-CN"/>
        </w:rPr>
        <w:t>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644.</w:t>
      </w:r>
      <w:r>
        <w:rPr>
          <w:rFonts w:hint="eastAsia" w:ascii="宋体" w:hAnsi="宋体" w:eastAsia="宋体" w:cs="宋体"/>
          <w:sz w:val="21"/>
          <w:szCs w:val="21"/>
        </w:rPr>
        <w:t>原子处于最低能量状态称为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A.基态</w:t>
      </w:r>
      <w:r>
        <w:rPr>
          <w:rFonts w:hint="eastAsia" w:ascii="宋体" w:hAnsi="宋体" w:eastAsia="宋体" w:cs="宋体"/>
          <w:sz w:val="21"/>
          <w:szCs w:val="21"/>
        </w:rPr>
        <w:br w:type="textWrapping"/>
      </w:r>
      <w:r>
        <w:rPr>
          <w:rFonts w:hint="eastAsia" w:ascii="宋体" w:hAnsi="宋体" w:eastAsia="宋体" w:cs="宋体"/>
          <w:sz w:val="21"/>
          <w:szCs w:val="21"/>
        </w:rPr>
        <w:t>B.激发态</w:t>
      </w:r>
      <w:r>
        <w:rPr>
          <w:rFonts w:hint="eastAsia" w:ascii="宋体" w:hAnsi="宋体" w:eastAsia="宋体" w:cs="宋体"/>
          <w:sz w:val="21"/>
          <w:szCs w:val="21"/>
        </w:rPr>
        <w:br w:type="textWrapping"/>
      </w:r>
      <w:r>
        <w:rPr>
          <w:rFonts w:hint="eastAsia" w:ascii="宋体" w:hAnsi="宋体" w:eastAsia="宋体" w:cs="宋体"/>
          <w:sz w:val="21"/>
          <w:szCs w:val="21"/>
        </w:rPr>
        <w:t>C.第一激发态</w:t>
      </w:r>
      <w:r>
        <w:rPr>
          <w:rFonts w:hint="eastAsia" w:ascii="宋体" w:hAnsi="宋体" w:eastAsia="宋体" w:cs="宋体"/>
          <w:sz w:val="21"/>
          <w:szCs w:val="21"/>
        </w:rPr>
        <w:br w:type="textWrapping"/>
      </w:r>
      <w:r>
        <w:rPr>
          <w:rFonts w:hint="eastAsia" w:ascii="宋体" w:hAnsi="宋体" w:eastAsia="宋体" w:cs="宋体"/>
          <w:sz w:val="21"/>
          <w:szCs w:val="21"/>
        </w:rPr>
        <w:t>D.第二激发态</w:t>
      </w:r>
      <w:r>
        <w:rPr>
          <w:rFonts w:hint="eastAsia" w:ascii="宋体" w:hAnsi="宋体" w:eastAsia="宋体" w:cs="宋体"/>
          <w:sz w:val="21"/>
          <w:szCs w:val="21"/>
        </w:rPr>
        <w:br w:type="textWrapping"/>
      </w:r>
      <w:r>
        <w:rPr>
          <w:rFonts w:hint="eastAsia" w:ascii="宋体" w:hAnsi="宋体" w:eastAsia="宋体" w:cs="宋体"/>
          <w:sz w:val="21"/>
          <w:szCs w:val="21"/>
        </w:rPr>
        <w:t>E.跃迁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645</w:t>
      </w:r>
      <w:r>
        <w:rPr>
          <w:rFonts w:hint="eastAsia" w:ascii="宋体" w:hAnsi="宋体" w:eastAsia="宋体" w:cs="宋体"/>
          <w:sz w:val="21"/>
          <w:szCs w:val="21"/>
        </w:rPr>
        <w:t>.同一原子中,电子结合能最大的壳层是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A.L壳层</w:t>
      </w:r>
      <w:r>
        <w:rPr>
          <w:rFonts w:hint="eastAsia" w:ascii="宋体" w:hAnsi="宋体" w:eastAsia="宋体" w:cs="宋体"/>
          <w:sz w:val="21"/>
          <w:szCs w:val="21"/>
        </w:rPr>
        <w:br w:type="textWrapping"/>
      </w:r>
      <w:r>
        <w:rPr>
          <w:rFonts w:hint="eastAsia" w:ascii="宋体" w:hAnsi="宋体" w:eastAsia="宋体" w:cs="宋体"/>
          <w:sz w:val="21"/>
          <w:szCs w:val="21"/>
        </w:rPr>
        <w:t>B.N壳层</w:t>
      </w:r>
      <w:r>
        <w:rPr>
          <w:rFonts w:hint="eastAsia" w:ascii="宋体" w:hAnsi="宋体" w:eastAsia="宋体" w:cs="宋体"/>
          <w:sz w:val="21"/>
          <w:szCs w:val="21"/>
        </w:rPr>
        <w:br w:type="textWrapping"/>
      </w:r>
      <w:r>
        <w:rPr>
          <w:rFonts w:hint="eastAsia" w:ascii="宋体" w:hAnsi="宋体" w:eastAsia="宋体" w:cs="宋体"/>
          <w:sz w:val="21"/>
          <w:szCs w:val="21"/>
        </w:rPr>
        <w:t>C.K壳层</w:t>
      </w:r>
      <w:r>
        <w:rPr>
          <w:rFonts w:hint="eastAsia" w:ascii="宋体" w:hAnsi="宋体" w:eastAsia="宋体" w:cs="宋体"/>
          <w:sz w:val="21"/>
          <w:szCs w:val="21"/>
        </w:rPr>
        <w:br w:type="textWrapping"/>
      </w:r>
      <w:r>
        <w:rPr>
          <w:rFonts w:hint="eastAsia" w:ascii="宋体" w:hAnsi="宋体" w:eastAsia="宋体" w:cs="宋体"/>
          <w:sz w:val="21"/>
          <w:szCs w:val="21"/>
        </w:rPr>
        <w:t>D.O壳层</w:t>
      </w:r>
      <w:r>
        <w:rPr>
          <w:rFonts w:hint="eastAsia" w:ascii="宋体" w:hAnsi="宋体" w:eastAsia="宋体" w:cs="宋体"/>
          <w:sz w:val="21"/>
          <w:szCs w:val="21"/>
        </w:rPr>
        <w:br w:type="textWrapping"/>
      </w:r>
      <w:r>
        <w:rPr>
          <w:rFonts w:hint="eastAsia" w:ascii="宋体" w:hAnsi="宋体" w:eastAsia="宋体" w:cs="宋体"/>
          <w:sz w:val="21"/>
          <w:szCs w:val="21"/>
        </w:rPr>
        <w:t>E.M壳层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646</w:t>
      </w:r>
      <w:r>
        <w:rPr>
          <w:rFonts w:hint="eastAsia" w:ascii="宋体" w:hAnsi="宋体" w:eastAsia="宋体" w:cs="宋体"/>
          <w:sz w:val="21"/>
          <w:szCs w:val="21"/>
        </w:rPr>
        <w:t>~</w:t>
      </w:r>
      <w:r>
        <w:rPr>
          <w:rFonts w:hint="eastAsia" w:ascii="宋体" w:hAnsi="宋体" w:eastAsia="宋体" w:cs="宋体"/>
          <w:sz w:val="21"/>
          <w:szCs w:val="21"/>
          <w:lang w:val="en-US" w:eastAsia="zh-CN"/>
        </w:rPr>
        <w:t>650</w:t>
      </w:r>
      <w:r>
        <w:rPr>
          <w:rFonts w:hint="eastAsia" w:ascii="宋体" w:hAnsi="宋体" w:eastAsia="宋体" w:cs="宋体"/>
          <w:sz w:val="21"/>
          <w:szCs w:val="21"/>
        </w:rPr>
        <w:t>题共用题干</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当量剂量是不同辐射类型对组织或器官形成辐射危害的度量,但是不同组织或器官即使当量剂量相同,由于它们对辐射的敏感程度不同,其产生的生物学效应也可能完全不同</w:t>
      </w:r>
      <w:r>
        <w:rPr>
          <w:rFonts w:hint="eastAsia" w:ascii="宋体" w:hAnsi="宋体" w:eastAsia="宋体" w:cs="宋体"/>
          <w:sz w:val="21"/>
          <w:szCs w:val="21"/>
          <w:lang w:eastAsia="zh-CN"/>
        </w:rPr>
        <w:t>。</w:t>
      </w:r>
      <w:r>
        <w:rPr>
          <w:rFonts w:hint="eastAsia" w:ascii="宋体" w:hAnsi="宋体" w:eastAsia="宋体" w:cs="宋体"/>
          <w:sz w:val="21"/>
          <w:szCs w:val="21"/>
        </w:rPr>
        <w:t>因此,在辐射防护领域中有必要引入一个反映辐射对生物体损害的辐射量来描述辐射所产生的“损害效应”的大小。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646</w:t>
      </w:r>
      <w:r>
        <w:rPr>
          <w:rFonts w:hint="eastAsia" w:ascii="宋体" w:hAnsi="宋体" w:eastAsia="宋体" w:cs="宋体"/>
          <w:sz w:val="21"/>
          <w:szCs w:val="21"/>
        </w:rPr>
        <w:t>.下列对辐射的敏感程度最强的是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A.骨髓</w:t>
      </w:r>
      <w:r>
        <w:rPr>
          <w:rFonts w:hint="eastAsia" w:ascii="宋体" w:hAnsi="宋体" w:eastAsia="宋体" w:cs="宋体"/>
          <w:sz w:val="21"/>
          <w:szCs w:val="21"/>
        </w:rPr>
        <w:br w:type="textWrapping"/>
      </w:r>
      <w:r>
        <w:rPr>
          <w:rFonts w:hint="eastAsia" w:ascii="宋体" w:hAnsi="宋体" w:eastAsia="宋体" w:cs="宋体"/>
          <w:sz w:val="21"/>
          <w:szCs w:val="21"/>
        </w:rPr>
        <w:t>B.心脏</w:t>
      </w:r>
      <w:r>
        <w:rPr>
          <w:rFonts w:hint="eastAsia" w:ascii="宋体" w:hAnsi="宋体" w:eastAsia="宋体" w:cs="宋体"/>
          <w:sz w:val="21"/>
          <w:szCs w:val="21"/>
        </w:rPr>
        <w:br w:type="textWrapping"/>
      </w:r>
      <w:r>
        <w:rPr>
          <w:rFonts w:hint="eastAsia" w:ascii="宋体" w:hAnsi="宋体" w:eastAsia="宋体" w:cs="宋体"/>
          <w:sz w:val="21"/>
          <w:szCs w:val="21"/>
        </w:rPr>
        <w:t>C.皮肤</w:t>
      </w:r>
      <w:r>
        <w:rPr>
          <w:rFonts w:hint="eastAsia" w:ascii="宋体" w:hAnsi="宋体" w:eastAsia="宋体" w:cs="宋体"/>
          <w:sz w:val="21"/>
          <w:szCs w:val="21"/>
        </w:rPr>
        <w:br w:type="textWrapping"/>
      </w: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软骨</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647</w:t>
      </w:r>
      <w:r>
        <w:rPr>
          <w:rFonts w:hint="eastAsia" w:ascii="宋体" w:hAnsi="宋体" w:eastAsia="宋体" w:cs="宋体"/>
          <w:sz w:val="21"/>
          <w:szCs w:val="21"/>
        </w:rPr>
        <w:t>.人体所有组织和器官加权后的当量剂量之和是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A有效剂量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剂量当量</w:t>
      </w:r>
      <w:r>
        <w:rPr>
          <w:rFonts w:hint="eastAsia" w:ascii="宋体" w:hAnsi="宋体" w:eastAsia="宋体" w:cs="宋体"/>
          <w:sz w:val="21"/>
          <w:szCs w:val="21"/>
        </w:rPr>
        <w:br w:type="textWrapping"/>
      </w:r>
      <w:r>
        <w:rPr>
          <w:rFonts w:hint="eastAsia" w:ascii="宋体" w:hAnsi="宋体" w:eastAsia="宋体" w:cs="宋体"/>
          <w:sz w:val="21"/>
          <w:szCs w:val="21"/>
        </w:rPr>
        <w:t>C.吸收剂量</w:t>
      </w:r>
      <w:r>
        <w:rPr>
          <w:rFonts w:hint="eastAsia" w:ascii="宋体" w:hAnsi="宋体" w:eastAsia="宋体" w:cs="宋体"/>
          <w:sz w:val="21"/>
          <w:szCs w:val="21"/>
        </w:rPr>
        <w:br w:type="textWrapping"/>
      </w:r>
      <w:r>
        <w:rPr>
          <w:rFonts w:hint="eastAsia" w:ascii="宋体" w:hAnsi="宋体" w:eastAsia="宋体" w:cs="宋体"/>
          <w:sz w:val="21"/>
          <w:szCs w:val="21"/>
        </w:rPr>
        <w:t>D.集体当量剂量</w:t>
      </w:r>
      <w:r>
        <w:rPr>
          <w:rFonts w:hint="eastAsia" w:ascii="宋体" w:hAnsi="宋体" w:eastAsia="宋体" w:cs="宋体"/>
          <w:sz w:val="21"/>
          <w:szCs w:val="21"/>
        </w:rPr>
        <w:br w:type="textWrapping"/>
      </w:r>
      <w:r>
        <w:rPr>
          <w:rFonts w:hint="eastAsia" w:ascii="宋体" w:hAnsi="宋体" w:eastAsia="宋体" w:cs="宋体"/>
          <w:sz w:val="21"/>
          <w:szCs w:val="21"/>
        </w:rPr>
        <w:t>E.集体有效剂量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648.</w:t>
      </w:r>
      <w:r>
        <w:rPr>
          <w:rFonts w:hint="eastAsia" w:ascii="宋体" w:hAnsi="宋体" w:eastAsia="宋体" w:cs="宋体"/>
          <w:sz w:val="21"/>
          <w:szCs w:val="21"/>
        </w:rPr>
        <w:t>器官或组织接受单位当量剂量照射引起随机性损伤效应的几率是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A.危险度</w:t>
      </w:r>
      <w:r>
        <w:rPr>
          <w:rFonts w:hint="eastAsia" w:ascii="宋体" w:hAnsi="宋体" w:eastAsia="宋体" w:cs="宋体"/>
          <w:sz w:val="21"/>
          <w:szCs w:val="21"/>
        </w:rPr>
        <w:br w:type="textWrapping"/>
      </w:r>
      <w:r>
        <w:rPr>
          <w:rFonts w:hint="eastAsia" w:ascii="宋体" w:hAnsi="宋体" w:eastAsia="宋体" w:cs="宋体"/>
          <w:sz w:val="21"/>
          <w:szCs w:val="21"/>
        </w:rPr>
        <w:t>B.死亡率</w:t>
      </w:r>
      <w:r>
        <w:rPr>
          <w:rFonts w:hint="eastAsia" w:ascii="宋体" w:hAnsi="宋体" w:eastAsia="宋体" w:cs="宋体"/>
          <w:sz w:val="21"/>
          <w:szCs w:val="21"/>
        </w:rPr>
        <w:br w:type="textWrapping"/>
      </w:r>
      <w:r>
        <w:rPr>
          <w:rFonts w:hint="eastAsia" w:ascii="宋体" w:hAnsi="宋体" w:eastAsia="宋体" w:cs="宋体"/>
          <w:sz w:val="21"/>
          <w:szCs w:val="21"/>
        </w:rPr>
        <w:t>C.严重遗传疾患的发生率</w:t>
      </w:r>
      <w:r>
        <w:rPr>
          <w:rFonts w:hint="eastAsia" w:ascii="宋体" w:hAnsi="宋体" w:eastAsia="宋体" w:cs="宋体"/>
          <w:sz w:val="21"/>
          <w:szCs w:val="21"/>
        </w:rPr>
        <w:br w:type="textWrapping"/>
      </w:r>
      <w:r>
        <w:rPr>
          <w:rFonts w:hint="eastAsia" w:ascii="宋体" w:hAnsi="宋体" w:eastAsia="宋体" w:cs="宋体"/>
          <w:sz w:val="21"/>
          <w:szCs w:val="21"/>
        </w:rPr>
        <w:t>D.相对危险度</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随机性效应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649</w:t>
      </w:r>
      <w:r>
        <w:rPr>
          <w:rFonts w:hint="eastAsia" w:ascii="宋体" w:hAnsi="宋体" w:eastAsia="宋体" w:cs="宋体"/>
          <w:sz w:val="21"/>
          <w:szCs w:val="21"/>
        </w:rPr>
        <w:t>.以下说法错误的是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A.对于不同器官或组织,辐射效应的危险度是不同的</w:t>
      </w:r>
      <w:r>
        <w:rPr>
          <w:rFonts w:hint="eastAsia" w:ascii="宋体" w:hAnsi="宋体" w:eastAsia="宋体" w:cs="宋体"/>
          <w:sz w:val="21"/>
          <w:szCs w:val="21"/>
        </w:rPr>
        <w:br w:type="textWrapping"/>
      </w:r>
      <w:r>
        <w:rPr>
          <w:rFonts w:hint="eastAsia" w:ascii="宋体" w:hAnsi="宋体" w:eastAsia="宋体" w:cs="宋体"/>
          <w:sz w:val="21"/>
          <w:szCs w:val="21"/>
        </w:rPr>
        <w:t>B.辐射致癌的危险度用死亡率表示</w:t>
      </w:r>
      <w:r>
        <w:rPr>
          <w:rFonts w:hint="eastAsia" w:ascii="宋体" w:hAnsi="宋体" w:eastAsia="宋体" w:cs="宋体"/>
          <w:sz w:val="21"/>
          <w:szCs w:val="21"/>
        </w:rPr>
        <w:br w:type="textWrapping"/>
      </w:r>
      <w:r>
        <w:rPr>
          <w:rFonts w:hint="eastAsia" w:ascii="宋体" w:hAnsi="宋体" w:eastAsia="宋体" w:cs="宋体"/>
          <w:sz w:val="21"/>
          <w:szCs w:val="21"/>
        </w:rPr>
        <w:t>C.辐射致遗传疾患的危险度用严重遗传疾患的发生率表示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D.有效剂量的单位与当量剂量的单位不同</w:t>
      </w:r>
      <w:r>
        <w:rPr>
          <w:rFonts w:hint="eastAsia" w:ascii="宋体" w:hAnsi="宋体" w:eastAsia="宋体" w:cs="宋体"/>
          <w:sz w:val="21"/>
          <w:szCs w:val="21"/>
        </w:rPr>
        <w:br w:type="textWrapping"/>
      </w:r>
      <w:r>
        <w:rPr>
          <w:rFonts w:hint="eastAsia" w:ascii="宋体" w:hAnsi="宋体" w:eastAsia="宋体" w:cs="宋体"/>
          <w:sz w:val="21"/>
          <w:szCs w:val="21"/>
        </w:rPr>
        <w:t>E.组织权重因子无量纲</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color w:val="000000"/>
          <w:spacing w:val="0"/>
          <w:w w:val="100"/>
          <w:position w:val="0"/>
          <w:sz w:val="21"/>
          <w:szCs w:val="21"/>
          <w:lang w:val="en-US" w:eastAsia="en-US" w:bidi="en-US"/>
        </w:rPr>
      </w:pP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650</w:t>
      </w:r>
      <w:r>
        <w:rPr>
          <w:rFonts w:hint="eastAsia" w:ascii="宋体" w:hAnsi="宋体" w:eastAsia="宋体" w:cs="宋体"/>
          <w:sz w:val="21"/>
          <w:szCs w:val="21"/>
        </w:rPr>
        <w:t>.适用于任何电离辐射和受照的任何物质的是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r>
        <w:rPr>
          <w:rFonts w:hint="eastAsia" w:ascii="宋体" w:hAnsi="宋体" w:eastAsia="宋体" w:cs="宋体"/>
          <w:sz w:val="21"/>
          <w:szCs w:val="21"/>
        </w:rPr>
        <w:br w:type="textWrapping"/>
      </w:r>
      <w:r>
        <w:rPr>
          <w:rFonts w:hint="eastAsia" w:ascii="宋体" w:hAnsi="宋体" w:eastAsia="宋体" w:cs="宋体"/>
          <w:sz w:val="21"/>
          <w:szCs w:val="21"/>
        </w:rPr>
        <w:t>A.照射量</w:t>
      </w:r>
      <w:r>
        <w:rPr>
          <w:rFonts w:hint="eastAsia" w:ascii="宋体" w:hAnsi="宋体" w:eastAsia="宋体" w:cs="宋体"/>
          <w:sz w:val="21"/>
          <w:szCs w:val="21"/>
        </w:rPr>
        <w:br w:type="textWrapping"/>
      </w:r>
      <w:r>
        <w:rPr>
          <w:rFonts w:hint="eastAsia" w:ascii="宋体" w:hAnsi="宋体" w:eastAsia="宋体" w:cs="宋体"/>
          <w:sz w:val="21"/>
          <w:szCs w:val="21"/>
        </w:rPr>
        <w:t>B.吸收剂量</w:t>
      </w:r>
      <w:r>
        <w:rPr>
          <w:rFonts w:hint="eastAsia" w:ascii="宋体" w:hAnsi="宋体" w:eastAsia="宋体" w:cs="宋体"/>
          <w:sz w:val="21"/>
          <w:szCs w:val="21"/>
        </w:rPr>
        <w:br w:type="textWrapping"/>
      </w:r>
      <w:r>
        <w:rPr>
          <w:rFonts w:hint="eastAsia" w:ascii="宋体" w:hAnsi="宋体" w:eastAsia="宋体" w:cs="宋体"/>
          <w:sz w:val="21"/>
          <w:szCs w:val="21"/>
        </w:rPr>
        <w:t>C.比释动能</w:t>
      </w:r>
      <w:r>
        <w:rPr>
          <w:rFonts w:hint="eastAsia" w:ascii="宋体" w:hAnsi="宋体" w:eastAsia="宋体" w:cs="宋体"/>
          <w:sz w:val="21"/>
          <w:szCs w:val="21"/>
        </w:rPr>
        <w:br w:type="textWrapping"/>
      </w:r>
      <w:r>
        <w:rPr>
          <w:rFonts w:hint="eastAsia" w:ascii="宋体" w:hAnsi="宋体" w:eastAsia="宋体" w:cs="宋体"/>
          <w:sz w:val="21"/>
          <w:szCs w:val="21"/>
        </w:rPr>
        <w:t>D.当量剂量</w:t>
      </w:r>
      <w:r>
        <w:rPr>
          <w:rFonts w:hint="eastAsia" w:ascii="宋体" w:hAnsi="宋体" w:eastAsia="宋体" w:cs="宋体"/>
          <w:sz w:val="21"/>
          <w:szCs w:val="21"/>
        </w:rPr>
        <w:br w:type="textWrapping"/>
      </w:r>
      <w:r>
        <w:rPr>
          <w:rFonts w:hint="eastAsia" w:ascii="宋体" w:hAnsi="宋体" w:eastAsia="宋体" w:cs="宋体"/>
          <w:sz w:val="21"/>
          <w:szCs w:val="21"/>
        </w:rPr>
        <w:t>E.有效剂量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240" w:lineRule="auto"/>
        <w:ind w:right="0" w:rightChars="0"/>
        <w:jc w:val="center"/>
        <w:textAlignment w:val="auto"/>
        <w:rPr>
          <w:rFonts w:hint="eastAsia" w:ascii="黑体" w:hAnsi="黑体" w:eastAsia="黑体" w:cs="黑体"/>
          <w:b/>
          <w:bCs/>
          <w:i w:val="0"/>
          <w:caps w:val="0"/>
          <w:color w:val="5D5D5D"/>
          <w:spacing w:val="0"/>
          <w:sz w:val="28"/>
          <w:szCs w:val="28"/>
          <w:shd w:val="clear" w:fill="FFFFFF"/>
          <w:lang w:eastAsia="zh-CN"/>
        </w:rPr>
      </w:pPr>
      <w:r>
        <w:rPr>
          <w:rFonts w:hint="eastAsia" w:ascii="黑体" w:hAnsi="黑体" w:eastAsia="黑体" w:cs="黑体"/>
          <w:b/>
          <w:bCs/>
          <w:i w:val="0"/>
          <w:caps w:val="0"/>
          <w:color w:val="5D5D5D"/>
          <w:spacing w:val="0"/>
          <w:sz w:val="28"/>
          <w:szCs w:val="28"/>
          <w:shd w:val="clear" w:fill="FFFFFF"/>
          <w:lang w:eastAsia="zh-CN"/>
        </w:rPr>
        <w:t>超声技术与诊断基础（</w:t>
      </w:r>
      <w:r>
        <w:rPr>
          <w:rFonts w:hint="eastAsia" w:ascii="黑体" w:hAnsi="黑体" w:eastAsia="黑体" w:cs="黑体"/>
          <w:b/>
          <w:bCs/>
          <w:i w:val="0"/>
          <w:caps w:val="0"/>
          <w:color w:val="5D5D5D"/>
          <w:spacing w:val="0"/>
          <w:sz w:val="28"/>
          <w:szCs w:val="28"/>
          <w:shd w:val="clear" w:fill="FFFFFF"/>
          <w:lang w:val="en-US" w:eastAsia="zh-CN"/>
        </w:rPr>
        <w:t>651-800题</w:t>
      </w:r>
      <w:r>
        <w:rPr>
          <w:rFonts w:hint="eastAsia" w:ascii="黑体" w:hAnsi="黑体" w:eastAsia="黑体" w:cs="黑体"/>
          <w:b/>
          <w:bCs/>
          <w:i w:val="0"/>
          <w:caps w:val="0"/>
          <w:color w:val="5D5D5D"/>
          <w:spacing w:val="0"/>
          <w:sz w:val="28"/>
          <w:szCs w:val="28"/>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A1/A2型题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651.</w:t>
      </w:r>
      <w:r>
        <w:rPr>
          <w:rFonts w:hint="eastAsia" w:ascii="宋体" w:hAnsi="宋体" w:eastAsia="宋体" w:cs="宋体"/>
          <w:color w:val="000000" w:themeColor="text1"/>
          <w:sz w:val="21"/>
          <w:szCs w:val="21"/>
          <w14:textFill>
            <w14:solidFill>
              <w14:schemeClr w14:val="tx1"/>
            </w14:solidFill>
          </w14:textFill>
        </w:rPr>
        <w:t>患者，男性，12岁。突然发现阴囊肿胀，剧痛。超声提示：睾丸轻度肿大，中等回声，2</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3小时后复查睾丸回声尚均匀，睾丸内血流消失。该病应该是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睾丸炎及附睾炎</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阴囊血肿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鞘膜积液</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睾丸扭转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斜疝绞窄</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652.</w:t>
      </w:r>
      <w:r>
        <w:rPr>
          <w:rFonts w:hint="eastAsia" w:ascii="宋体" w:hAnsi="宋体" w:eastAsia="宋体" w:cs="宋体"/>
          <w:color w:val="000000" w:themeColor="text1"/>
          <w:sz w:val="21"/>
          <w:szCs w:val="21"/>
          <w14:textFill>
            <w14:solidFill>
              <w14:schemeClr w14:val="tx1"/>
            </w14:solidFill>
          </w14:textFill>
        </w:rPr>
        <w:t>腮腺的超声检查方法，最适宜的是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空腹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理发后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应用凸阵探头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应用高频线阵探头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只行纵切检查</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653.</w:t>
      </w:r>
      <w:r>
        <w:rPr>
          <w:rFonts w:hint="eastAsia" w:ascii="宋体" w:hAnsi="宋体" w:eastAsia="宋体" w:cs="宋体"/>
          <w:color w:val="000000" w:themeColor="text1"/>
          <w:sz w:val="21"/>
          <w:szCs w:val="21"/>
          <w14:textFill>
            <w14:solidFill>
              <w14:schemeClr w14:val="tx1"/>
            </w14:solidFill>
          </w14:textFill>
        </w:rPr>
        <w:t>发生异位妊娠最常见的部位是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子宫颈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子宫残角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输卵管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腹腔</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卵巢</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654.</w:t>
      </w:r>
      <w:r>
        <w:rPr>
          <w:rFonts w:hint="eastAsia" w:ascii="宋体" w:hAnsi="宋体" w:eastAsia="宋体" w:cs="宋体"/>
          <w:color w:val="000000" w:themeColor="text1"/>
          <w:sz w:val="21"/>
          <w:szCs w:val="21"/>
          <w14:textFill>
            <w14:solidFill>
              <w14:schemeClr w14:val="tx1"/>
            </w14:solidFill>
          </w14:textFill>
        </w:rPr>
        <w:t>脾最常见的恶性肿瘤是（</w:t>
      </w:r>
      <w:r>
        <w:rPr>
          <w:rFonts w:hint="eastAsia" w:ascii="宋体" w:hAnsi="宋体" w:eastAsia="宋体" w:cs="宋体"/>
          <w:b w:val="0"/>
          <w:bCs/>
          <w:color w:val="000000" w:themeColor="text1"/>
          <w:sz w:val="21"/>
          <w:szCs w:val="21"/>
          <w14:textFill>
            <w14:solidFill>
              <w14:schemeClr w14:val="tx1"/>
            </w14:solidFill>
          </w14:textFill>
        </w:rPr>
        <w:t>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血管瘤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脾恶性淋巴瘤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血管肉瘤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脂肪肉瘤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畸胎瘤</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655.</w:t>
      </w:r>
      <w:r>
        <w:rPr>
          <w:rFonts w:hint="eastAsia" w:ascii="宋体" w:hAnsi="宋体" w:eastAsia="宋体" w:cs="宋体"/>
          <w:color w:val="000000" w:themeColor="text1"/>
          <w:sz w:val="21"/>
          <w:szCs w:val="21"/>
          <w14:textFill>
            <w14:solidFill>
              <w14:schemeClr w14:val="tx1"/>
            </w14:solidFill>
          </w14:textFill>
        </w:rPr>
        <w:t>彩阶（伪彩）实质上是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CDFI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对二维灰阶进行彩色编码处理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CDE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TDT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MTI</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656.</w:t>
      </w:r>
      <w:r>
        <w:rPr>
          <w:rFonts w:hint="eastAsia" w:ascii="宋体" w:hAnsi="宋体" w:eastAsia="宋体" w:cs="宋体"/>
          <w:color w:val="000000" w:themeColor="text1"/>
          <w:sz w:val="21"/>
          <w:szCs w:val="21"/>
          <w14:textFill>
            <w14:solidFill>
              <w14:schemeClr w14:val="tx1"/>
            </w14:solidFill>
          </w14:textFill>
        </w:rPr>
        <w:t>不属于附件良性肿瘤特征的是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囊性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薄而光滑的壁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纤细的分隔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乳头状突起或实性为主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单房</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657.</w:t>
      </w:r>
      <w:r>
        <w:rPr>
          <w:rFonts w:hint="eastAsia" w:ascii="宋体" w:hAnsi="宋体" w:eastAsia="宋体" w:cs="宋体"/>
          <w:color w:val="000000" w:themeColor="text1"/>
          <w:sz w:val="21"/>
          <w:szCs w:val="21"/>
          <w14:textFill>
            <w14:solidFill>
              <w14:schemeClr w14:val="tx1"/>
            </w14:solidFill>
          </w14:textFill>
        </w:rPr>
        <w:t>腹部脏器超声检查时常用的切面有</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纵切面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横切面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纵切面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斜切面</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横切面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斜切面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纵切面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冠状切面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纵切面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横切面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斜切面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冠状切面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658.</w:t>
      </w:r>
      <w:r>
        <w:rPr>
          <w:rFonts w:hint="eastAsia" w:ascii="宋体" w:hAnsi="宋体" w:eastAsia="宋体" w:cs="宋体"/>
          <w:color w:val="000000" w:themeColor="text1"/>
          <w:sz w:val="21"/>
          <w:szCs w:val="21"/>
          <w14:textFill>
            <w14:solidFill>
              <w14:schemeClr w14:val="tx1"/>
            </w14:solidFill>
          </w14:textFill>
        </w:rPr>
        <w:t>可以将实时超声仪器的探头归类为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环阵</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扇形扫查</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线阵换能器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仅为扇形换能器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扇形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线阵</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环阵</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凸阵换能器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静态换能器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单晶片换能器</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659.</w:t>
      </w:r>
      <w:r>
        <w:rPr>
          <w:rFonts w:hint="eastAsia" w:ascii="宋体" w:hAnsi="宋体" w:eastAsia="宋体" w:cs="宋体"/>
          <w:color w:val="000000" w:themeColor="text1"/>
          <w:sz w:val="21"/>
          <w:szCs w:val="21"/>
          <w14:textFill>
            <w14:solidFill>
              <w14:schemeClr w14:val="tx1"/>
            </w14:solidFill>
          </w14:textFill>
        </w:rPr>
        <w:t>下列与评定胎儿孕龄无关的是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羊水量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肱骨长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双顶径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股骨长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腹围</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660.</w:t>
      </w:r>
      <w:r>
        <w:rPr>
          <w:rFonts w:hint="eastAsia" w:ascii="宋体" w:hAnsi="宋体" w:eastAsia="宋体" w:cs="宋体"/>
          <w:color w:val="000000" w:themeColor="text1"/>
          <w:sz w:val="21"/>
          <w:szCs w:val="21"/>
          <w14:textFill>
            <w14:solidFill>
              <w14:schemeClr w14:val="tx1"/>
            </w14:solidFill>
          </w14:textFill>
        </w:rPr>
        <w:t>子宫肌瘤声像图表现不包括</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子宫增大或出现局限性隆起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肌瘤一般呈圆形低回声区</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子宫内膜移位与变形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宫颈内见液性无回声区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膀胱产生压迹与变形</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661.</w:t>
      </w:r>
      <w:r>
        <w:rPr>
          <w:rFonts w:hint="eastAsia" w:ascii="宋体" w:hAnsi="宋体" w:eastAsia="宋体" w:cs="宋体"/>
          <w:color w:val="000000" w:themeColor="text1"/>
          <w:kern w:val="0"/>
          <w:sz w:val="21"/>
          <w:szCs w:val="21"/>
          <w14:textFill>
            <w14:solidFill>
              <w14:schemeClr w14:val="tx1"/>
            </w14:solidFill>
          </w14:textFill>
        </w:rPr>
        <w:t>扩张型心肌病主要超声表现不包括：</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瓣膜相对性关闭不全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室壁运动幅度普遍降低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心腔扩大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瓣膜活动幅度减低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节段性室壁运动减低</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662.</w:t>
      </w:r>
      <w:r>
        <w:rPr>
          <w:rFonts w:hint="eastAsia" w:ascii="宋体" w:hAnsi="宋体" w:eastAsia="宋体" w:cs="宋体"/>
          <w:color w:val="000000" w:themeColor="text1"/>
          <w:sz w:val="21"/>
          <w:szCs w:val="21"/>
          <w14:textFill>
            <w14:solidFill>
              <w14:schemeClr w14:val="tx1"/>
            </w14:solidFill>
          </w14:textFill>
        </w:rPr>
        <w:t>黏液瘤最好发的部位</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左心房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右心房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左心室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右心室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肺静脉</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663.</w:t>
      </w:r>
      <w:r>
        <w:rPr>
          <w:rFonts w:hint="eastAsia" w:ascii="宋体" w:hAnsi="宋体" w:eastAsia="宋体" w:cs="宋体"/>
          <w:color w:val="000000" w:themeColor="text1"/>
          <w:sz w:val="21"/>
          <w:szCs w:val="21"/>
          <w14:textFill>
            <w14:solidFill>
              <w14:schemeClr w14:val="tx1"/>
            </w14:solidFill>
          </w14:textFill>
        </w:rPr>
        <w:t>关于标尺的调节错误的是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高速血流采用高速标尺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低速血流采用低速标尺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用低速标尺检查高速血流使敏感性增加</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用高速标尺检查低速血流不被显示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用低速标尺检查高速血流信号会受到低频运动干扰</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664.</w:t>
      </w:r>
      <w:r>
        <w:rPr>
          <w:rFonts w:hint="eastAsia" w:ascii="宋体" w:hAnsi="宋体" w:eastAsia="宋体" w:cs="宋体"/>
          <w:color w:val="000000" w:themeColor="text1"/>
          <w:sz w:val="21"/>
          <w:szCs w:val="21"/>
          <w14:textFill>
            <w14:solidFill>
              <w14:schemeClr w14:val="tx1"/>
            </w14:solidFill>
          </w14:textFill>
        </w:rPr>
        <w:t>与盆腔静脉曲张症无关的是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盆腔静脉数量增多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静脉丛间有交通支连接</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子宫旁蜂窝状无回声区，CDFI显示其间有缓慢血流信号</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频谱多普勒为连续低速无搏动的波形  </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双侧附件出现实性肿块</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665.</w:t>
      </w:r>
      <w:r>
        <w:rPr>
          <w:rFonts w:hint="eastAsia" w:ascii="宋体" w:hAnsi="宋体" w:eastAsia="宋体" w:cs="宋体"/>
          <w:color w:val="000000" w:themeColor="text1"/>
          <w:sz w:val="21"/>
          <w:szCs w:val="21"/>
          <w14:textFill>
            <w14:solidFill>
              <w14:schemeClr w14:val="tx1"/>
            </w14:solidFill>
          </w14:textFill>
        </w:rPr>
        <w:t>下列各项与葡萄胎鉴别诊断无关的是</w:t>
      </w:r>
      <w:r>
        <w:rPr>
          <w:rFonts w:hint="eastAsia" w:ascii="宋体" w:hAnsi="宋体" w:eastAsia="宋体" w:cs="宋体"/>
          <w:color w:val="000000" w:themeColor="text1"/>
          <w:sz w:val="21"/>
          <w:szCs w:val="21"/>
          <w:lang w:eastAsia="zh-CN"/>
          <w14:textFill>
            <w14:solidFill>
              <w14:schemeClr w14:val="tx1"/>
            </w14:solidFill>
          </w14:textFill>
        </w:rPr>
        <w:t xml:space="preserve">（E）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过期流产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子宫肌瘤变性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子宫腺肌症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子宫内膜癌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子宫颈囊肿</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666.</w:t>
      </w:r>
      <w:r>
        <w:rPr>
          <w:rFonts w:hint="eastAsia" w:ascii="宋体" w:hAnsi="宋体" w:eastAsia="宋体" w:cs="宋体"/>
          <w:color w:val="000000" w:themeColor="text1"/>
          <w:kern w:val="0"/>
          <w:sz w:val="21"/>
          <w:szCs w:val="21"/>
          <w14:textFill>
            <w14:solidFill>
              <w14:schemeClr w14:val="tx1"/>
            </w14:solidFill>
          </w14:textFill>
        </w:rPr>
        <w:t>人体中不会产生多普勒效应的是</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D</w:t>
      </w:r>
      <w:r>
        <w:rPr>
          <w:rFonts w:hint="eastAsia" w:ascii="宋体" w:hAnsi="宋体" w:eastAsia="宋体" w:cs="宋体"/>
          <w:color w:val="000000" w:themeColor="text1"/>
          <w:kern w:val="0"/>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胎儿心脏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14:textFill>
            <w14:solidFill>
              <w14:schemeClr w14:val="tx1"/>
            </w14:solidFill>
          </w14:textFill>
        </w:rPr>
        <w:t xml:space="preserve">心脏瓣膜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 xml:space="preserve">正常的心肌组织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14:textFill>
            <w14:solidFill>
              <w14:schemeClr w14:val="tx1"/>
            </w14:solidFill>
          </w14:textFill>
        </w:rPr>
        <w:t xml:space="preserve">静止不动的肝组织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血流</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667.</w:t>
      </w:r>
      <w:r>
        <w:rPr>
          <w:rFonts w:hint="eastAsia" w:ascii="宋体" w:hAnsi="宋体" w:eastAsia="宋体" w:cs="宋体"/>
          <w:color w:val="000000" w:themeColor="text1"/>
          <w:sz w:val="21"/>
          <w:szCs w:val="21"/>
          <w14:textFill>
            <w14:solidFill>
              <w14:schemeClr w14:val="tx1"/>
            </w14:solidFill>
          </w14:textFill>
        </w:rPr>
        <w:t>彩色多普勒血流在某一方向上血流速度增加时，表现为彩色</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亮度增加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亮度减小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亮度不变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亮度不定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加入绿色</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668.</w:t>
      </w:r>
      <w:r>
        <w:rPr>
          <w:rFonts w:hint="eastAsia" w:ascii="宋体" w:hAnsi="宋体" w:eastAsia="宋体" w:cs="宋体"/>
          <w:color w:val="000000" w:themeColor="text1"/>
          <w:sz w:val="21"/>
          <w:szCs w:val="21"/>
          <w14:textFill>
            <w14:solidFill>
              <w14:schemeClr w14:val="tx1"/>
            </w14:solidFill>
          </w14:textFill>
        </w:rPr>
        <w:t>患者绝经后不规则阴道出血，声像图无明显改变，可能的疾病及确诊检查分别是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早期子宫内膜癌，诊断性刮宫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早期子宫肉瘤，血HCG</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子宫内膜小息肉，诊断性刮宫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黏膜下小肌瘤，血HCG</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子宫内膜结核，诊断性刮宫</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669.血液动力学的阻力随着以下哪项的变化而增加（E）</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A.惯性的增加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B.惯性的降低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C.摩擦力的降低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D.粘度的增加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E.粘度的降低</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670.以下人体体液和组织中，最易引起声衰减的是（E）</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A.胆汁、尿液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B.皮下脂肪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C.肝、脾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D.肌肉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E.肌腱</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671.</w:t>
      </w:r>
      <w:r>
        <w:rPr>
          <w:rFonts w:hint="eastAsia" w:ascii="宋体" w:hAnsi="宋体" w:eastAsia="宋体" w:cs="宋体"/>
          <w:color w:val="000000" w:themeColor="text1"/>
          <w:sz w:val="21"/>
          <w:szCs w:val="21"/>
          <w14:textFill>
            <w14:solidFill>
              <w14:schemeClr w14:val="tx1"/>
            </w14:solidFill>
          </w14:textFill>
        </w:rPr>
        <w:t>人体中不同组织和体液回声强度通常的分级是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高回声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中等水平回声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低回声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无回声</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中等水平回声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无回声</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无回声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低回声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中等水平回声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无回声</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672.</w:t>
      </w:r>
      <w:r>
        <w:rPr>
          <w:rFonts w:hint="eastAsia" w:ascii="宋体" w:hAnsi="宋体" w:eastAsia="宋体" w:cs="宋体"/>
          <w:color w:val="000000" w:themeColor="text1"/>
          <w:sz w:val="21"/>
          <w:szCs w:val="21"/>
          <w14:textFill>
            <w14:solidFill>
              <w14:schemeClr w14:val="tx1"/>
            </w14:solidFill>
          </w14:textFill>
        </w:rPr>
        <w:t>关于良性与恶性肿瘤声像图的鉴别，最全面的是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边界光滑</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整齐与否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外形是否为圆形或椭圆形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内部低回声或回声增强</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后方回声增强或衰减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边界回声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外形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内部回声综合分析</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673.最有可能产生假性胎囊超声图像的是（C）</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A.卵黄囊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B.黄体囊肿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C.子宫蜕膜管型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D.盆腔炎性包块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E.卵巢实性肿瘤</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right="-683" w:rightChars="-325"/>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674.</w:t>
      </w:r>
      <w:r>
        <w:rPr>
          <w:rFonts w:hint="eastAsia" w:ascii="宋体" w:hAnsi="宋体" w:eastAsia="宋体" w:cs="宋体"/>
          <w:color w:val="000000" w:themeColor="text1"/>
          <w:kern w:val="0"/>
          <w:sz w:val="21"/>
          <w:szCs w:val="21"/>
          <w14:textFill>
            <w14:solidFill>
              <w14:schemeClr w14:val="tx1"/>
            </w14:solidFill>
          </w14:textFill>
        </w:rPr>
        <w:t>探头的维护和保养措施中，不正确的是</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ind w:right="-683" w:rightChars="-325"/>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避免探头撞击</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 xml:space="preserve">落地      </w:t>
      </w:r>
    </w:p>
    <w:p>
      <w:pPr>
        <w:keepNext w:val="0"/>
        <w:keepLines w:val="0"/>
        <w:pageBreakBefore w:val="0"/>
        <w:numPr>
          <w:ilvl w:val="0"/>
          <w:numId w:val="0"/>
        </w:numPr>
        <w:kinsoku/>
        <w:wordWrap/>
        <w:overflowPunct/>
        <w:topLinePunct w:val="0"/>
        <w:bidi w:val="0"/>
        <w:snapToGrid/>
        <w:spacing w:line="240" w:lineRule="auto"/>
        <w:ind w:right="-683" w:rightChars="-325"/>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用酒精擦拭清洁探头   </w:t>
      </w:r>
    </w:p>
    <w:p>
      <w:pPr>
        <w:keepNext w:val="0"/>
        <w:keepLines w:val="0"/>
        <w:pageBreakBefore w:val="0"/>
        <w:numPr>
          <w:ilvl w:val="0"/>
          <w:numId w:val="0"/>
        </w:numPr>
        <w:kinsoku/>
        <w:wordWrap/>
        <w:overflowPunct/>
        <w:topLinePunct w:val="0"/>
        <w:bidi w:val="0"/>
        <w:snapToGrid/>
        <w:spacing w:line="240" w:lineRule="auto"/>
        <w:ind w:right="-683" w:rightChars="-325"/>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探头消毒时不可采用高温蒸煮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探头电缆线避免用力牵拉</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扭曲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禁用液体石蜡做耦合剂</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675.</w:t>
      </w:r>
      <w:r>
        <w:rPr>
          <w:rFonts w:hint="eastAsia" w:ascii="宋体" w:hAnsi="宋体" w:eastAsia="宋体" w:cs="宋体"/>
          <w:color w:val="000000" w:themeColor="text1"/>
          <w:kern w:val="0"/>
          <w:sz w:val="21"/>
          <w:szCs w:val="21"/>
          <w14:textFill>
            <w14:solidFill>
              <w14:schemeClr w14:val="tx1"/>
            </w14:solidFill>
          </w14:textFill>
        </w:rPr>
        <w:t>胸骨左缘声窗不包括</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D</w:t>
      </w:r>
      <w:r>
        <w:rPr>
          <w:rFonts w:hint="eastAsia" w:ascii="宋体" w:hAnsi="宋体" w:eastAsia="宋体" w:cs="宋体"/>
          <w:color w:val="000000" w:themeColor="text1"/>
          <w:kern w:val="0"/>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 xml:space="preserve">左室长轴切面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 xml:space="preserve">心尖四腔切面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大动脉短轴切面</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 xml:space="preserve">剑下四腔切面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左室短轴切面</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676.</w:t>
      </w:r>
      <w:r>
        <w:rPr>
          <w:rFonts w:hint="eastAsia" w:ascii="宋体" w:hAnsi="宋体" w:eastAsia="宋体" w:cs="宋体"/>
          <w:color w:val="000000" w:themeColor="text1"/>
          <w:kern w:val="0"/>
          <w:sz w:val="21"/>
          <w:szCs w:val="21"/>
          <w14:textFill>
            <w14:solidFill>
              <w14:schemeClr w14:val="tx1"/>
            </w14:solidFill>
          </w14:textFill>
        </w:rPr>
        <w:t>重度二尖瓣狭窄的诊断标准是</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≤2.5cm</w:t>
      </w:r>
      <w:r>
        <w:rPr>
          <w:rFonts w:hint="eastAsia" w:ascii="宋体" w:hAnsi="宋体" w:eastAsia="宋体" w:cs="宋体"/>
          <w:color w:val="000000" w:themeColor="text1"/>
          <w:kern w:val="0"/>
          <w:sz w:val="21"/>
          <w:szCs w:val="21"/>
          <w:vertAlign w:val="superscript"/>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≤2.0cm</w:t>
      </w:r>
      <w:r>
        <w:rPr>
          <w:rFonts w:hint="eastAsia" w:ascii="宋体" w:hAnsi="宋体" w:eastAsia="宋体" w:cs="宋体"/>
          <w:color w:val="000000" w:themeColor="text1"/>
          <w:kern w:val="0"/>
          <w:sz w:val="21"/>
          <w:szCs w:val="21"/>
          <w:vertAlign w:val="superscript"/>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≤1.5cm</w:t>
      </w:r>
      <w:r>
        <w:rPr>
          <w:rFonts w:hint="eastAsia" w:ascii="宋体" w:hAnsi="宋体" w:eastAsia="宋体" w:cs="宋体"/>
          <w:color w:val="000000" w:themeColor="text1"/>
          <w:kern w:val="0"/>
          <w:sz w:val="21"/>
          <w:szCs w:val="21"/>
          <w:vertAlign w:val="superscript"/>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≤1.2cm</w:t>
      </w:r>
      <w:r>
        <w:rPr>
          <w:rFonts w:hint="eastAsia" w:ascii="宋体" w:hAnsi="宋体" w:eastAsia="宋体" w:cs="宋体"/>
          <w:color w:val="000000" w:themeColor="text1"/>
          <w:kern w:val="0"/>
          <w:sz w:val="21"/>
          <w:szCs w:val="21"/>
          <w:vertAlign w:val="superscript"/>
          <w14:textFill>
            <w14:solidFill>
              <w14:schemeClr w14:val="tx1"/>
            </w14:solidFill>
          </w14:textFill>
        </w:rPr>
        <w:t>2</w:t>
      </w:r>
      <w:r>
        <w:rPr>
          <w:rFonts w:hint="eastAsia" w:ascii="宋体" w:hAnsi="宋体" w:eastAsia="宋体" w:cs="宋体"/>
          <w:color w:val="000000" w:themeColor="text1"/>
          <w:kern w:val="0"/>
          <w:sz w:val="21"/>
          <w:szCs w:val="21"/>
          <w14:textFill>
            <w14:solidFill>
              <w14:schemeClr w14:val="tx1"/>
            </w14:solidFill>
          </w14:textFill>
        </w:rPr>
        <w:t xml:space="preserve">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vertAlign w:val="superscript"/>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≤1.0cm</w:t>
      </w:r>
      <w:r>
        <w:rPr>
          <w:rFonts w:hint="eastAsia" w:ascii="宋体" w:hAnsi="宋体" w:eastAsia="宋体" w:cs="宋体"/>
          <w:color w:val="000000" w:themeColor="text1"/>
          <w:kern w:val="0"/>
          <w:sz w:val="21"/>
          <w:szCs w:val="21"/>
          <w:vertAlign w:val="superscript"/>
          <w14:textFill>
            <w14:solidFill>
              <w14:schemeClr w14:val="tx1"/>
            </w14:solidFill>
          </w14:textFill>
        </w:rPr>
        <w:t>2</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vertAlign w:val="superscript"/>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677.</w:t>
      </w:r>
      <w:r>
        <w:rPr>
          <w:rFonts w:hint="eastAsia" w:ascii="宋体" w:hAnsi="宋体" w:eastAsia="宋体" w:cs="宋体"/>
          <w:color w:val="000000" w:themeColor="text1"/>
          <w:sz w:val="21"/>
          <w:szCs w:val="21"/>
          <w14:textFill>
            <w14:solidFill>
              <w14:schemeClr w14:val="tx1"/>
            </w14:solidFill>
          </w14:textFill>
        </w:rPr>
        <w:t>为避免房间隔的“假性失落”，应该选用哪个切面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心尖四腔心切面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胸骨旁四腔切面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剑下四腔心切面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胸骨旁心底短轴切面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剑下静脉长轴切面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678.为避免混叠。脉冲重复频率至少应该是最高多普勒频移的几倍（B）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A.1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B.2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C.3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D.4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E.5</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679.</w:t>
      </w:r>
      <w:r>
        <w:rPr>
          <w:rFonts w:hint="eastAsia" w:ascii="宋体" w:hAnsi="宋体" w:eastAsia="宋体" w:cs="宋体"/>
          <w:color w:val="000000" w:themeColor="text1"/>
          <w:sz w:val="21"/>
          <w:szCs w:val="21"/>
          <w14:textFill>
            <w14:solidFill>
              <w14:schemeClr w14:val="tx1"/>
            </w14:solidFill>
          </w14:textFill>
        </w:rPr>
        <w:t xml:space="preserve">下列那一项不是急性盆腔炎的声像图表现 （D）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早期阶段声像图一般无特殊表现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附件区可见大小不等增厚迂曲连续管状结构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子宫直肠陷凹积液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卵巢缩小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 xml:space="preserve">管状长形肿块边缘模糊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680.关于多胎妊娠的描述，正确的是（A）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A.多胎妊娠孕妇并发症多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B.多胎妊娠MRI诊断最准确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C.多胎妊娠胎盘只有一个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D.多胎妊娠常需CT检查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E.多胎妊娠占妊娠总数30%</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681.增强超声造影技术不包括（E）</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A.二次谐波成像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B.间歇式超声成像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C.能量多普勒谐波成像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D.反向脉冲谐波成像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E.二维显像</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682.影响心肌收缩的因素不包括（B）</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A.前负荷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B.体表面积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C.后负荷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D.胞浆中的Ca2+浓度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E.儿茶酚胺水平</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683.</w:t>
      </w:r>
      <w:r>
        <w:rPr>
          <w:rFonts w:hint="eastAsia" w:ascii="宋体" w:hAnsi="宋体" w:eastAsia="宋体" w:cs="宋体"/>
          <w:color w:val="000000" w:themeColor="text1"/>
          <w:sz w:val="21"/>
          <w:szCs w:val="21"/>
          <w14:textFill>
            <w14:solidFill>
              <w14:schemeClr w14:val="tx1"/>
            </w14:solidFill>
          </w14:textFill>
        </w:rPr>
        <w:t>关于心腔内压的表述，错误的是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心房收缩期：心房压＞心室压＜主动脉压</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等容收缩期：心房压＜心室压＜主动脉压</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快速射血期：心房压＜心室压＞主动脉压</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等容舒张期：心房压＜心室压＜主动脉压</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快速充盈期：心房压＞心室压＞主动脉压</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684.</w:t>
      </w:r>
      <w:r>
        <w:rPr>
          <w:rFonts w:hint="eastAsia" w:ascii="宋体" w:hAnsi="宋体" w:eastAsia="宋体" w:cs="宋体"/>
          <w:color w:val="000000" w:themeColor="text1"/>
          <w:sz w:val="21"/>
          <w:szCs w:val="21"/>
          <w14:textFill>
            <w14:solidFill>
              <w14:schemeClr w14:val="tx1"/>
            </w14:solidFill>
          </w14:textFill>
        </w:rPr>
        <w:t>超声诊断仪的工作条件哪项是错误的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监视器避免阳光直射</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整机不应直接放置在高温</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潮湿的环境</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仪器不接地线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最好不要使用稳压器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远离高电场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高磁场</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685.二氧化碳微气泡只用于（D）</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A.左心房造影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B.左心室造影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C.全心脏造影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D.右心造影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E.右心与外周血管造影</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686.关于产生超声伪差原因的描述，不正确的是（D）</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A.超声波的反射与折射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B.超声波的衰减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C.旁瓣效应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D.使用组织谐波技术</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E.仪器调节不当</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687.在哪个部位最易形成心包积液（A）</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A.心包横窦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B.心包斜窦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C.心包前下窦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D.心包垂直窦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E.心包后上窦</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688.肺动脉高压患者的肺血流频谱主要特点不包括（E）</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A.峰值流速减低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B.加速时间缩短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C.射血期缩短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D.射血前期延长</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E.减速时间缩短</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689.</w:t>
      </w:r>
      <w:r>
        <w:rPr>
          <w:rFonts w:hint="eastAsia" w:ascii="宋体" w:hAnsi="宋体" w:eastAsia="宋体" w:cs="宋体"/>
          <w:color w:val="000000" w:themeColor="text1"/>
          <w:sz w:val="21"/>
          <w:szCs w:val="21"/>
          <w14:textFill>
            <w14:solidFill>
              <w14:schemeClr w14:val="tx1"/>
            </w14:solidFill>
          </w14:textFill>
        </w:rPr>
        <w:t>由于瓣膜先天畸形，二维超声显示和测量功能性右室</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房化右室及固有右房的是（A）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三尖瓣叶裂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三尖瓣赘生物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三尖瓣下移畸形</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三尖瓣叶二瓣化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三尖瓣闭锁</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690.超声三维重建技术目前的临床应用情况是 （A）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A.正处于发展改进阶段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B.作为常规已成功的应用于临床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C.图像已非常的逼真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D.用于心脏实时成像已变得简单易行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E.现在已能取代二维超声及彩超</w:t>
      </w:r>
    </w:p>
    <w:p>
      <w:pPr>
        <w:pStyle w:val="14"/>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691.超声检查中，肝脏内部的强回声来源于（C）</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A.肝静脉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B.肝脏实质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C.Glisson鞘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D.门静脉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E.肝动脉</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692.最易引起血性胸水的病变是（C）</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A.坏死性肺炎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B.肺结核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C.肺癌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D.胸膜炎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E.右心衰</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693.二维超声检测颅内占位病变仍只限于幕上，且难易不同。下列哪个部位检出最困难，容易出现假阴性结果（D）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A.颞叶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B.额叶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C.枕叶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D.顶叶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E.第四脑室周围区</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694.下列对输尿管结石声像图的描述，不正确的是（E）</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A.结石上方输尿管扩张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B.结石回声呈块状</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C.结石回声呈弧状或条带状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D.结石后方伴有声影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E.结石横径明显大于输尿管内径</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695.心动周期中，左心室容积最大的时期（E）</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A.快速射血期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B.快速充盈期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C.减慢充盈期末</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D.减慢射血期末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E.房缩期末</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696.关于左冠脉异常起源于肺动脉的超声表现，错误的是（E）</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A.左冠脉开口于肺动脉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B.右心室扩大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C.左室节段性运动异常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D.左冠脉与肺动脉间左向右分流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E.分流主要发生在舒张期</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697.超声脉冲在界面和探头之间往返两次以上产生的伪像称为（D）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A.多途径伪像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B.旁瓣伪像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C.镜面伪像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D.混响伪像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E.折射伪像</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698.关于三维超声显像临床应用的评价，不正确的是（A）</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A.已进入妇科疾病的临床诊断和治疗阶段</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B.适合显示胎儿畸形的形态学改变观察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C.对颅脑病变精确成像</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D.可应用于腹部脏器的形态观察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E.可应用于血管疾病的立体观察</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699.超声检查有时把胆囊炎患者的胆总管外的淋巴结误诊为胆总管结石，最可能是哪种伪像引起（D）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A.旁瓣伪像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B.镜面伪像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C.棱镜伪像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D.部分容积伪像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E.声速伪像</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700.胆总管内径的正常上限是（B）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A.4mm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B.7mm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C.10mm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D.4cm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E.7cm</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701.运动后，外周动脉狭窄处的血流速度（A）</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A.增加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B.降低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C.不变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D.取决于心率</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E.取决于外周阻力</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702.超声的两项生物学效应是（A）</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A.热效应与空化作用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B.振动与冷却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C.空化作用与冷却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D.强度与振动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E.热与细胞壁的破裂</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703.胰腺最常见的良性肿瘤是（C）</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A.胰高血糖素瘤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B.腺瘤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C.胰岛细胞瘤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D.浆液性囊腺瘤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E.粘液性囊腺瘤</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704.下列哪支血管不参与构架脑底动脉环（Willis环）（E）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A.大脑前动脉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B.前交通动脉</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C.后交通动脉</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D.大脑后动脉</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E.基底动脉</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705.</w:t>
      </w:r>
      <w:r>
        <w:rPr>
          <w:rFonts w:hint="eastAsia" w:ascii="宋体" w:hAnsi="宋体" w:eastAsia="宋体" w:cs="宋体"/>
          <w:color w:val="000000" w:themeColor="text1"/>
          <w:sz w:val="21"/>
          <w:szCs w:val="21"/>
          <w14:textFill>
            <w14:solidFill>
              <w14:schemeClr w14:val="tx1"/>
            </w14:solidFill>
          </w14:textFill>
        </w:rPr>
        <w:t>界面由两种相邻的不同声阻抗的介质所构成，界面的厚度是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0.01μm    </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0.1μm   </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1.0μm   </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0.01mm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不以厚度衡量，而指两种不同声阻抗介质的接触面</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706.子宫、输卵管声学造影检查，下述哪一项是错误的（B）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A.对于子宫内膜息肉诊断有帮助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B.最常用造影剂是碘油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C.造影应避免选择在月经期进行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D.造影时需严格注意无菌操作</w:t>
      </w:r>
      <w:r>
        <w:rPr>
          <w:rFonts w:hint="eastAsia" w:ascii="宋体" w:hAnsi="宋体" w:eastAsia="宋体" w:cs="宋体"/>
          <w:color w:val="000000" w:themeColor="text1"/>
          <w:sz w:val="21"/>
          <w:szCs w:val="21"/>
          <w:lang w:val="en-US" w:eastAsia="zh-CN"/>
          <w14:textFill>
            <w14:solidFill>
              <w14:schemeClr w14:val="tx1"/>
            </w14:solidFill>
          </w14:textFill>
        </w:rPr>
        <w:br w:type="textWrapping"/>
      </w:r>
      <w:r>
        <w:rPr>
          <w:rFonts w:hint="eastAsia" w:ascii="宋体" w:hAnsi="宋体" w:eastAsia="宋体" w:cs="宋体"/>
          <w:color w:val="000000" w:themeColor="text1"/>
          <w:sz w:val="21"/>
          <w:szCs w:val="21"/>
          <w:lang w:val="en-US" w:eastAsia="zh-CN"/>
          <w14:textFill>
            <w14:solidFill>
              <w14:schemeClr w14:val="tx1"/>
            </w14:solidFill>
          </w14:textFill>
        </w:rPr>
        <w:t>E.可用于输卵管阻塞的诊断</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707.</w:t>
      </w:r>
      <w:r>
        <w:rPr>
          <w:rFonts w:hint="eastAsia" w:ascii="宋体" w:hAnsi="宋体" w:eastAsia="宋体" w:cs="宋体"/>
          <w:color w:val="000000" w:themeColor="text1"/>
          <w:sz w:val="21"/>
          <w:szCs w:val="21"/>
          <w14:textFill>
            <w14:solidFill>
              <w14:schemeClr w14:val="tx1"/>
            </w14:solidFill>
          </w14:textFill>
        </w:rPr>
        <w:t>彩色多普勒血流显像用于外周血管检查不包括</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检测动脉血流，判定有无管腔狭窄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闭塞及动脉瘤形成等</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检测静脉血流，判定有无静脉瓣功能不全等</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判定血管腔内的血流方向等   </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检测有无动静脉瘘</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检测血流时可不受Nyquist频率范围的限制</w:t>
      </w:r>
    </w:p>
    <w:p>
      <w:pPr>
        <w:keepNext w:val="0"/>
        <w:keepLines w:val="0"/>
        <w:pageBreakBefore w:val="0"/>
        <w:tabs>
          <w:tab w:val="left" w:pos="0"/>
        </w:tabs>
        <w:kinsoku/>
        <w:wordWrap/>
        <w:overflowPunct/>
        <w:topLinePunct w:val="0"/>
        <w:bidi w:val="0"/>
        <w:snapToGrid/>
        <w:spacing w:line="240" w:lineRule="auto"/>
        <w:ind w:left="210" w:hanging="210" w:hangingChars="100"/>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708.</w:t>
      </w:r>
      <w:r>
        <w:rPr>
          <w:rFonts w:hint="eastAsia" w:ascii="宋体" w:hAnsi="宋体" w:eastAsia="宋体" w:cs="宋体"/>
          <w:color w:val="000000" w:themeColor="text1"/>
          <w:sz w:val="21"/>
          <w:szCs w:val="21"/>
          <w14:textFill>
            <w14:solidFill>
              <w14:schemeClr w14:val="tx1"/>
            </w14:solidFill>
          </w14:textFill>
        </w:rPr>
        <w:t>心脏间歇式超声造影成像时，微气泡数量在何时较多</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注射造影剂即刻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注射造影剂后并于超声发射时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注射造影剂间歇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注射造影剂后超声发射间歇时        </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注射造影剂间歇，超声发射间歇</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709.以下对胆总管的超声描述，错误的是（D）</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A.不易明确区分肝总管、胆总管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B.超声统称为肝外胆管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C.可分为四段，分别为十二指肠上段、十二指肠后段、胰腺段及肠壁内段</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D.可分为上、中、下三段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E.包括壶腹段</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710.下列哪一项不是多囊卵巢的声像图表现（D）</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A.双卵巢均匀性增大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B.临床的一个切面卵泡数目多在10个以上</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C.卵泡直径多小于5mm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D.卵巢髓质回声减弱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E.卵巢髓质面积增大，卵泡被挤向卵巢周边</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711.一侧阴囊肿大，超声检查显示睾丸内有一回声不均匀的团块，其内部含有液性暗区。最不可能的肿瘤是（D）</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A.胚胎癌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B.畸胎瘤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C.绒毛膜上皮癌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D.精原细胞肿瘤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E.Leydig细胞瘤</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bCs/>
          <w:color w:val="000000" w:themeColor="text1"/>
          <w:kern w:val="0"/>
          <w:sz w:val="21"/>
          <w:szCs w:val="21"/>
          <w:lang w:val="en-US" w:eastAsia="zh-CN"/>
          <w14:textFill>
            <w14:solidFill>
              <w14:schemeClr w14:val="tx1"/>
            </w14:solidFill>
          </w14:textFill>
        </w:rPr>
        <w:t>712.</w:t>
      </w:r>
      <w:r>
        <w:rPr>
          <w:rFonts w:hint="eastAsia" w:ascii="宋体" w:hAnsi="宋体" w:eastAsia="宋体" w:cs="宋体"/>
          <w:bCs/>
          <w:color w:val="000000" w:themeColor="text1"/>
          <w:kern w:val="0"/>
          <w:sz w:val="21"/>
          <w:szCs w:val="21"/>
          <w14:textFill>
            <w14:solidFill>
              <w14:schemeClr w14:val="tx1"/>
            </w14:solidFill>
          </w14:textFill>
        </w:rPr>
        <w:t>从使用角度评价彩色多普勒血流显像仪，哪项是质量差的标志</w:t>
      </w:r>
      <w:r>
        <w:rPr>
          <w:rFonts w:hint="eastAsia" w:ascii="宋体" w:hAnsi="宋体" w:eastAsia="宋体" w:cs="宋体"/>
          <w:bCs/>
          <w:color w:val="000000" w:themeColor="text1"/>
          <w:kern w:val="0"/>
          <w:sz w:val="21"/>
          <w:szCs w:val="21"/>
          <w:lang w:eastAsia="zh-CN"/>
          <w14:textFill>
            <w14:solidFill>
              <w14:schemeClr w14:val="tx1"/>
            </w14:solidFill>
          </w14:textFill>
        </w:rPr>
        <w:t>（</w:t>
      </w:r>
      <w:r>
        <w:rPr>
          <w:rFonts w:hint="eastAsia" w:ascii="宋体" w:hAnsi="宋体" w:eastAsia="宋体" w:cs="宋体"/>
          <w:bCs/>
          <w:color w:val="000000" w:themeColor="text1"/>
          <w:kern w:val="0"/>
          <w:sz w:val="21"/>
          <w:szCs w:val="21"/>
          <w:lang w:val="en-US" w:eastAsia="zh-CN"/>
          <w14:textFill>
            <w14:solidFill>
              <w14:schemeClr w14:val="tx1"/>
            </w14:solidFill>
          </w14:textFill>
        </w:rPr>
        <w:t>E</w:t>
      </w:r>
      <w:r>
        <w:rPr>
          <w:rFonts w:hint="eastAsia" w:ascii="宋体" w:hAnsi="宋体" w:eastAsia="宋体" w:cs="宋体"/>
          <w:bCs/>
          <w:color w:val="000000" w:themeColor="text1"/>
          <w:kern w:val="0"/>
          <w:sz w:val="21"/>
          <w:szCs w:val="21"/>
          <w:lang w:eastAsia="zh-CN"/>
          <w14:textFill>
            <w14:solidFill>
              <w14:schemeClr w14:val="tx1"/>
            </w14:solidFill>
          </w14:textFill>
        </w:rPr>
        <w:t>）</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空间分辨力</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速度分辨力</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 xml:space="preserve">动态分辩力均高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检出血流敏感度高 </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14:textFill>
            <w14:solidFill>
              <w14:schemeClr w14:val="tx1"/>
            </w14:solidFill>
          </w14:textFill>
        </w:rPr>
        <w:t>C</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 xml:space="preserve">显示图像均匀性好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D</w:t>
      </w:r>
      <w:r>
        <w:rPr>
          <w:rFonts w:hint="eastAsia" w:ascii="宋体" w:hAnsi="宋体" w:eastAsia="宋体" w:cs="宋体"/>
          <w:color w:val="000000" w:themeColor="text1"/>
          <w:kern w:val="0"/>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彩色血流效果好 </w:t>
      </w:r>
      <w:r>
        <w:rPr>
          <w:rFonts w:hint="eastAsia" w:ascii="宋体" w:hAnsi="宋体" w:eastAsia="宋体" w:cs="宋体"/>
          <w:color w:val="000000" w:themeColor="text1"/>
          <w:kern w:val="0"/>
          <w:sz w:val="21"/>
          <w:szCs w:val="21"/>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14:textFill>
            <w14:solidFill>
              <w14:schemeClr w14:val="tx1"/>
            </w14:solidFill>
          </w14:textFill>
        </w:rPr>
        <w:t>E.</w:t>
      </w:r>
      <w:r>
        <w:rPr>
          <w:rFonts w:hint="eastAsia" w:ascii="宋体" w:hAnsi="宋体" w:eastAsia="宋体" w:cs="宋体"/>
          <w:color w:val="000000" w:themeColor="text1"/>
          <w:kern w:val="0"/>
          <w:sz w:val="21"/>
          <w:szCs w:val="21"/>
          <w14:textFill>
            <w14:solidFill>
              <w14:schemeClr w14:val="tx1"/>
            </w14:solidFill>
          </w14:textFill>
        </w:rPr>
        <w:t>提高灰阶图像增益时，彩色图像质量下降</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713.</w:t>
      </w:r>
      <w:r>
        <w:rPr>
          <w:rFonts w:hint="eastAsia" w:ascii="宋体" w:hAnsi="宋体" w:eastAsia="宋体" w:cs="宋体"/>
          <w:color w:val="000000" w:themeColor="text1"/>
          <w:kern w:val="0"/>
          <w:sz w:val="21"/>
          <w:szCs w:val="21"/>
          <w14:textFill>
            <w14:solidFill>
              <w14:schemeClr w14:val="tx1"/>
            </w14:solidFill>
          </w14:textFill>
        </w:rPr>
        <w:t>下列对</w:t>
      </w:r>
      <w:r>
        <w:rPr>
          <w:rFonts w:hint="eastAsia" w:ascii="宋体" w:hAnsi="宋体" w:eastAsia="宋体" w:cs="宋体"/>
          <w:color w:val="000000" w:themeColor="text1"/>
          <w:sz w:val="21"/>
          <w:szCs w:val="21"/>
          <w14:textFill>
            <w14:solidFill>
              <w14:schemeClr w14:val="tx1"/>
            </w14:solidFill>
          </w14:textFill>
        </w:rPr>
        <w:t>脾脏描述，不正确的是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右侧卧位，于左腋前至腋后线的7—11肋间斜切扫查脾脏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测量脾脏的径线，一定要通过脾门，并显示脾静脉</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脾门部厚度＜4cm      </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正常脾实质回声均匀，强度稍低于正常肝组织   </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副脾位于脾下极周围</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714.</w:t>
      </w:r>
      <w:r>
        <w:rPr>
          <w:rFonts w:hint="eastAsia" w:ascii="宋体" w:hAnsi="宋体" w:eastAsia="宋体" w:cs="宋体"/>
          <w:color w:val="000000" w:themeColor="text1"/>
          <w:sz w:val="21"/>
          <w:szCs w:val="21"/>
          <w14:textFill>
            <w14:solidFill>
              <w14:schemeClr w14:val="tx1"/>
            </w14:solidFill>
          </w14:textFill>
        </w:rPr>
        <w:t>肾透明细胞癌最可能出现以下哪项超声表现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肾皮质内薄壁无回声，边界清，CDFI未见血流  </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肾皮质内强回声结节，边界清，CDFI未见血流</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肾皮质内中低回声结节，边界清，向外凸，CDFI内见不规则条形血流，肾包膜连续性中断</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肾形态正常，上极实质回声减低，CDFI：其内动脉血流信号消失</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肾盂由低回声占据，边界不清，CDFI：内见稀疏血流信</w:t>
      </w:r>
      <w:r>
        <w:rPr>
          <w:rFonts w:hint="eastAsia" w:ascii="宋体" w:hAnsi="宋体" w:eastAsia="宋体" w:cs="宋体"/>
          <w:color w:val="000000" w:themeColor="text1"/>
          <w:sz w:val="21"/>
          <w:szCs w:val="21"/>
          <w:lang w:eastAsia="zh-CN"/>
          <w14:textFill>
            <w14:solidFill>
              <w14:schemeClr w14:val="tx1"/>
            </w14:solidFill>
          </w14:textFill>
        </w:rPr>
        <w:t>号</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lang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715.原发性膀胱肿瘤中，临床发病率最高，超声检查发现最多的肿瘤是（A）</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A.膀胱移行上皮乳头状癌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B.膀胱肉瘤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C.膀胱平滑肌瘤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D.膀胱腺癌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E.膀胱血管瘤</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716.前列腺癌的好发区域依次是（B）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A.移行区、周缘区、中央区、尿道旁腺区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B.周缘区、移行区、中央区、尿道旁腺区</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C.移行区、中央区、周缘区、尿道周围腺体区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D.周缘区、中央区、移行区、尿道旁腺区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E.移行区、周缘区、尿道旁腺区、中央区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717.</w:t>
      </w:r>
      <w:r>
        <w:rPr>
          <w:rFonts w:hint="eastAsia" w:ascii="宋体" w:hAnsi="宋体" w:eastAsia="宋体" w:cs="宋体"/>
          <w:color w:val="000000" w:themeColor="text1"/>
          <w:kern w:val="0"/>
          <w:sz w:val="21"/>
          <w:szCs w:val="21"/>
          <w14:textFill>
            <w14:solidFill>
              <w14:schemeClr w14:val="tx1"/>
            </w14:solidFill>
          </w14:textFill>
        </w:rPr>
        <w:t>以下属于肾上腺腺瘤声像图特征的选项为</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B</w:t>
      </w:r>
      <w:r>
        <w:rPr>
          <w:rFonts w:hint="eastAsia" w:ascii="宋体" w:hAnsi="宋体" w:eastAsia="宋体" w:cs="宋体"/>
          <w:color w:val="000000" w:themeColor="text1"/>
          <w:kern w:val="0"/>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肾上腺区均质高回声，无明显包膜</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肾上腺区类圆形低回声，有完整包膜</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C</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肾上腺区类圆形无回声，壁薄，边界清</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肾上腺区不规则低回声，边界模糊</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E</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肾上腺区边界清晰的囊实性包块</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718.腹膜后良性肿瘤不包括（B）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A.神经节细胞瘤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B.神经母细胞瘤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C.脂肪瘤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D.纤维瘤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E.成熟畸胎瘤</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719.</w:t>
      </w:r>
      <w:r>
        <w:rPr>
          <w:rFonts w:hint="eastAsia" w:ascii="宋体" w:hAnsi="宋体" w:eastAsia="宋体" w:cs="宋体"/>
          <w:color w:val="000000" w:themeColor="text1"/>
          <w:sz w:val="21"/>
          <w:szCs w:val="21"/>
          <w14:textFill>
            <w14:solidFill>
              <w14:schemeClr w14:val="tx1"/>
            </w14:solidFill>
          </w14:textFill>
        </w:rPr>
        <w:t>肾动脉狭窄的超声表现不包括</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狭窄段管腔变窄，血流束变细</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无论狭窄程度如何，狭窄段血流速度均明显升高</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肾内动脉频谱加速时间≥0.07s时，肾动脉狭窄段内径减少常≥70%</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狭窄即后段为杂色血流信号，仍可测及高速射流</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狭窄的肾内动脉分支血流频谱可呈小慢波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720.患者女，30岁。发现左乳孤立性结节半年，触之可动，半年来无明显增大。超声显示：结节圆形，边界清晰，内为均匀低回声。它最可能是（B）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A.乳腺纤维腺瘤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B.乳腺囊肿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C.乳腺癌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D.乳腺脓肿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E.乳内脂肪</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721.乳腺导管内乳头状瘤最常见的临床症状是（B）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A.乳头溃烂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B.乳头溢液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C.乳腺疼痛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D.乳腺红肿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E.乳头下陷</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722.不能用来使声束聚焦的是（D）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A.声学镜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B.声透镜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C.弯曲晶片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D.匹配层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E.可变孔径晶片</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723.关于卵巢浆液性囊腺癌的临床和声像图表现，正确的是（D）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A.多为单纯囊肿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B.单侧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C.是少见卵巢恶性肿瘤</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D.肿瘤生长很快，常伴出血坏死</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E.肿瘤多为实性</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724.膝关节积液的声像图特征不包括（D）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A.关节腔增宽，内为无回声区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B.髌上间隙内有无回声区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C.髌前囊内有无回声区</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D.病程较长时，关节滑膜增厚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E.半月板内两个强回声界面间呈一低回声带</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725.</w:t>
      </w:r>
      <w:r>
        <w:rPr>
          <w:rFonts w:hint="eastAsia" w:ascii="宋体" w:hAnsi="宋体" w:eastAsia="宋体" w:cs="宋体"/>
          <w:color w:val="000000" w:themeColor="text1"/>
          <w:sz w:val="21"/>
          <w:szCs w:val="21"/>
          <w14:textFill>
            <w14:solidFill>
              <w14:schemeClr w14:val="tx1"/>
            </w14:solidFill>
          </w14:textFill>
        </w:rPr>
        <w:t>动静脉瘘的超声表现不包括</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瘘道近端动静脉管径明显增宽</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创伤性动静脉瘘可直接显示瘘道</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瘘口处可见五彩镶嵌血流</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瘘道远端动脉血流速度减慢，频带变窄</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静脉内出现动脉化血流频谱</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726.关于股骨长度测量点的叙述，正确的是（C）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A.从近端股骨颈到远端股骨裸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B.从股骨头到内上裸</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C.股骨骨干全长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D.从大转子到远端股骨裸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E.从股骨头到裸间切迹</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727.以下人体组织中，声衰减最高的是（A）</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A.软骨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B.疤痕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C.肌健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D.脂肪肝</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E.脑</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728.防止彩色信号倒错（混迭）的方法是（B）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A.用高频超声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B.下移零位基线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C.低通滤波</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D.高增益</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E.低速标尺</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729.关于矫正型大动脉转位的表述，错误的是（D）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A.心房正位或反位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B.房室连接不一致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C.心室大动脉连接不一致</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D.一定合并其它畸形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E.最常合并室间隔缺损</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730.关于单发右位心的超声表现不对的是（C）</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A.下腔静脉位于脊椎右侧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B.主动脉位于脊椎左侧</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C.心室左袢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D.心房正位</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E.心尖朝右</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731.正常人脑、肝、脂肪声衰减程度比较（B）</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A.脂肪＞肝＞脑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B.肝＝脑＞脂肪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C.肝＞脂肪＞脑</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D.肝＞脂肪＞脑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E.脑＞肝＞脂肪</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732.不出现在双顶径标准切面的结构是（D）</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A.丘脑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B.第三脑室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C.透明隔腔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D.侧脑室前角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E.侧脑室体部</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733.甲状腺囊肿的表现不包括（E）</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A.临床少见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B.大的囊肿可达10cm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C.一般无症状</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D.多数来自腺瘤囊性变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E.少数来自腺癌囊性变</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734.超声图像的后处理功能，不包括（A）</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A.灰阶变换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B.彩色编码变换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C.彩色帧平均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D.图像动态范围变化</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E.图像DICOM储存</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735.骨巨细胞瘤病理基础主要表现为肿瘤组织质地疏松.出血.坏死和囊性变。与其相对应的声像图表现（D）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A.病变发生于骨骺端的松质骨内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B.病变部位呈偏心性肿大</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C.肿瘤与正常骨质界线清楚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D.肿瘤透声性良好，后部边界回声增强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E.彩色多普勒血流显像见少许点状血流或较丰富血流</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736.</w:t>
      </w:r>
      <w:r>
        <w:rPr>
          <w:rFonts w:hint="eastAsia" w:ascii="宋体" w:hAnsi="宋体" w:eastAsia="宋体" w:cs="宋体"/>
          <w:color w:val="000000" w:themeColor="text1"/>
          <w:sz w:val="21"/>
          <w:szCs w:val="21"/>
          <w14:textFill>
            <w14:solidFill>
              <w14:schemeClr w14:val="tx1"/>
            </w14:solidFill>
          </w14:textFill>
        </w:rPr>
        <w:t>谐波成像的主要原理不包括</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接受的基波回声强度小于谐波的强度</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散射回声的非线性效应        </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二次谐波回声强度比基波低</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二次谐波频率是发射频率的两倍     </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发射强度高</w:t>
      </w:r>
    </w:p>
    <w:p>
      <w:pPr>
        <w:keepNext w:val="0"/>
        <w:keepLines w:val="0"/>
        <w:pageBreakBefore w:val="0"/>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737.关于早期妊娠叙述，错误的是（B）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A.最早见到的是胎囊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B.双蜕膜征是指包蜕膜与底蜕膜的分离</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C.假妊娠囊不会有双环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D.卵黄囊的正常值2―5.6mm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E.胚胎器官发育在妊娠8周完成</w:t>
      </w:r>
    </w:p>
    <w:p>
      <w:pPr>
        <w:keepNext w:val="0"/>
        <w:keepLines w:val="0"/>
        <w:pageBreakBefore w:val="0"/>
        <w:numPr>
          <w:ilvl w:val="0"/>
          <w:numId w:val="0"/>
        </w:numPr>
        <w:tabs>
          <w:tab w:val="left" w:pos="0"/>
        </w:tabs>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738.关于阿米巴肝脓肿的声像图特点，不正确的是（A）</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A.脓肿一般较大，多位于右叶边缘部位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B.多为单个，呈圆球状或卵圆球状</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C.脓肿壁薄，约1-3mm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D.彩色多普勒多不显示血流信号</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E.脓肿内多可有气体反射</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739.超声诊断甲状旁腺疾病的实际作用是（E）</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A.确定病变腺体的数目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B.确定病变的良恶性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C.应用彩色多普勒鉴别病变的性质</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D.寻找异位的甲状旁腺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E.近一步提高甲状旁腺疾病的诊断水平</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740.成人甲状腺超声检查时的正常测值范围是（D）</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A.前后径及左右径为2cm，上下径5cm---6cm,峡部为0.5cm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B.前后径及左右径1.5cm，上下径4cm---5cm，峡部为0.6cm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C.前后径及左右径2cm，上下径4cm---5cm，峡部＞0.6cm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D.前后径及左右径2cm，上下径4cm---5cm，峡部＜0.4cm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E.前后径及左右径1.5cm，上下径5cm---6cm，峡部＞0.5cm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741.经腹壁胃肠超声检查准备，下列哪一项是正确的（B）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A.检查应安排在X 线钡剂检查之后</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B.检查中可饮水500ml～700ml 以充盈胃腔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C.禁食4 小时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D.大肠检查时需禁食</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E.胃镜检查之后</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742.肾脏血管平滑肌脂肪瘤，有关论述正确的是（B）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A.是一种恶性肿瘤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B.组织成份包括血管.平滑肌和脂肪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C.不会发生瘤内出血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D.多呈低回声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E.边界不清楚</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743.组成门静脉系统的主要静脉有（B）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A.脾静脉、肠系膜上静脉、肝静脉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B.脾静脉、肠系膜上静脉、门静脉</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C.脾静脉、肠系膜上静脉、肾静脉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D.脾静脉、肠系膜上静脉、髂总静脉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E.脾静脉、肝静脉、门静脉</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744.对判断胎儿宫内生长迟缓，下列哪一项最重要（C）</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A.胎囊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B.羊水</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C.胎儿头围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D.胎盘</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E.胃泡</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745.下列哪条下肢静脉不与同名动脉伴行 （A）</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A.大隐静脉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B.髂静脉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C.股静脉</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D.胫前静脉</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E.胫后静脉</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746.球内肿物后方回声渐次衰减直至演变成无回声区，呈现所谓的“挖空”现象，这是哪种眼部肿瘤的超声表现（B）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A.视网膜母细胞瘤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B.脉络膜黑色素瘤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C.视网膜血管瘤</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D.脉络膜血管瘤</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E.脉络膜转移癌</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747.腮腺超声检查时，那种方法是错误的（E）</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A.应用7MHz～10MHz 探头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B.纵、横、斜多切面检查</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C.男士最好成刮胡后进行</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D.注意血管及导管走行</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E.空腹8 小时～12 小时</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748.正常成人的甲状旁腺的解剖，下列哪一项是错误的（E）</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A.呈圆形或椭圆形</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B.分别位于甲状腺上、下极的背侧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C.长径5mm～6mm，宽径3mm～4mm，厚径1mm～2mm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D.左、右侧各两对（4 个）</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E.异位甲状旁腺极少见＜1%</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749.王某，女，25 岁，超声显示甲状腺长4.5cm，宽2.0cm，厚1.5cm，峡部0.3cm，甲状腺上动脉Vmax（峰值）25cm/s，阻力指数0.5，回声均匀，应考虑（B）</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A.甲状腺炎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B.正常甲状腺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C.单纯性甲状腺肿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D.原发性甲状腺功能亢进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E.结节性甲状腺肿</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750.徐某，男，35岁，已婚，体检时超声显示，睾丸及附睾处各见一0.8cm无回声区，圆形，边界光滑，它最可能（C）</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A.鞘膜积液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B.睾丸、附睾炎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C.睾丸、附睾囊肿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D.阴囊血肿 </w:t>
      </w:r>
    </w:p>
    <w:p>
      <w:pPr>
        <w:keepNext w:val="0"/>
        <w:keepLines w:val="0"/>
        <w:pageBreakBefore w:val="0"/>
        <w:numPr>
          <w:ilvl w:val="0"/>
          <w:numId w:val="0"/>
        </w:numPr>
        <w:tabs>
          <w:tab w:val="left" w:pos="0"/>
        </w:tabs>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E.睾丸、附睾肿瘤</w:t>
      </w:r>
    </w:p>
    <w:p>
      <w:pPr>
        <w:keepNext w:val="0"/>
        <w:keepLines w:val="0"/>
        <w:pageBreakBefore w:val="0"/>
        <w:numPr>
          <w:ilvl w:val="0"/>
          <w:numId w:val="0"/>
        </w:numPr>
        <w:kinsoku/>
        <w:wordWrap/>
        <w:overflowPunct/>
        <w:topLinePunct w:val="0"/>
        <w:bidi w:val="0"/>
        <w:snapToGrid/>
        <w:spacing w:line="24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751.</w:t>
      </w:r>
      <w:r>
        <w:rPr>
          <w:rFonts w:hint="eastAsia" w:ascii="宋体" w:hAnsi="宋体" w:eastAsia="宋体" w:cs="宋体"/>
          <w:color w:val="000000" w:themeColor="text1"/>
          <w:sz w:val="21"/>
          <w:szCs w:val="21"/>
          <w14:textFill>
            <w14:solidFill>
              <w14:schemeClr w14:val="tx1"/>
            </w14:solidFill>
          </w14:textFill>
        </w:rPr>
        <w:t>许多彩色血流显像仪均带伪彩功能，它的作用是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增加彩色血流检出敏感度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增加彩色血流的信息量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增加灰阶图象的视觉分辨能力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能进行定量测量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增加低速血流的显示能力</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752.</w:t>
      </w:r>
      <w:r>
        <w:rPr>
          <w:rFonts w:hint="eastAsia" w:ascii="宋体" w:hAnsi="宋体" w:eastAsia="宋体" w:cs="宋体"/>
          <w:color w:val="000000" w:themeColor="text1"/>
          <w:sz w:val="21"/>
          <w:szCs w:val="21"/>
          <w14:textFill>
            <w14:solidFill>
              <w14:schemeClr w14:val="tx1"/>
            </w14:solidFill>
          </w14:textFill>
        </w:rPr>
        <w:t>超声探头最重要的部件是：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保护层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匹配层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压电振子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负极引线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探头导线</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753.彩色多普勒血流显像滤波器的主要功能是(C)</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A.增加频谱多普勒的幅度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B.滤除高速血流</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C.滤除低速血流及低频噪音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D.提高穿透力</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E.对峰值流速及压差测值影响甚大</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754.</w:t>
      </w:r>
      <w:r>
        <w:rPr>
          <w:rFonts w:hint="eastAsia" w:ascii="宋体" w:hAnsi="宋体" w:eastAsia="宋体" w:cs="宋体"/>
          <w:color w:val="000000" w:themeColor="text1"/>
          <w:sz w:val="21"/>
          <w:szCs w:val="21"/>
          <w14:textFill>
            <w14:solidFill>
              <w14:schemeClr w14:val="tx1"/>
            </w14:solidFill>
          </w14:textFill>
        </w:rPr>
        <w:t>超声诊断仪的工作条件哪项是错误的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监视器避免阳光直射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整机不应放置在高温</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潮湿环境</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仪器不接地线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最好使用稳压器</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远离高电场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高磁场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755.</w:t>
      </w:r>
      <w:r>
        <w:rPr>
          <w:rFonts w:hint="eastAsia" w:ascii="宋体" w:hAnsi="宋体" w:eastAsia="宋体" w:cs="宋体"/>
          <w:color w:val="000000" w:themeColor="text1"/>
          <w:sz w:val="21"/>
          <w:szCs w:val="21"/>
          <w14:textFill>
            <w14:solidFill>
              <w14:schemeClr w14:val="tx1"/>
            </w14:solidFill>
          </w14:textFill>
        </w:rPr>
        <w:t>从使用角度评价彩色多普勒血流显像仪，哪项是质量差的标志</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空间分辨力</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速度分辨力</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动态分辩力均高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检出血流敏感度高</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显示图像均匀性好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血流彩色信号显示效果佳</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提高灰阶图象增益时，彩色图像质量即下降</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756.</w:t>
      </w:r>
      <w:r>
        <w:rPr>
          <w:rFonts w:hint="eastAsia" w:ascii="宋体" w:hAnsi="宋体" w:eastAsia="宋体" w:cs="宋体"/>
          <w:color w:val="000000" w:themeColor="text1"/>
          <w:sz w:val="21"/>
          <w:szCs w:val="21"/>
          <w14:textFill>
            <w14:solidFill>
              <w14:schemeClr w14:val="tx1"/>
            </w14:solidFill>
          </w14:textFill>
        </w:rPr>
        <w:t>人体中不同组织和体液回声前段时间通常的分级是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中等水平回声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低回声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无回声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中等水平回声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无回声</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无回声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强回声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低回声</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中等水平回声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无回声</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757.</w:t>
      </w:r>
      <w:r>
        <w:rPr>
          <w:rFonts w:hint="eastAsia" w:ascii="宋体" w:hAnsi="宋体" w:eastAsia="宋体" w:cs="宋体"/>
          <w:color w:val="000000" w:themeColor="text1"/>
          <w:sz w:val="21"/>
          <w:szCs w:val="21"/>
          <w14:textFill>
            <w14:solidFill>
              <w14:schemeClr w14:val="tx1"/>
            </w14:solidFill>
          </w14:textFill>
        </w:rPr>
        <w:t>以下人体体液</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组织中哪一种最少引起声衰减而且易产生显著的后方回声增强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血液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胆汁</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尿液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脂肪</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肝</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脾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肌肉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758.</w:t>
      </w:r>
      <w:r>
        <w:rPr>
          <w:rFonts w:hint="eastAsia" w:ascii="宋体" w:hAnsi="宋体" w:eastAsia="宋体" w:cs="宋体"/>
          <w:color w:val="000000" w:themeColor="text1"/>
          <w:sz w:val="21"/>
          <w:szCs w:val="21"/>
          <w14:textFill>
            <w14:solidFill>
              <w14:schemeClr w14:val="tx1"/>
            </w14:solidFill>
          </w14:textFill>
        </w:rPr>
        <w:t>鉴别囊肿与实性肿瘤最可靠的依据是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边界光滑</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整齐与否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外形是否圆形椭圆形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内部无回声或有回声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后方回声增强与否</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边界回声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外形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内部回声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后方回声综合分析</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759.</w:t>
      </w:r>
      <w:r>
        <w:rPr>
          <w:rFonts w:hint="eastAsia" w:ascii="宋体" w:hAnsi="宋体" w:eastAsia="宋体" w:cs="宋体"/>
          <w:color w:val="000000" w:themeColor="text1"/>
          <w:sz w:val="21"/>
          <w:szCs w:val="21"/>
          <w14:textFill>
            <w14:solidFill>
              <w14:schemeClr w14:val="tx1"/>
            </w14:solidFill>
          </w14:textFill>
        </w:rPr>
        <w:t>超声扫查可用的声像图基本断面是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纵断面（矢</w:t>
      </w:r>
      <w:r>
        <w:rPr>
          <w:rFonts w:hint="eastAsia" w:ascii="宋体" w:hAnsi="宋体" w:eastAsia="宋体" w:cs="宋体"/>
          <w:color w:val="000000" w:themeColor="text1"/>
          <w:sz w:val="21"/>
          <w:szCs w:val="21"/>
          <w:lang w:eastAsia="zh-CN"/>
          <w14:textFill>
            <w14:solidFill>
              <w14:schemeClr w14:val="tx1"/>
            </w14:solidFill>
          </w14:textFill>
        </w:rPr>
        <w:t>状</w:t>
      </w:r>
      <w:r>
        <w:rPr>
          <w:rFonts w:hint="eastAsia" w:ascii="宋体" w:hAnsi="宋体" w:eastAsia="宋体" w:cs="宋体"/>
          <w:color w:val="000000" w:themeColor="text1"/>
          <w:sz w:val="21"/>
          <w:szCs w:val="21"/>
          <w14:textFill>
            <w14:solidFill>
              <w14:schemeClr w14:val="tx1"/>
            </w14:solidFill>
          </w14:textFill>
        </w:rPr>
        <w:t xml:space="preserve">断面）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横断面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冠状断面</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斜断面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纵断面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横断面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冠状断面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斜断面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760.</w:t>
      </w:r>
      <w:r>
        <w:rPr>
          <w:rFonts w:hint="eastAsia" w:ascii="宋体" w:hAnsi="宋体" w:eastAsia="宋体" w:cs="宋体"/>
          <w:color w:val="000000" w:themeColor="text1"/>
          <w:sz w:val="21"/>
          <w:szCs w:val="21"/>
          <w14:textFill>
            <w14:solidFill>
              <w14:schemeClr w14:val="tx1"/>
            </w14:solidFill>
          </w14:textFill>
        </w:rPr>
        <w:t>超声伪像（伪差）是超声成像过程中产生的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以下哪项是正确的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超声伪像是常见的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超声伪像是不常见的</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伪象是相对常见的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因为有不少声像图十分清晰，并无伪象产生</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以往超声伪象是比较常见的，自从采用实时灰阶超声后已经少见</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超声伪像是常见的，采用高清晰现代数字化超声可以消除伪像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761.</w:t>
      </w:r>
      <w:r>
        <w:rPr>
          <w:rFonts w:hint="eastAsia" w:ascii="宋体" w:hAnsi="宋体" w:eastAsia="宋体" w:cs="宋体"/>
          <w:color w:val="000000" w:themeColor="text1"/>
          <w:sz w:val="21"/>
          <w:szCs w:val="21"/>
          <w14:textFill>
            <w14:solidFill>
              <w14:schemeClr w14:val="tx1"/>
            </w14:solidFill>
          </w14:textFill>
        </w:rPr>
        <w:t>识别超声伪像的临床意义，下列哪项是错误的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避免误诊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避免漏诊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避免误诊和漏诊</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可以提示某些病变或异常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只有理论价值，无实际意义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762.</w:t>
      </w:r>
      <w:r>
        <w:rPr>
          <w:rFonts w:hint="eastAsia" w:ascii="宋体" w:hAnsi="宋体" w:eastAsia="宋体" w:cs="宋体"/>
          <w:color w:val="000000" w:themeColor="text1"/>
          <w:sz w:val="21"/>
          <w:szCs w:val="21"/>
          <w14:textFill>
            <w14:solidFill>
              <w14:schemeClr w14:val="tx1"/>
            </w14:solidFill>
          </w14:textFill>
        </w:rPr>
        <w:t>为清晰地显示较肥胖患者肝内门静脉的彩色血流信号，应首选</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2MHz---3.5MHz探头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5MHz---7.0MHz探头</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7.5MHz---10.0MHz探头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12MHz探头</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14MHz探头</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763.</w:t>
      </w:r>
      <w:r>
        <w:rPr>
          <w:rFonts w:hint="eastAsia" w:ascii="宋体" w:hAnsi="宋体" w:eastAsia="宋体" w:cs="宋体"/>
          <w:color w:val="000000" w:themeColor="text1"/>
          <w:sz w:val="21"/>
          <w:szCs w:val="21"/>
          <w14:textFill>
            <w14:solidFill>
              <w14:schemeClr w14:val="tx1"/>
            </w14:solidFill>
          </w14:textFill>
        </w:rPr>
        <w:t>下述哪一种技术属于频谱多普勒技术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M型彩色多普勒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连续波多普勒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彩色多普勒能量图</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伪彩色编码二维超声显像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彩色多普勒血流显像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764.</w:t>
      </w:r>
      <w:r>
        <w:rPr>
          <w:rFonts w:hint="eastAsia" w:ascii="宋体" w:hAnsi="宋体" w:eastAsia="宋体" w:cs="宋体"/>
          <w:color w:val="000000" w:themeColor="text1"/>
          <w:sz w:val="21"/>
          <w:szCs w:val="21"/>
          <w14:textFill>
            <w14:solidFill>
              <w14:schemeClr w14:val="tx1"/>
            </w14:solidFill>
          </w14:textFill>
        </w:rPr>
        <w:t>检测流速大于2m/s 的血流速度，应使用什么多普勒技术可以测量其血流速度又不出现信号混叠</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超声造影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连续波多普勒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脉冲波多普勒</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 xml:space="preserve">多普勒能量图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彩色多普勒血流显像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765.</w:t>
      </w:r>
      <w:r>
        <w:rPr>
          <w:rFonts w:hint="eastAsia" w:ascii="宋体" w:hAnsi="宋体" w:eastAsia="宋体" w:cs="宋体"/>
          <w:color w:val="000000" w:themeColor="text1"/>
          <w:sz w:val="21"/>
          <w:szCs w:val="21"/>
          <w14:textFill>
            <w14:solidFill>
              <w14:schemeClr w14:val="tx1"/>
            </w14:solidFill>
          </w14:textFill>
        </w:rPr>
        <w:t>超声造影剂常用哪种物质作为造影剂的基质</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草酸盐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胆固醇颗粒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人体白蛋白</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酸类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硷类</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766.</w:t>
      </w:r>
      <w:r>
        <w:rPr>
          <w:rFonts w:hint="eastAsia" w:ascii="宋体" w:hAnsi="宋体" w:eastAsia="宋体" w:cs="宋体"/>
          <w:color w:val="000000" w:themeColor="text1"/>
          <w:sz w:val="21"/>
          <w:szCs w:val="21"/>
          <w14:textFill>
            <w14:solidFill>
              <w14:schemeClr w14:val="tx1"/>
            </w14:solidFill>
          </w14:textFill>
        </w:rPr>
        <w:t>为诊断心血管疾病，超声造影的给药途径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口服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从外周静脉注入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经胃管灌入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经颈静脉注入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经直肠注入</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767.</w:t>
      </w:r>
      <w:r>
        <w:rPr>
          <w:rFonts w:hint="eastAsia" w:ascii="宋体" w:hAnsi="宋体" w:eastAsia="宋体" w:cs="宋体"/>
          <w:color w:val="000000" w:themeColor="text1"/>
          <w:sz w:val="21"/>
          <w:szCs w:val="21"/>
          <w14:textFill>
            <w14:solidFill>
              <w14:schemeClr w14:val="tx1"/>
            </w14:solidFill>
          </w14:textFill>
        </w:rPr>
        <w:t>增强超声造影效果，采用间歇式成像，其原理是什么</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超声探头间断发射，增加造影剂聚积量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造影剂产生谐振</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造影剂一次谐振被接收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用药物使血流加速</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增加超声发射频率</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768.</w:t>
      </w:r>
      <w:r>
        <w:rPr>
          <w:rFonts w:hint="eastAsia" w:ascii="宋体" w:hAnsi="宋体" w:eastAsia="宋体" w:cs="宋体"/>
          <w:color w:val="000000" w:themeColor="text1"/>
          <w:sz w:val="21"/>
          <w:szCs w:val="21"/>
          <w14:textFill>
            <w14:solidFill>
              <w14:schemeClr w14:val="tx1"/>
            </w14:solidFill>
          </w14:textFill>
        </w:rPr>
        <w:t>下述心肌超声造影对冠心病的诊断用途，哪一项是错误的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检测心肌梗塞区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使冠脉扩张，血流加速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检测心肌缺血区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评价介入治疗疗效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鉴别心肌存活与否</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769.</w:t>
      </w:r>
      <w:r>
        <w:rPr>
          <w:rFonts w:hint="eastAsia" w:ascii="宋体" w:hAnsi="宋体" w:eastAsia="宋体" w:cs="宋体"/>
          <w:color w:val="000000" w:themeColor="text1"/>
          <w:sz w:val="21"/>
          <w:szCs w:val="21"/>
          <w14:textFill>
            <w14:solidFill>
              <w14:schemeClr w14:val="tx1"/>
            </w14:solidFill>
          </w14:textFill>
        </w:rPr>
        <w:t>正常心脏的位置</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在胸腔上纵隔内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位于右侧胸腔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位于横隔下方</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在胸腔中纵隔内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在胸腔后纵隔内</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770.</w:t>
      </w:r>
      <w:r>
        <w:rPr>
          <w:rFonts w:hint="eastAsia" w:ascii="宋体" w:hAnsi="宋体" w:eastAsia="宋体" w:cs="宋体"/>
          <w:color w:val="000000" w:themeColor="text1"/>
          <w:sz w:val="21"/>
          <w:szCs w:val="21"/>
          <w14:textFill>
            <w14:solidFill>
              <w14:schemeClr w14:val="tx1"/>
            </w14:solidFill>
          </w14:textFill>
        </w:rPr>
        <w:t>下列关于心脏瓣膜的叙述，哪一项是错误的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欧式瓣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三尖瓣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主动脉瓣</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肺动脉瓣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二尖瓣</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771.</w:t>
      </w:r>
      <w:r>
        <w:rPr>
          <w:rFonts w:hint="eastAsia" w:ascii="宋体" w:hAnsi="宋体" w:eastAsia="宋体" w:cs="宋体"/>
          <w:color w:val="000000" w:themeColor="text1"/>
          <w:sz w:val="21"/>
          <w:szCs w:val="21"/>
          <w14:textFill>
            <w14:solidFill>
              <w14:schemeClr w14:val="tx1"/>
            </w14:solidFill>
          </w14:textFill>
        </w:rPr>
        <w:t>正常主动脉与哪些解剖结构相连接</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与肺动脉连接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与左心房连接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与左心室连接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与右心室连接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与右心房连接</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772.</w:t>
      </w:r>
      <w:r>
        <w:rPr>
          <w:rFonts w:hint="eastAsia" w:ascii="宋体" w:hAnsi="宋体" w:eastAsia="宋体" w:cs="宋体"/>
          <w:color w:val="000000" w:themeColor="text1"/>
          <w:sz w:val="21"/>
          <w:szCs w:val="21"/>
          <w14:textFill>
            <w14:solidFill>
              <w14:schemeClr w14:val="tx1"/>
            </w14:solidFill>
          </w14:textFill>
        </w:rPr>
        <w:t>心脏瓣膜有什么生理作用</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促使血液从大血管回流到心脏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使血液从外周血管回流心脏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使血液不从外周血管返回心脏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是血液在心腔间</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心腔与大动脉间流通的阀门</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使血液能从心脏流到体静脉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773.</w:t>
      </w:r>
      <w:r>
        <w:rPr>
          <w:rFonts w:hint="eastAsia" w:ascii="宋体" w:hAnsi="宋体" w:eastAsia="宋体" w:cs="宋体"/>
          <w:color w:val="000000" w:themeColor="text1"/>
          <w:sz w:val="21"/>
          <w:szCs w:val="21"/>
          <w14:textFill>
            <w14:solidFill>
              <w14:schemeClr w14:val="tx1"/>
            </w14:solidFill>
          </w14:textFill>
        </w:rPr>
        <w:t>正常肺静脉血流的多普勒频谱有什么特点</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收缩期</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舒张期各有一负向的峰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只有舒张期一个正向的尖峰波</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收缩期</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舒张期各有一正向的峰，后者大于前者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舒张期呈双峰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均正向</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收缩期呈双峰，均为负向，无舒张期血流</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774.</w:t>
      </w:r>
      <w:r>
        <w:rPr>
          <w:rFonts w:hint="eastAsia" w:ascii="宋体" w:hAnsi="宋体" w:eastAsia="宋体" w:cs="宋体"/>
          <w:color w:val="000000" w:themeColor="text1"/>
          <w:sz w:val="21"/>
          <w:szCs w:val="21"/>
          <w14:textFill>
            <w14:solidFill>
              <w14:schemeClr w14:val="tx1"/>
            </w14:solidFill>
          </w14:textFill>
        </w:rPr>
        <w:t>心包肿瘤的二维超声检查主要所见</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心包局部缺如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心室或心房内有肿物图像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心包显示不清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心包变薄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心包积液及/或心包填塞，心包上有团</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块状回声</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775.</w:t>
      </w:r>
      <w:r>
        <w:rPr>
          <w:rFonts w:hint="eastAsia" w:ascii="宋体" w:hAnsi="宋体" w:eastAsia="宋体" w:cs="宋体"/>
          <w:color w:val="000000" w:themeColor="text1"/>
          <w:sz w:val="21"/>
          <w:szCs w:val="21"/>
          <w14:textFill>
            <w14:solidFill>
              <w14:schemeClr w14:val="tx1"/>
            </w14:solidFill>
          </w14:textFill>
        </w:rPr>
        <w:t>下列哪条血管是寻找胰腺体尾部的标志</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门静脉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胃左动脉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脾静脉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左肾动脉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腹主动脉</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776.</w:t>
      </w:r>
      <w:r>
        <w:rPr>
          <w:rFonts w:hint="eastAsia" w:ascii="宋体" w:hAnsi="宋体" w:eastAsia="宋体" w:cs="宋体"/>
          <w:color w:val="000000" w:themeColor="text1"/>
          <w:sz w:val="21"/>
          <w:szCs w:val="21"/>
          <w14:textFill>
            <w14:solidFill>
              <w14:schemeClr w14:val="tx1"/>
            </w14:solidFill>
          </w14:textFill>
        </w:rPr>
        <w:t>患者男性，45岁，上腹不适2月伴体重下降，声像图显示胰头区不规则低回声实性肿块，边界不清，呈蟹足状，肠系膜上静脉轻度抬高，肝内外胆管扩张，主胰管内径4mm，最可能诊断是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胰岛细胞瘤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胰腺癌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 xml:space="preserve">腹膜后肿瘤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胆管癌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壶腹癌</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777.</w:t>
      </w:r>
      <w:r>
        <w:rPr>
          <w:rFonts w:hint="eastAsia" w:ascii="宋体" w:hAnsi="宋体" w:eastAsia="宋体" w:cs="宋体"/>
          <w:color w:val="000000" w:themeColor="text1"/>
          <w:sz w:val="21"/>
          <w:szCs w:val="21"/>
          <w14:textFill>
            <w14:solidFill>
              <w14:schemeClr w14:val="tx1"/>
            </w14:solidFill>
          </w14:textFill>
        </w:rPr>
        <w:t>女性，30 岁，右下腹痛4 小时，在右下腹超声加压扫查见一管样结构，部分管壁模糊，内呈无回声区，一侧见强回声团伴生影，最可能的诊断是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输尿管结石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消化道穿孔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急性阑尾炎</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右侧附件炎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以上都不是</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778.</w:t>
      </w:r>
      <w:r>
        <w:rPr>
          <w:rFonts w:hint="eastAsia" w:ascii="宋体" w:hAnsi="宋体" w:eastAsia="宋体" w:cs="宋体"/>
          <w:color w:val="000000" w:themeColor="text1"/>
          <w:sz w:val="21"/>
          <w:szCs w:val="21"/>
          <w14:textFill>
            <w14:solidFill>
              <w14:schemeClr w14:val="tx1"/>
            </w14:solidFill>
          </w14:textFill>
        </w:rPr>
        <w:t>仰卧位下腹部探测输尿管与髂动脉的关系</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从前方交叉跨过髂动脉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从后方穿过髂动脉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与髂动脉内侧平行走行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与髂动脉外侧平行走行</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以上都不是</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779.</w:t>
      </w:r>
      <w:r>
        <w:rPr>
          <w:rFonts w:hint="eastAsia" w:ascii="宋体" w:hAnsi="宋体" w:eastAsia="宋体" w:cs="宋体"/>
          <w:color w:val="000000" w:themeColor="text1"/>
          <w:sz w:val="21"/>
          <w:szCs w:val="21"/>
          <w14:textFill>
            <w14:solidFill>
              <w14:schemeClr w14:val="tx1"/>
            </w14:solidFill>
          </w14:textFill>
        </w:rPr>
        <w:t>对于前列腺癌的描述，不正确的是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前列腺两侧不对称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血清PSA升高</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形态不规则，边界不清的低回声结节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好发于内膜</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以上都不是</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780.</w:t>
      </w:r>
      <w:r>
        <w:rPr>
          <w:rFonts w:hint="eastAsia" w:ascii="宋体" w:hAnsi="宋体" w:eastAsia="宋体" w:cs="宋体"/>
          <w:color w:val="000000" w:themeColor="text1"/>
          <w:sz w:val="21"/>
          <w:szCs w:val="21"/>
          <w14:textFill>
            <w14:solidFill>
              <w14:schemeClr w14:val="tx1"/>
            </w14:solidFill>
          </w14:textFill>
        </w:rPr>
        <w:t>前列腺腺体组织主要分区为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周缘区中央区和移行区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前列腺癌易发声于</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移行区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中央区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周缘区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移行区和周缘区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移行区和中央区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781.</w:t>
      </w:r>
      <w:r>
        <w:rPr>
          <w:rFonts w:hint="eastAsia" w:ascii="宋体" w:hAnsi="宋体" w:eastAsia="宋体" w:cs="宋体"/>
          <w:color w:val="000000" w:themeColor="text1"/>
          <w:sz w:val="21"/>
          <w:szCs w:val="21"/>
          <w14:textFill>
            <w14:solidFill>
              <w14:schemeClr w14:val="tx1"/>
            </w14:solidFill>
          </w14:textFill>
        </w:rPr>
        <w:t>下腔静脉超声表现，不正确的是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位于脊柱的右侧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横断面呈扁圆形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管壁光滑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位于门静脉的后方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位于右肾动脉的后方</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782.</w:t>
      </w:r>
      <w:r>
        <w:rPr>
          <w:rFonts w:hint="eastAsia" w:ascii="宋体" w:hAnsi="宋体" w:eastAsia="宋体" w:cs="宋体"/>
          <w:color w:val="000000" w:themeColor="text1"/>
          <w:sz w:val="21"/>
          <w:szCs w:val="21"/>
          <w14:textFill>
            <w14:solidFill>
              <w14:schemeClr w14:val="tx1"/>
            </w14:solidFill>
          </w14:textFill>
        </w:rPr>
        <w:t>肠系膜上动脉一般与腹主动脉前壁间呈一角度，正常不应超过</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90°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80°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60°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50°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30°</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783.</w:t>
      </w:r>
      <w:r>
        <w:rPr>
          <w:rFonts w:hint="eastAsia" w:ascii="宋体" w:hAnsi="宋体" w:eastAsia="宋体" w:cs="宋体"/>
          <w:color w:val="000000" w:themeColor="text1"/>
          <w:sz w:val="21"/>
          <w:szCs w:val="21"/>
          <w14:textFill>
            <w14:solidFill>
              <w14:schemeClr w14:val="tx1"/>
            </w14:solidFill>
          </w14:textFill>
        </w:rPr>
        <w:t>关于多囊卵巢声像图表现，下列哪一项是不正确的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卵巢髓质可见较丰富的血流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卵巢切面可见10个以上的卵泡</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卵泡大小多数小于5mm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双卵巢小于正常</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卵巢髓质回声明显增强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784.</w:t>
      </w:r>
      <w:r>
        <w:rPr>
          <w:rFonts w:hint="eastAsia" w:ascii="宋体" w:hAnsi="宋体" w:eastAsia="宋体" w:cs="宋体"/>
          <w:color w:val="000000" w:themeColor="text1"/>
          <w:sz w:val="21"/>
          <w:szCs w:val="21"/>
          <w14:textFill>
            <w14:solidFill>
              <w14:schemeClr w14:val="tx1"/>
            </w14:solidFill>
          </w14:textFill>
        </w:rPr>
        <w:t>前置胎盘的超声分型，下列哪一项是错误的</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完全前置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胎盘移位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部分前置</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低位胎盘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边缘前置</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785.</w:t>
      </w:r>
      <w:r>
        <w:rPr>
          <w:rFonts w:hint="eastAsia" w:ascii="宋体" w:hAnsi="宋体" w:eastAsia="宋体" w:cs="宋体"/>
          <w:color w:val="000000" w:themeColor="text1"/>
          <w:sz w:val="21"/>
          <w:szCs w:val="21"/>
          <w14:textFill>
            <w14:solidFill>
              <w14:schemeClr w14:val="tx1"/>
            </w14:solidFill>
          </w14:textFill>
        </w:rPr>
        <w:t>超声显示子宫腔内双层蜕膜囊（双蜕膜征），有力提示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异位妊娠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宫内妊娠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卵黄囊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流产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胎儿死亡</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786.</w:t>
      </w:r>
      <w:r>
        <w:rPr>
          <w:rFonts w:hint="eastAsia" w:ascii="宋体" w:hAnsi="宋体" w:eastAsia="宋体" w:cs="宋体"/>
          <w:color w:val="000000" w:themeColor="text1"/>
          <w:sz w:val="21"/>
          <w:szCs w:val="21"/>
          <w14:textFill>
            <w14:solidFill>
              <w14:schemeClr w14:val="tx1"/>
            </w14:solidFill>
          </w14:textFill>
        </w:rPr>
        <w:t>二维超声进行成人颅脑检查，最佳探头颅率是多少兆赫</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2.0MHz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3.0MHz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3.5MHz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4.0MHz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5.0MHz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787.</w:t>
      </w:r>
      <w:r>
        <w:rPr>
          <w:rFonts w:hint="eastAsia" w:ascii="宋体" w:hAnsi="宋体" w:eastAsia="宋体" w:cs="宋体"/>
          <w:color w:val="000000" w:themeColor="text1"/>
          <w:sz w:val="21"/>
          <w:szCs w:val="21"/>
          <w14:textFill>
            <w14:solidFill>
              <w14:schemeClr w14:val="tx1"/>
            </w14:solidFill>
          </w14:textFill>
        </w:rPr>
        <w:t>下列哪支动脉血管直接起源于主动脉弓</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左颈总动脉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右颈总动脉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左椎动脉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右椎动脉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右锁骨下动脉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788.</w:t>
      </w:r>
      <w:r>
        <w:rPr>
          <w:rFonts w:hint="eastAsia" w:ascii="宋体" w:hAnsi="宋体" w:eastAsia="宋体" w:cs="宋体"/>
          <w:color w:val="000000" w:themeColor="text1"/>
          <w:sz w:val="21"/>
          <w:szCs w:val="21"/>
          <w14:textFill>
            <w14:solidFill>
              <w14:schemeClr w14:val="tx1"/>
            </w14:solidFill>
          </w14:textFill>
        </w:rPr>
        <w:t>颈动脉粥样硬化斑块最多见于下列哪个部位</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颈总动脉起始部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颈总动脉主干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颈总动脉分叉处</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颈内动脉起始部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颈外动脉起始部</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789.</w:t>
      </w:r>
      <w:r>
        <w:rPr>
          <w:rFonts w:hint="eastAsia" w:ascii="宋体" w:hAnsi="宋体" w:eastAsia="宋体" w:cs="宋体"/>
          <w:color w:val="000000" w:themeColor="text1"/>
          <w:sz w:val="21"/>
          <w:szCs w:val="21"/>
          <w14:textFill>
            <w14:solidFill>
              <w14:schemeClr w14:val="tx1"/>
            </w14:solidFill>
          </w14:textFill>
        </w:rPr>
        <w:t>下列哪项超声表现是支持软组织内金属异物最重要的证据</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患部显示短带状斑点状或团块状强回声改变</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超声不能十分精确的显示异物的轮廓和大小</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强回声后方声影不明显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强回声后方拖着明亮的“彗星尾征”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伴出血</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感染时周围出现低回声乃至无回声区</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790.</w:t>
      </w:r>
      <w:r>
        <w:rPr>
          <w:rFonts w:hint="eastAsia" w:ascii="宋体" w:hAnsi="宋体" w:eastAsia="宋体" w:cs="宋体"/>
          <w:color w:val="000000" w:themeColor="text1"/>
          <w:sz w:val="21"/>
          <w:szCs w:val="21"/>
          <w14:textFill>
            <w14:solidFill>
              <w14:schemeClr w14:val="tx1"/>
            </w14:solidFill>
          </w14:textFill>
        </w:rPr>
        <w:t>原发性恶性骨肿瘤中，临床发病率最高，超声检查发现最多，恶性度最大的肿瘤</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成骨肉瘤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软骨肉瘤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滑膜肉瘤</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纤维肉瘤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骶尾部脊索瘤</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791.</w:t>
      </w:r>
      <w:r>
        <w:rPr>
          <w:rFonts w:hint="eastAsia" w:ascii="宋体" w:hAnsi="宋体" w:eastAsia="宋体" w:cs="宋体"/>
          <w:color w:val="000000" w:themeColor="text1"/>
          <w:sz w:val="21"/>
          <w:szCs w:val="21"/>
          <w14:textFill>
            <w14:solidFill>
              <w14:schemeClr w14:val="tx1"/>
            </w14:solidFill>
          </w14:textFill>
        </w:rPr>
        <w:t>指出哪条上肢静脉不与同名动脉伴行</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腋静脉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肱静脉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桡静脉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尺静脉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肘正中静脉</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792.</w:t>
      </w:r>
      <w:r>
        <w:rPr>
          <w:rFonts w:hint="eastAsia" w:ascii="宋体" w:hAnsi="宋体" w:eastAsia="宋体" w:cs="宋体"/>
          <w:color w:val="000000" w:themeColor="text1"/>
          <w:sz w:val="21"/>
          <w:szCs w:val="21"/>
          <w14:textFill>
            <w14:solidFill>
              <w14:schemeClr w14:val="tx1"/>
            </w14:solidFill>
          </w14:textFill>
        </w:rPr>
        <w:t>下肢深静脉血栓，在时限上分为急性，亚急性和慢性，请指出急性血栓的发病时间段</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1周---2周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3周---4周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2月---3月</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4月---6月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6月以上</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793.</w:t>
      </w:r>
      <w:r>
        <w:rPr>
          <w:rFonts w:hint="eastAsia" w:ascii="宋体" w:hAnsi="宋体" w:eastAsia="宋体" w:cs="宋体"/>
          <w:color w:val="000000" w:themeColor="text1"/>
          <w:sz w:val="21"/>
          <w:szCs w:val="21"/>
          <w14:textFill>
            <w14:solidFill>
              <w14:schemeClr w14:val="tx1"/>
            </w14:solidFill>
          </w14:textFill>
        </w:rPr>
        <w:t>无痛性腮腺肥大，如果是单侧的，应该与下列哪一种疾病相鉴别</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急性化脓性腮腺炎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腮腺混合瘤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腮裂囊肿</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颈部何杰金氏病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颈部淋巴结核</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794.</w:t>
      </w:r>
      <w:r>
        <w:rPr>
          <w:rFonts w:hint="eastAsia" w:ascii="宋体" w:hAnsi="宋体" w:eastAsia="宋体" w:cs="宋体"/>
          <w:color w:val="000000" w:themeColor="text1"/>
          <w:sz w:val="21"/>
          <w:szCs w:val="21"/>
          <w14:textFill>
            <w14:solidFill>
              <w14:schemeClr w14:val="tx1"/>
            </w14:solidFill>
          </w14:textFill>
        </w:rPr>
        <w:t>王某，女性，40岁，甲状腺区疼痛</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低热，超声显示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甲状腺弥漫性中度肿大，回声减低，血流丰富。它最可能是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结节性甲状腺肿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原发性甲状腺功能亢进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慢性淋巴性甲状腺炎</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亚急性甲状腺炎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腺瘤</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795.</w:t>
      </w:r>
      <w:r>
        <w:rPr>
          <w:rFonts w:hint="eastAsia" w:ascii="宋体" w:hAnsi="宋体" w:eastAsia="宋体" w:cs="宋体"/>
          <w:color w:val="000000" w:themeColor="text1"/>
          <w:sz w:val="21"/>
          <w:szCs w:val="21"/>
          <w14:textFill>
            <w14:solidFill>
              <w14:schemeClr w14:val="tx1"/>
            </w14:solidFill>
          </w14:textFill>
        </w:rPr>
        <w:t>乳腺超声检查的优点是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无放射性，无创伤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鉴别肿物的物理性质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显示内部的细微结构</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发现腋窝肿大的淋巴结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以上都是</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796.</w:t>
      </w:r>
      <w:r>
        <w:rPr>
          <w:rFonts w:hint="eastAsia" w:ascii="宋体" w:hAnsi="宋体" w:eastAsia="宋体" w:cs="宋体"/>
          <w:color w:val="000000" w:themeColor="text1"/>
          <w:sz w:val="21"/>
          <w:szCs w:val="21"/>
          <w14:textFill>
            <w14:solidFill>
              <w14:schemeClr w14:val="tx1"/>
            </w14:solidFill>
          </w14:textFill>
        </w:rPr>
        <w:t>赵某，女性，20 岁，双侧乳房胀痛，月经前疼痛加重肿大，不敢触摸，月经后缓解，超声显示，乳腺结构紊乱，回声不均，它最可能是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乳腺炎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乳腺增生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乳腺囊肿</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乳腺发育异常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巨乳症</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797.</w:t>
      </w:r>
      <w:r>
        <w:rPr>
          <w:rFonts w:hint="eastAsia" w:ascii="宋体" w:hAnsi="宋体" w:eastAsia="宋体" w:cs="宋体"/>
          <w:color w:val="000000" w:themeColor="text1"/>
          <w:sz w:val="21"/>
          <w:szCs w:val="21"/>
          <w14:textFill>
            <w14:solidFill>
              <w14:schemeClr w14:val="tx1"/>
            </w14:solidFill>
          </w14:textFill>
        </w:rPr>
        <w:t>乳腺良性与恶性肿物的超声显示鉴别点是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边界是否光滑</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完整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内部是否回声减低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后方是否回声衰减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皮肤是否受侵犯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以上都是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798.</w:t>
      </w:r>
      <w:r>
        <w:rPr>
          <w:rFonts w:hint="eastAsia" w:ascii="宋体" w:hAnsi="宋体" w:eastAsia="宋体" w:cs="宋体"/>
          <w:color w:val="000000" w:themeColor="text1"/>
          <w:sz w:val="21"/>
          <w:szCs w:val="21"/>
          <w14:textFill>
            <w14:solidFill>
              <w14:schemeClr w14:val="tx1"/>
            </w14:solidFill>
          </w14:textFill>
        </w:rPr>
        <w:t>试述影响左心房压的直接因素</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主动脉压的大小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三尖瓣有无狭窄</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右室压的大小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主动脉瓣口有无关闭不全</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肺静脉对左心房的充盈及二尖瓣口通畅程度</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799.</w:t>
      </w:r>
      <w:r>
        <w:rPr>
          <w:rFonts w:hint="eastAsia" w:ascii="宋体" w:hAnsi="宋体" w:eastAsia="宋体" w:cs="宋体"/>
          <w:color w:val="000000" w:themeColor="text1"/>
          <w:sz w:val="21"/>
          <w:szCs w:val="21"/>
          <w14:textFill>
            <w14:solidFill>
              <w14:schemeClr w14:val="tx1"/>
            </w14:solidFill>
          </w14:textFill>
        </w:rPr>
        <w:t>正常三尖瓣与二尖瓣的血流多普勒频谱有什么不同</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三尖瓣血流频谱呈负向，二尖瓣则呈正向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三尖瓣血流频谱缺乏收缩期部分</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三尖瓣血流频谱幅度（速度）明显大于二尖瓣血流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三尖瓣血流频谱幅度（速度）小于二尖瓣</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三尖瓣血流舒张早期速度大于二尖瓣</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w:t>
      </w:r>
    </w:p>
    <w:p>
      <w:pPr>
        <w:keepNext w:val="0"/>
        <w:keepLines w:val="0"/>
        <w:pageBreakBefore w:val="0"/>
        <w:numPr>
          <w:ilvl w:val="0"/>
          <w:numId w:val="0"/>
        </w:numPr>
        <w:kinsoku/>
        <w:wordWrap/>
        <w:overflowPunct/>
        <w:topLinePunct w:val="0"/>
        <w:bidi w:val="0"/>
        <w:snapToGrid/>
        <w:spacing w:line="240" w:lineRule="auto"/>
        <w:ind w:leftChars="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800.</w:t>
      </w:r>
      <w:r>
        <w:rPr>
          <w:rFonts w:hint="eastAsia" w:ascii="宋体" w:hAnsi="宋体" w:eastAsia="宋体" w:cs="宋体"/>
          <w:color w:val="000000" w:themeColor="text1"/>
          <w:sz w:val="21"/>
          <w:szCs w:val="21"/>
          <w14:textFill>
            <w14:solidFill>
              <w14:schemeClr w14:val="tx1"/>
            </w14:solidFill>
          </w14:textFill>
        </w:rPr>
        <w:t>患者反复发热伴右上腹疼痛，超声检查示左肝管内数个大小不等的强回声团，前方与胆管壁之间见液性暗带，后方伴声影，提示诊断为</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肝内钙化灶                            </w:t>
      </w:r>
    </w:p>
    <w:p>
      <w:pPr>
        <w:keepNext w:val="0"/>
        <w:keepLines w:val="0"/>
        <w:pageBreakBefore w:val="0"/>
        <w:numPr>
          <w:ilvl w:val="0"/>
          <w:numId w:val="0"/>
        </w:numPr>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肝内胆管积气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肝内胆管结石                         </w:t>
      </w:r>
    </w:p>
    <w:p>
      <w:pPr>
        <w:keepNext w:val="0"/>
        <w:keepLines w:val="0"/>
        <w:pageBreakBefore w:val="0"/>
        <w:kinsoku/>
        <w:wordWrap/>
        <w:overflowPunct/>
        <w:topLinePunct w:val="0"/>
        <w:bidi w:val="0"/>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胆管细胞肝癌 </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胆道蛔虫</w:t>
      </w: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auto"/>
        <w:ind w:leftChars="0"/>
        <w:jc w:val="left"/>
        <w:textAlignment w:val="auto"/>
        <w:outlineLvl w:val="0"/>
        <w:rPr>
          <w:rFonts w:hint="eastAsia" w:ascii="宋体" w:hAnsi="宋体" w:eastAsia="宋体" w:cs="宋体"/>
          <w:color w:val="000000" w:themeColor="text1"/>
          <w:sz w:val="21"/>
          <w:szCs w:val="21"/>
          <w14:textFill>
            <w14:solidFill>
              <w14:schemeClr w14:val="tx1"/>
            </w14:solidFill>
          </w14:textFill>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150" w:afterAutospacing="0" w:line="240" w:lineRule="auto"/>
        <w:ind w:right="0" w:rightChars="0"/>
        <w:jc w:val="center"/>
        <w:textAlignment w:val="auto"/>
        <w:rPr>
          <w:rFonts w:hint="eastAsia" w:ascii="黑体" w:hAnsi="黑体" w:eastAsia="黑体" w:cs="黑体"/>
          <w:b/>
          <w:bCs/>
          <w:i w:val="0"/>
          <w:caps w:val="0"/>
          <w:color w:val="5D5D5D"/>
          <w:spacing w:val="0"/>
          <w:sz w:val="28"/>
          <w:szCs w:val="28"/>
          <w:shd w:val="clear" w:fill="FFFFFF"/>
          <w:lang w:eastAsia="zh-CN"/>
        </w:rPr>
      </w:pPr>
      <w:r>
        <w:rPr>
          <w:rFonts w:hint="eastAsia" w:ascii="黑体" w:hAnsi="黑体" w:eastAsia="黑体" w:cs="黑体"/>
          <w:b/>
          <w:bCs/>
          <w:i w:val="0"/>
          <w:caps w:val="0"/>
          <w:color w:val="5D5D5D"/>
          <w:spacing w:val="0"/>
          <w:sz w:val="28"/>
          <w:szCs w:val="28"/>
          <w:shd w:val="clear" w:fill="FFFFFF"/>
          <w:lang w:eastAsia="zh-CN"/>
        </w:rPr>
        <w:t>人体断层影像解剖学（</w:t>
      </w:r>
      <w:r>
        <w:rPr>
          <w:rFonts w:hint="eastAsia" w:ascii="黑体" w:hAnsi="黑体" w:eastAsia="黑体" w:cs="黑体"/>
          <w:b/>
          <w:bCs/>
          <w:i w:val="0"/>
          <w:caps w:val="0"/>
          <w:color w:val="5D5D5D"/>
          <w:spacing w:val="0"/>
          <w:sz w:val="28"/>
          <w:szCs w:val="28"/>
          <w:shd w:val="clear" w:fill="FFFFFF"/>
          <w:lang w:val="en-US" w:eastAsia="zh-CN"/>
        </w:rPr>
        <w:t>801-900</w:t>
      </w:r>
      <w:r>
        <w:rPr>
          <w:rFonts w:hint="eastAsia" w:ascii="黑体" w:hAnsi="黑体" w:eastAsia="黑体" w:cs="黑体"/>
          <w:b/>
          <w:bCs/>
          <w:i w:val="0"/>
          <w:caps w:val="0"/>
          <w:color w:val="5D5D5D"/>
          <w:spacing w:val="0"/>
          <w:sz w:val="28"/>
          <w:szCs w:val="28"/>
          <w:shd w:val="clear"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A1/A2型题</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801</w:t>
      </w:r>
      <w:r>
        <w:rPr>
          <w:rFonts w:hint="eastAsia" w:ascii="宋体" w:hAnsi="宋体" w:eastAsia="宋体" w:cs="宋体"/>
          <w:sz w:val="21"/>
          <w:szCs w:val="21"/>
        </w:rPr>
        <w:t>.人体断面解剖学主要研究内容是（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A.按人体各个系统进行形态结构等的叙述</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B.将人体分成若干个部分，阐述每一个局部有关结构的层次排列、局部位置及毗邻关系</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C.研究正常人体不同方位断面上的器官结构的形态、位置以及其相互关系</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D.研究正常人体功能活动规律的科学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E.探索人体机械运动与体育动作的关系</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802</w:t>
      </w:r>
      <w:r>
        <w:rPr>
          <w:rFonts w:hint="eastAsia" w:ascii="宋体" w:hAnsi="宋体" w:eastAsia="宋体" w:cs="宋体"/>
          <w:sz w:val="21"/>
          <w:szCs w:val="21"/>
        </w:rPr>
        <w:t>.下列关于“断面”的描述，哪项是正确的（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A.通过CT或MRI获得图像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B.具有一定的厚度</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C.是指切割标本的表面，也叫做剖面</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D.是根据超声波回声的强弱，用明暗不同的光点在屏幕上构成的声像图</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E.以上均正确</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803</w:t>
      </w:r>
      <w:r>
        <w:rPr>
          <w:rFonts w:hint="eastAsia" w:ascii="宋体" w:hAnsi="宋体" w:eastAsia="宋体" w:cs="宋体"/>
          <w:sz w:val="21"/>
          <w:szCs w:val="21"/>
        </w:rPr>
        <w:t>.下列关于冠状面的描述，哪项是错误的（</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A.又称做额状面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B.垂直于矢状面      </w:t>
      </w:r>
    </w:p>
    <w:p>
      <w:pPr>
        <w:keepNext w:val="0"/>
        <w:keepLines w:val="0"/>
        <w:pageBreakBefore w:val="0"/>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C.按左右方向将人体分成前、后两部分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D.将人体分成上、下两部分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E.垂直于水平面</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804</w:t>
      </w:r>
      <w:r>
        <w:rPr>
          <w:rFonts w:hint="eastAsia" w:ascii="宋体" w:hAnsi="宋体" w:eastAsia="宋体" w:cs="宋体"/>
          <w:sz w:val="21"/>
          <w:szCs w:val="21"/>
        </w:rPr>
        <w:t>.CT和MRI等先进技术是在何年代引进我国的（</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19世纪初期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20世纪初期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20世纪60年代     </w:t>
      </w:r>
    </w:p>
    <w:p>
      <w:pPr>
        <w:keepNext w:val="0"/>
        <w:keepLines w:val="0"/>
        <w:pageBreakBefore w:val="0"/>
        <w:numPr>
          <w:ilvl w:val="0"/>
          <w:numId w:val="0"/>
        </w:numPr>
        <w:tabs>
          <w:tab w:val="left" w:pos="297"/>
        </w:tabs>
        <w:kinsoku/>
        <w:wordWrap/>
        <w:overflowPunct/>
        <w:topLinePunct w:val="0"/>
        <w:bidi w:val="0"/>
        <w:spacing w:line="240" w:lineRule="auto"/>
        <w:ind w:left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D.2</w:t>
      </w:r>
      <w:r>
        <w:rPr>
          <w:rFonts w:hint="eastAsia" w:ascii="宋体" w:hAnsi="宋体" w:eastAsia="宋体" w:cs="宋体"/>
          <w:sz w:val="21"/>
          <w:szCs w:val="21"/>
        </w:rPr>
        <w:t>0世纪70年代</w:t>
      </w:r>
      <w:r>
        <w:rPr>
          <w:rFonts w:hint="eastAsia" w:ascii="宋体" w:hAnsi="宋体" w:eastAsia="宋体" w:cs="宋体"/>
          <w:sz w:val="21"/>
          <w:szCs w:val="21"/>
          <w:lang w:val="en-US" w:eastAsia="zh-CN"/>
        </w:rPr>
        <w:t xml:space="preserve">    </w:t>
      </w:r>
    </w:p>
    <w:p>
      <w:pPr>
        <w:keepNext w:val="0"/>
        <w:keepLines w:val="0"/>
        <w:pageBreakBefore w:val="0"/>
        <w:numPr>
          <w:ilvl w:val="0"/>
          <w:numId w:val="0"/>
        </w:numPr>
        <w:kinsoku/>
        <w:wordWrap/>
        <w:overflowPunct/>
        <w:topLinePunct w:val="0"/>
        <w:bidi w:val="0"/>
        <w:spacing w:line="240" w:lineRule="auto"/>
        <w:ind w:left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20世纪80年代</w:t>
      </w:r>
    </w:p>
    <w:p>
      <w:pPr>
        <w:keepNext w:val="0"/>
        <w:keepLines w:val="0"/>
        <w:pageBreakBefore w:val="0"/>
        <w:numPr>
          <w:ilvl w:val="0"/>
          <w:numId w:val="0"/>
        </w:numPr>
        <w:kinsoku/>
        <w:wordWrap/>
        <w:overflowPunct/>
        <w:topLinePunct w:val="0"/>
        <w:bidi w:val="0"/>
        <w:spacing w:line="240" w:lineRule="auto"/>
        <w:ind w:leftChars="0"/>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805</w:t>
      </w:r>
      <w:r>
        <w:rPr>
          <w:rFonts w:hint="eastAsia" w:ascii="宋体" w:hAnsi="宋体" w:eastAsia="宋体" w:cs="宋体"/>
          <w:sz w:val="21"/>
          <w:szCs w:val="21"/>
        </w:rPr>
        <w:t>.生物塑化技术的塑化过程不包括（</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A.固定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B.脱水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C.真空浸渍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D.硬化处理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E冷冻</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806.</w:t>
      </w:r>
      <w:r>
        <w:rPr>
          <w:rFonts w:hint="eastAsia" w:ascii="宋体" w:hAnsi="宋体" w:eastAsia="宋体" w:cs="宋体"/>
          <w:sz w:val="21"/>
          <w:szCs w:val="21"/>
        </w:rPr>
        <w:t>豆状核与屏状核之间的白质区（</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内囊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B.外囊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C.最外囊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D.视辐射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E.听辐射</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807</w:t>
      </w:r>
      <w:r>
        <w:rPr>
          <w:rFonts w:hint="eastAsia" w:ascii="宋体" w:hAnsi="宋体" w:eastAsia="宋体" w:cs="宋体"/>
          <w:sz w:val="21"/>
          <w:szCs w:val="21"/>
        </w:rPr>
        <w:t>.形成Y形硬脑膜的结构（</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A.大脑镰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B.小脑幕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C.小脑镰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D.大脑镰和小脑幕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E.小脑幕和小脑镰</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b/>
          <w:sz w:val="21"/>
          <w:szCs w:val="21"/>
        </w:rPr>
      </w:pPr>
      <w:r>
        <w:rPr>
          <w:rFonts w:hint="eastAsia" w:ascii="宋体" w:hAnsi="宋体" w:eastAsia="宋体" w:cs="宋体"/>
          <w:sz w:val="21"/>
          <w:szCs w:val="21"/>
          <w:lang w:val="en-US" w:eastAsia="zh-CN"/>
        </w:rPr>
        <w:t>808.</w:t>
      </w:r>
      <w:r>
        <w:rPr>
          <w:rFonts w:hint="eastAsia" w:ascii="宋体" w:hAnsi="宋体" w:eastAsia="宋体" w:cs="宋体"/>
          <w:sz w:val="21"/>
          <w:szCs w:val="21"/>
        </w:rPr>
        <w:t>海马位于侧脑室下角的（</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A.上壁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B.下壁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C.前壁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D.后壁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E.下内侧壁</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809.</w:t>
      </w:r>
      <w:r>
        <w:rPr>
          <w:rFonts w:hint="eastAsia" w:ascii="宋体" w:hAnsi="宋体" w:eastAsia="宋体" w:cs="宋体"/>
          <w:sz w:val="21"/>
          <w:szCs w:val="21"/>
        </w:rPr>
        <w:t>形成辐射冠的主要结构（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A.联络纤维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B.连合纤维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C.投射纤维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D.胼胝体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E.基底核</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810.</w:t>
      </w:r>
      <w:r>
        <w:rPr>
          <w:rFonts w:hint="eastAsia" w:ascii="宋体" w:hAnsi="宋体" w:eastAsia="宋体" w:cs="宋体"/>
          <w:sz w:val="21"/>
          <w:szCs w:val="21"/>
        </w:rPr>
        <w:t>识别中央旁小叶的标志性结构（</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A.扣带沟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B.扣带沟边缘支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C.中央沟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D.中央前沟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E.中央后沟</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811.</w:t>
      </w:r>
      <w:r>
        <w:rPr>
          <w:rFonts w:hint="eastAsia" w:ascii="宋体" w:hAnsi="宋体" w:eastAsia="宋体" w:cs="宋体"/>
          <w:sz w:val="21"/>
          <w:szCs w:val="21"/>
        </w:rPr>
        <w:t>显示基底核区的最佳橫断层面（</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A.胼胝体干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B.胼胝体压部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C.松果体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D.前连合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E.后连合</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812.</w:t>
      </w:r>
      <w:r>
        <w:rPr>
          <w:rFonts w:hint="eastAsia" w:ascii="宋体" w:hAnsi="宋体" w:eastAsia="宋体" w:cs="宋体"/>
          <w:sz w:val="21"/>
          <w:szCs w:val="21"/>
        </w:rPr>
        <w:t>在横断层面上，小脑延髓池两侧的脑组织（</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A.小脑扁桃体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B.小脑半球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C.小脑蚓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D.枕叶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E.舌回</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813.</w:t>
      </w:r>
      <w:r>
        <w:rPr>
          <w:rFonts w:hint="eastAsia" w:ascii="宋体" w:hAnsi="宋体" w:eastAsia="宋体" w:cs="宋体"/>
          <w:sz w:val="21"/>
          <w:szCs w:val="21"/>
        </w:rPr>
        <w:t>半卵圆中心横断层面上的结构不包括（</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A.楔叶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B.楔前叶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C.缘上回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D.外侧沟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E.顶枕沟</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814.</w:t>
      </w:r>
      <w:r>
        <w:rPr>
          <w:rFonts w:hint="eastAsia" w:ascii="宋体" w:hAnsi="宋体" w:eastAsia="宋体" w:cs="宋体"/>
          <w:sz w:val="21"/>
          <w:szCs w:val="21"/>
        </w:rPr>
        <w:t>胼胝体干横断层面上的结构不包括（</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A.侧脑室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B.第三脑室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C.尾状核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D.外侧沟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E.顶枕沟</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815.</w:t>
      </w:r>
      <w:r>
        <w:rPr>
          <w:rFonts w:hint="eastAsia" w:ascii="宋体" w:hAnsi="宋体" w:eastAsia="宋体" w:cs="宋体"/>
          <w:sz w:val="21"/>
          <w:szCs w:val="21"/>
        </w:rPr>
        <w:t>.胼胝体压部横断层面上的结构不包括（</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A.内囊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B.外囊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C.最外囊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D.第五脑室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E.第六脑室</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816.</w:t>
      </w:r>
      <w:r>
        <w:rPr>
          <w:rFonts w:hint="eastAsia" w:ascii="宋体" w:hAnsi="宋体" w:eastAsia="宋体" w:cs="宋体"/>
          <w:sz w:val="21"/>
          <w:szCs w:val="21"/>
        </w:rPr>
        <w:t>内囊横断层面上的结构不包括（</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A.尾状核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B.豆状核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C.屏状核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D.杏仁体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E.背侧丘脑</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817.</w:t>
      </w:r>
      <w:r>
        <w:rPr>
          <w:rFonts w:hint="eastAsia" w:ascii="宋体" w:hAnsi="宋体" w:eastAsia="宋体" w:cs="宋体"/>
          <w:sz w:val="21"/>
          <w:szCs w:val="21"/>
        </w:rPr>
        <w:t>鞍上池横断层面上的结构不包括（</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A.交叉池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B.大脑纵裂池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C.小脑上池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D.环池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E.大脑外侧窝池</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818.</w:t>
      </w:r>
      <w:r>
        <w:rPr>
          <w:rFonts w:hint="eastAsia" w:ascii="宋体" w:hAnsi="宋体" w:eastAsia="宋体" w:cs="宋体"/>
          <w:sz w:val="21"/>
          <w:szCs w:val="21"/>
        </w:rPr>
        <w:t>基底核区的横断层面上最先出现（</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A.背侧丘脑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B.尾状核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C.豆状核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D.屏状核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E.杏仁体</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819.</w:t>
      </w:r>
      <w:r>
        <w:rPr>
          <w:rFonts w:hint="eastAsia" w:ascii="宋体" w:hAnsi="宋体" w:eastAsia="宋体" w:cs="宋体"/>
          <w:sz w:val="21"/>
          <w:szCs w:val="21"/>
        </w:rPr>
        <w:t>横断层面上的侧脑室最先出现（</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A.前角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B.中央部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C.三角区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D.后角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E.下角</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820.</w:t>
      </w:r>
      <w:r>
        <w:rPr>
          <w:rFonts w:hint="eastAsia" w:ascii="宋体" w:hAnsi="宋体" w:eastAsia="宋体" w:cs="宋体"/>
          <w:sz w:val="21"/>
          <w:szCs w:val="21"/>
        </w:rPr>
        <w:t>冠状层面上的基底核区最先出现（</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A.尾状核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B.豆状核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C.屏状核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D.杏仁体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E.背侧丘脑</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821.</w:t>
      </w:r>
      <w:r>
        <w:rPr>
          <w:rFonts w:hint="eastAsia" w:ascii="宋体" w:hAnsi="宋体" w:eastAsia="宋体" w:cs="宋体"/>
          <w:sz w:val="21"/>
          <w:szCs w:val="21"/>
        </w:rPr>
        <w:t>冠状层面上的胼胝体最先出现（</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B.膝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C.干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D.压部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E.体部</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822.</w:t>
      </w:r>
      <w:r>
        <w:rPr>
          <w:rFonts w:hint="eastAsia" w:ascii="宋体" w:hAnsi="宋体" w:eastAsia="宋体" w:cs="宋体"/>
          <w:sz w:val="21"/>
          <w:szCs w:val="21"/>
        </w:rPr>
        <w:t>冠状层面上的侧脑室最先出现（</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A.前角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B.中央部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C.三角区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D.后角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E.下角</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823.</w:t>
      </w:r>
      <w:r>
        <w:rPr>
          <w:rFonts w:hint="eastAsia" w:ascii="宋体" w:hAnsi="宋体" w:eastAsia="宋体" w:cs="宋体"/>
          <w:sz w:val="21"/>
          <w:szCs w:val="21"/>
        </w:rPr>
        <w:t>胼胝体膝冠状层面上的结构不包括（</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A.侧脑室前角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B.尾状核头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C.中央前回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D.外侧沟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E.胼胝体下区</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824.</w:t>
      </w:r>
      <w:r>
        <w:rPr>
          <w:rFonts w:hint="eastAsia" w:ascii="宋体" w:hAnsi="宋体" w:eastAsia="宋体" w:cs="宋体"/>
          <w:sz w:val="21"/>
          <w:szCs w:val="21"/>
        </w:rPr>
        <w:t>透明隔冠状层面上的结构不包括（</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A.豆状核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B.尾状核头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C.内囊前肢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D.第三脑室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E.中央后回</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825.</w:t>
      </w:r>
      <w:r>
        <w:rPr>
          <w:rFonts w:hint="eastAsia" w:ascii="宋体" w:hAnsi="宋体" w:eastAsia="宋体" w:cs="宋体"/>
          <w:sz w:val="21"/>
          <w:szCs w:val="21"/>
        </w:rPr>
        <w:t>在冠状层面上，侧脑室下角内下壁上的弯曲结构（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A.海马旁回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B.海马结构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C.海马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D.钩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E.海马沟</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826.</w:t>
      </w:r>
      <w:r>
        <w:rPr>
          <w:rFonts w:hint="eastAsia" w:ascii="宋体" w:hAnsi="宋体" w:eastAsia="宋体" w:cs="宋体"/>
          <w:sz w:val="21"/>
          <w:szCs w:val="21"/>
        </w:rPr>
        <w:t>胼胝体压部冠状层面上的结构不包括（</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A.尾状核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B.内囊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C.视辐射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D.侧脑室下角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E.侧脑室三角区</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827.</w:t>
      </w:r>
      <w:r>
        <w:rPr>
          <w:rFonts w:hint="eastAsia" w:ascii="宋体" w:hAnsi="宋体" w:eastAsia="宋体" w:cs="宋体"/>
          <w:sz w:val="21"/>
          <w:szCs w:val="21"/>
        </w:rPr>
        <w:t>颅脑部正中矢状面上的脑沟不包括（</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A.顶枕沟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B.中央沟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C.距状沟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D.扣带沟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E.胼胝体沟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828.</w:t>
      </w:r>
      <w:r>
        <w:rPr>
          <w:rFonts w:hint="eastAsia" w:ascii="宋体" w:hAnsi="宋体" w:eastAsia="宋体" w:cs="宋体"/>
          <w:sz w:val="21"/>
          <w:szCs w:val="21"/>
        </w:rPr>
        <w:t>内囊膝矢状层面上的结构不包括（</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A.尾状核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B.背侧丘脑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C.豆状核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D.侧脑室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E.海绵窦</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829.</w:t>
      </w:r>
      <w:r>
        <w:rPr>
          <w:rFonts w:hint="eastAsia" w:ascii="宋体" w:hAnsi="宋体" w:eastAsia="宋体" w:cs="宋体"/>
          <w:sz w:val="21"/>
          <w:szCs w:val="21"/>
        </w:rPr>
        <w:t>苍白球矢状层面上的结构不包括（</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A.内囊前肢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B.内囊后肢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C.尾状核头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D.背侧丘脑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E.内囊膝</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830.</w:t>
      </w:r>
      <w:r>
        <w:rPr>
          <w:rFonts w:hint="eastAsia" w:ascii="宋体" w:hAnsi="宋体" w:eastAsia="宋体" w:cs="宋体"/>
          <w:sz w:val="21"/>
          <w:szCs w:val="21"/>
        </w:rPr>
        <w:t>在横断层面上，位于下颌体内侧和咽外侧的结构（</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A.腮腺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B.下颌下腺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C.舌下腺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D.舌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E.腭</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831.</w:t>
      </w:r>
      <w:r>
        <w:rPr>
          <w:rFonts w:hint="eastAsia" w:ascii="宋体" w:hAnsi="宋体" w:eastAsia="宋体" w:cs="宋体"/>
          <w:sz w:val="21"/>
          <w:szCs w:val="21"/>
        </w:rPr>
        <w:t>在冠状层面上，上斜肌位于眼球和视神经的（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A.上方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B.内侧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C.内上方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D.内下方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E.外上方</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832.</w:t>
      </w:r>
      <w:r>
        <w:rPr>
          <w:rFonts w:hint="eastAsia" w:ascii="宋体" w:hAnsi="宋体" w:eastAsia="宋体" w:cs="宋体"/>
          <w:sz w:val="21"/>
          <w:szCs w:val="21"/>
        </w:rPr>
        <w:t>在冠状层面和矢状层面上，分隔鼻腔与口腔的主要结构（</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A.硬腭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B.软腭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C.上颌骨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D.上颌窦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E.腭骨</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833.</w:t>
      </w:r>
      <w:r>
        <w:rPr>
          <w:rFonts w:hint="eastAsia" w:ascii="宋体" w:hAnsi="宋体" w:eastAsia="宋体" w:cs="宋体"/>
          <w:sz w:val="21"/>
          <w:szCs w:val="21"/>
        </w:rPr>
        <w:t>在CT影像上，呈现相对较高密度影（</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A.基底核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B.脑髓质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C.内囊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D.脑室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E.脑池</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834.</w:t>
      </w:r>
      <w:r>
        <w:rPr>
          <w:rFonts w:hint="eastAsia" w:ascii="宋体" w:hAnsi="宋体" w:eastAsia="宋体" w:cs="宋体"/>
          <w:sz w:val="21"/>
          <w:szCs w:val="21"/>
        </w:rPr>
        <w:t>脑血管无搏动的主要原因（</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A.大脑动脉环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吻合丰富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C.行程弯曲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D.动、静脉不伴行</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E.管壁薄</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835.</w:t>
      </w:r>
      <w:r>
        <w:rPr>
          <w:rFonts w:hint="eastAsia" w:ascii="宋体" w:hAnsi="宋体" w:eastAsia="宋体" w:cs="宋体"/>
          <w:sz w:val="21"/>
          <w:szCs w:val="21"/>
        </w:rPr>
        <w:t>分布于岛叶的脑血管（</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A.大脑前动脉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大</w:t>
      </w:r>
      <w:r>
        <w:rPr>
          <w:rFonts w:hint="eastAsia" w:ascii="宋体" w:hAnsi="宋体" w:eastAsia="宋体" w:cs="宋体"/>
          <w:sz w:val="21"/>
          <w:szCs w:val="21"/>
        </w:rPr>
        <w:t xml:space="preserve">脑中动脉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C.大脑后动脉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D.脉络丛前动脉</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E.脉络丛后动脉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numPr>
          <w:ilvl w:val="0"/>
          <w:numId w:val="0"/>
        </w:numPr>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836.</w:t>
      </w:r>
      <w:r>
        <w:rPr>
          <w:rFonts w:hint="eastAsia" w:ascii="宋体" w:hAnsi="宋体" w:eastAsia="宋体" w:cs="宋体"/>
          <w:sz w:val="21"/>
          <w:szCs w:val="21"/>
        </w:rPr>
        <w:t>后交通动脉瘤易压迫的脑神经（</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A.视神经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B.动眼神经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C.滑车神经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D.三叉神经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E.展神经</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837.</w:t>
      </w:r>
      <w:r>
        <w:rPr>
          <w:rFonts w:hint="eastAsia" w:ascii="宋体" w:hAnsi="宋体" w:eastAsia="宋体" w:cs="宋体"/>
          <w:sz w:val="21"/>
          <w:szCs w:val="21"/>
        </w:rPr>
        <w:t>中央支的行程长且管径细，易发生栓塞的脑血管（</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A.大脑前动脉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B.大脑中动脉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C.大脑后动脉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D.脉络丛前动脉</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E.脉络丛后动脉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838.</w:t>
      </w:r>
      <w:r>
        <w:rPr>
          <w:rFonts w:hint="eastAsia" w:ascii="宋体" w:hAnsi="宋体" w:eastAsia="宋体" w:cs="宋体"/>
          <w:sz w:val="21"/>
          <w:szCs w:val="21"/>
        </w:rPr>
        <w:t>椎-基底动脉系的分支中行程弯曲，易发生血栓（</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A.小脑上动脉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B.小脑下前动脉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C.小脑下后动脉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D.脊髓动脉</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E.延髓动脉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839.</w:t>
      </w:r>
      <w:r>
        <w:rPr>
          <w:rFonts w:hint="eastAsia" w:ascii="宋体" w:hAnsi="宋体" w:eastAsia="宋体" w:cs="宋体"/>
          <w:sz w:val="21"/>
          <w:szCs w:val="21"/>
        </w:rPr>
        <w:t>分布于内囊前肢下部的脑血管（</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A.大脑前动脉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B.大脑中动脉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C.大脑后动脉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D.脉络丛前动脉</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E.脉络丛后动脉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840.</w:t>
      </w:r>
      <w:r>
        <w:rPr>
          <w:rFonts w:hint="eastAsia" w:ascii="宋体" w:hAnsi="宋体" w:eastAsia="宋体" w:cs="宋体"/>
          <w:sz w:val="21"/>
          <w:szCs w:val="21"/>
        </w:rPr>
        <w:t>与大脑后动脉相伴行的脑神经（</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A.视神经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B.视束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C.动眼神经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D.滑车神经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E.展神经</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841.</w:t>
      </w:r>
      <w:r>
        <w:rPr>
          <w:rFonts w:hint="eastAsia" w:ascii="宋体" w:hAnsi="宋体" w:eastAsia="宋体" w:cs="宋体"/>
          <w:sz w:val="21"/>
          <w:szCs w:val="21"/>
        </w:rPr>
        <w:t>大脑深静脉中行程长管壁薄而脆，易破裂出血的是（</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A.大脑大静脉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B.大脑内静脉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C.基底静脉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D.脉络丛静脉</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E.透明隔静脉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842.</w:t>
      </w:r>
      <w:r>
        <w:rPr>
          <w:rFonts w:hint="eastAsia" w:ascii="宋体" w:hAnsi="宋体" w:eastAsia="宋体" w:cs="宋体"/>
          <w:sz w:val="21"/>
          <w:szCs w:val="21"/>
        </w:rPr>
        <w:t>大脑深静脉中行程长而迂曲，显著弯曲时易误认为是小脑幕切迹疝（</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A.大脑大静脉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B.大脑内静脉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C.基底静脉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大</w:t>
      </w:r>
      <w:r>
        <w:rPr>
          <w:rFonts w:hint="eastAsia" w:ascii="宋体" w:hAnsi="宋体" w:eastAsia="宋体" w:cs="宋体"/>
          <w:sz w:val="21"/>
          <w:szCs w:val="21"/>
        </w:rPr>
        <w:t xml:space="preserve">脑前静脉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E.终静脉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843.</w:t>
      </w:r>
      <w:r>
        <w:rPr>
          <w:rFonts w:hint="eastAsia" w:ascii="宋体" w:hAnsi="宋体" w:eastAsia="宋体" w:cs="宋体"/>
          <w:sz w:val="21"/>
          <w:szCs w:val="21"/>
        </w:rPr>
        <w:t>大脑大静脉位于（</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A.帆间池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B.脚间池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C.四叠体池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D.大脑大静脉池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E.直窦</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844.</w:t>
      </w:r>
      <w:r>
        <w:rPr>
          <w:rFonts w:hint="eastAsia" w:ascii="宋体" w:hAnsi="宋体" w:eastAsia="宋体" w:cs="宋体"/>
          <w:sz w:val="21"/>
          <w:szCs w:val="21"/>
        </w:rPr>
        <w:t>临床上常作为室间孔的定位标志（</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A.大脑内静脉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B.大脑大静脉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C.静脉角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D.基底动脉</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E.大脑静脉环</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845.</w:t>
      </w:r>
      <w:r>
        <w:rPr>
          <w:rFonts w:hint="eastAsia" w:ascii="宋体" w:hAnsi="宋体" w:eastAsia="宋体" w:cs="宋体"/>
          <w:sz w:val="21"/>
          <w:szCs w:val="21"/>
        </w:rPr>
        <w:t>“空碟鞍”征多出现在鞍膈的类型（</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A.I型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B.II型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C.III型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D.I、II型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E.II、III型</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846.</w:t>
      </w:r>
      <w:r>
        <w:rPr>
          <w:rFonts w:hint="eastAsia" w:ascii="宋体" w:hAnsi="宋体" w:eastAsia="宋体" w:cs="宋体"/>
          <w:sz w:val="21"/>
          <w:szCs w:val="21"/>
        </w:rPr>
        <w:t>诊断垂体肿瘤的主要方法之一是测量垂体的（</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A.面积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B.体积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C.前后径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D.左右径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E.上下径</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847.</w:t>
      </w:r>
      <w:r>
        <w:rPr>
          <w:rFonts w:hint="eastAsia" w:ascii="宋体" w:hAnsi="宋体" w:eastAsia="宋体" w:cs="宋体"/>
          <w:sz w:val="21"/>
          <w:szCs w:val="21"/>
        </w:rPr>
        <w:t>垂体高度测量常选择经垂体的（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A.橫断层面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B.矢状层面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C.冠状层面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D.斜冠状层面</w:t>
      </w:r>
      <w:r>
        <w:rPr>
          <w:rFonts w:hint="eastAsia" w:ascii="宋体" w:hAnsi="宋体" w:eastAsia="宋体" w:cs="宋体"/>
          <w:sz w:val="21"/>
          <w:szCs w:val="21"/>
          <w:lang w:val="en-US" w:eastAsia="zh-CN"/>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E.斜矢状层面</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848.</w:t>
      </w:r>
      <w:r>
        <w:rPr>
          <w:rFonts w:hint="eastAsia" w:ascii="宋体" w:hAnsi="宋体" w:eastAsia="宋体" w:cs="宋体"/>
          <w:sz w:val="21"/>
          <w:szCs w:val="21"/>
        </w:rPr>
        <w:t>鞍上池横断层面上的结构不包括（</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A.视交叉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B.垂体柄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C.颈内动脉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D.三叉神经节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E.基底动脉</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849.</w:t>
      </w:r>
      <w:r>
        <w:rPr>
          <w:rFonts w:hint="eastAsia" w:ascii="宋体" w:hAnsi="宋体" w:eastAsia="宋体" w:cs="宋体"/>
          <w:sz w:val="21"/>
          <w:szCs w:val="21"/>
        </w:rPr>
        <w:t>外骨半规管横断层面上的结构不包括（</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A.前庭导水管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B.前庭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C.后骨半规管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D.耳蜗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E.乳突窦</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850.</w:t>
      </w:r>
      <w:r>
        <w:rPr>
          <w:rFonts w:hint="eastAsia" w:ascii="宋体" w:hAnsi="宋体" w:eastAsia="宋体" w:cs="宋体"/>
          <w:sz w:val="21"/>
          <w:szCs w:val="21"/>
        </w:rPr>
        <w:t>乳突窦口横断层面上的结构不包括（</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A.耳蜗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B.外骨半规管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C.前骨半规管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D.后骨半规骨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E.前庭</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851.</w:t>
      </w:r>
      <w:r>
        <w:rPr>
          <w:rFonts w:hint="eastAsia" w:ascii="宋体" w:hAnsi="宋体" w:eastAsia="宋体" w:cs="宋体"/>
          <w:sz w:val="21"/>
          <w:szCs w:val="21"/>
        </w:rPr>
        <w:t>在颞骨冠状层面上，首先出现的结构（</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A.耳蜗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B.前庭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.锤骨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D.砧骨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E.镫骨</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852.</w:t>
      </w:r>
      <w:r>
        <w:rPr>
          <w:rFonts w:hint="eastAsia" w:ascii="宋体" w:hAnsi="宋体" w:eastAsia="宋体" w:cs="宋体"/>
          <w:sz w:val="21"/>
          <w:szCs w:val="21"/>
        </w:rPr>
        <w:t>在冠状层面上，出现于鼓室与前庭之间的结构（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A.前骨半规管    </w:t>
      </w:r>
    </w:p>
    <w:p>
      <w:pPr>
        <w:keepNext w:val="0"/>
        <w:keepLines w:val="0"/>
        <w:pageBreakBefore w:val="0"/>
        <w:tabs>
          <w:tab w:val="left" w:pos="900"/>
        </w:tabs>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B.后骨半规管    </w:t>
      </w:r>
    </w:p>
    <w:p>
      <w:pPr>
        <w:keepNext w:val="0"/>
        <w:keepLines w:val="0"/>
        <w:pageBreakBefore w:val="0"/>
        <w:tabs>
          <w:tab w:val="left" w:pos="900"/>
        </w:tabs>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C.外骨半规管    </w:t>
      </w:r>
    </w:p>
    <w:p>
      <w:pPr>
        <w:keepNext w:val="0"/>
        <w:keepLines w:val="0"/>
        <w:pageBreakBefore w:val="0"/>
        <w:tabs>
          <w:tab w:val="left" w:pos="900"/>
        </w:tabs>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D.前庭水管    </w:t>
      </w:r>
    </w:p>
    <w:p>
      <w:pPr>
        <w:keepNext w:val="0"/>
        <w:keepLines w:val="0"/>
        <w:pageBreakBefore w:val="0"/>
        <w:tabs>
          <w:tab w:val="left" w:pos="900"/>
        </w:tabs>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E.蜗水管</w:t>
      </w:r>
    </w:p>
    <w:p>
      <w:pPr>
        <w:keepNext w:val="0"/>
        <w:keepLines w:val="0"/>
        <w:pageBreakBefore w:val="0"/>
        <w:tabs>
          <w:tab w:val="left" w:pos="900"/>
        </w:tabs>
        <w:kinsoku/>
        <w:wordWrap/>
        <w:overflowPunct/>
        <w:topLinePunct w:val="0"/>
        <w:bidi w:val="0"/>
        <w:spacing w:line="240" w:lineRule="auto"/>
        <w:ind w:left="210" w:hanging="210" w:hangingChars="100"/>
        <w:jc w:val="both"/>
        <w:textAlignment w:val="auto"/>
        <w:rPr>
          <w:rFonts w:hint="eastAsia" w:ascii="宋体" w:hAnsi="宋体" w:eastAsia="宋体" w:cs="宋体"/>
          <w:sz w:val="21"/>
          <w:szCs w:val="21"/>
        </w:rPr>
      </w:pP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853.</w:t>
      </w:r>
      <w:r>
        <w:rPr>
          <w:rFonts w:hint="eastAsia" w:ascii="宋体" w:hAnsi="宋体" w:eastAsia="宋体" w:cs="宋体"/>
          <w:sz w:val="21"/>
          <w:szCs w:val="21"/>
        </w:rPr>
        <w:t>经耳蜗冠状层面上的结构不包括（</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A.锤骨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B.砧骨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C.镫骨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D.颈动脉管     </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E.咽鼓管</w:t>
      </w:r>
    </w:p>
    <w:p>
      <w:pPr>
        <w:keepNext w:val="0"/>
        <w:keepLines w:val="0"/>
        <w:pageBreakBefore w:val="0"/>
        <w:tabs>
          <w:tab w:val="left" w:pos="900"/>
        </w:tabs>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854.</w:t>
      </w:r>
      <w:r>
        <w:rPr>
          <w:rFonts w:hint="eastAsia" w:ascii="宋体" w:hAnsi="宋体" w:eastAsia="宋体" w:cs="宋体"/>
          <w:sz w:val="21"/>
          <w:szCs w:val="21"/>
        </w:rPr>
        <w:t>分布于幕上后部结构的动脉（</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颈内动脉系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大脑前动脉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大脑中动脉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大脑后动脉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椎动脉系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855.</w:t>
      </w:r>
      <w:r>
        <w:rPr>
          <w:rFonts w:hint="eastAsia" w:ascii="宋体" w:hAnsi="宋体" w:eastAsia="宋体" w:cs="宋体"/>
          <w:sz w:val="21"/>
          <w:szCs w:val="21"/>
        </w:rPr>
        <w:t>颈内动脉进入颅腔的部位（</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颈动脉管外口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颈动脉管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颈动脉管内口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破裂孔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海绵窦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856.</w:t>
      </w:r>
      <w:r>
        <w:rPr>
          <w:rFonts w:hint="eastAsia" w:ascii="宋体" w:hAnsi="宋体" w:eastAsia="宋体" w:cs="宋体"/>
          <w:sz w:val="21"/>
          <w:szCs w:val="21"/>
        </w:rPr>
        <w:t>环状软骨板的横断层面上不出现（</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甲状软骨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甲状腺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颈总动脉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颈内静脉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食管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857.</w:t>
      </w:r>
      <w:r>
        <w:rPr>
          <w:rFonts w:hint="eastAsia" w:ascii="宋体" w:hAnsi="宋体" w:eastAsia="宋体" w:cs="宋体"/>
          <w:sz w:val="21"/>
          <w:szCs w:val="21"/>
        </w:rPr>
        <w:t>环状软骨弓的横断层面上不出现（</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甲状腺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喉咽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咽后间隙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气管前间隙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椎前间隙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858.</w:t>
      </w:r>
      <w:r>
        <w:rPr>
          <w:rFonts w:hint="eastAsia" w:ascii="宋体" w:hAnsi="宋体" w:eastAsia="宋体" w:cs="宋体"/>
          <w:sz w:val="21"/>
          <w:szCs w:val="21"/>
        </w:rPr>
        <w:t>环状软骨弓横断层面上的结构（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喉前庭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喉中间腔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声门下腔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气管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第5颈椎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859.</w:t>
      </w:r>
      <w:r>
        <w:rPr>
          <w:rFonts w:hint="eastAsia" w:ascii="宋体" w:hAnsi="宋体" w:eastAsia="宋体" w:cs="宋体"/>
          <w:sz w:val="21"/>
          <w:szCs w:val="21"/>
        </w:rPr>
        <w:t>甲状腺峡部的横断层面上不出现（</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气管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食管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喉上神经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食管后间隙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喉返神经</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860.</w:t>
      </w:r>
      <w:r>
        <w:rPr>
          <w:rFonts w:hint="eastAsia" w:ascii="宋体" w:hAnsi="宋体" w:eastAsia="宋体" w:cs="宋体"/>
          <w:sz w:val="21"/>
          <w:szCs w:val="21"/>
        </w:rPr>
        <w:t>颈根部的横断层面上不出现（</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锁骨下动脉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椎动、静脉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颈总动、静脉</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迷走神经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膈神经</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861.</w:t>
      </w:r>
      <w:r>
        <w:rPr>
          <w:rFonts w:hint="eastAsia" w:ascii="宋体" w:hAnsi="宋体" w:eastAsia="宋体" w:cs="宋体"/>
          <w:sz w:val="21"/>
          <w:szCs w:val="21"/>
        </w:rPr>
        <w:t>声门裂的横断层面上不出现（</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声带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杓状软骨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环状软骨板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D甲状软骨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会厌软骨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862.</w:t>
      </w:r>
      <w:r>
        <w:rPr>
          <w:rFonts w:hint="eastAsia" w:ascii="宋体" w:hAnsi="宋体" w:eastAsia="宋体" w:cs="宋体"/>
          <w:sz w:val="21"/>
          <w:szCs w:val="21"/>
        </w:rPr>
        <w:t>舌骨平面相当于（</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第2颈椎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第3颈椎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第3颈椎间盘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第2颈椎间盘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第4颈椎</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863.</w:t>
      </w:r>
      <w:r>
        <w:rPr>
          <w:rFonts w:hint="eastAsia" w:ascii="宋体" w:hAnsi="宋体" w:eastAsia="宋体" w:cs="宋体"/>
          <w:sz w:val="21"/>
          <w:szCs w:val="21"/>
        </w:rPr>
        <w:t>会厌前间隙的横断层面上不出现（</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A.舌骨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B.会厌软骨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C.喉咽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D.甲状软骨上角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E.咽旁间隙</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864.</w:t>
      </w:r>
      <w:r>
        <w:rPr>
          <w:rFonts w:hint="eastAsia" w:ascii="宋体" w:hAnsi="宋体" w:eastAsia="宋体" w:cs="宋体"/>
          <w:sz w:val="21"/>
          <w:szCs w:val="21"/>
        </w:rPr>
        <w:t>眼动脉自颈内动脉的发出处（</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A.岩骨段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B.海绵窦段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C.膝段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D.床突上段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E.终段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865.</w:t>
      </w:r>
      <w:r>
        <w:rPr>
          <w:rFonts w:hint="eastAsia" w:ascii="宋体" w:hAnsi="宋体" w:eastAsia="宋体" w:cs="宋体"/>
          <w:sz w:val="21"/>
          <w:szCs w:val="21"/>
        </w:rPr>
        <w:t>颈静脉孔前内侧部通过的结构（</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A.舌咽神经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B.迷走神经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C.副神经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D.乙状窝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E.颈内静脉</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866.</w:t>
      </w:r>
      <w:r>
        <w:rPr>
          <w:rFonts w:hint="eastAsia" w:ascii="宋体" w:hAnsi="宋体" w:eastAsia="宋体" w:cs="宋体"/>
          <w:sz w:val="21"/>
          <w:szCs w:val="21"/>
        </w:rPr>
        <w:t>寰枢正中关节的横断层面上不出现（</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A.腮腺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B.咽旁间隙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C.颈总动脉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D.颈内静脉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E.头长肌</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867.</w:t>
      </w:r>
      <w:r>
        <w:rPr>
          <w:rFonts w:hint="eastAsia" w:ascii="宋体" w:hAnsi="宋体" w:eastAsia="宋体" w:cs="宋体"/>
          <w:sz w:val="21"/>
          <w:szCs w:val="21"/>
        </w:rPr>
        <w:t>颈动脉窦的横断层面上不出现（</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A.颈内静脉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B.颈外动脉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C.咽旁间隙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D.椎前间隙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E.咽后间隙</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868.</w:t>
      </w:r>
      <w:r>
        <w:rPr>
          <w:rFonts w:hint="eastAsia" w:ascii="宋体" w:hAnsi="宋体" w:eastAsia="宋体" w:cs="宋体"/>
          <w:sz w:val="21"/>
          <w:szCs w:val="21"/>
        </w:rPr>
        <w:t>在横断层面上，斜角肌间隙内的结构（</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A.臂丛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B.锁骨下静脉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C.椎动、静脉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D.颈内动、静脉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E.膈神经</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869.</w:t>
      </w:r>
      <w:r>
        <w:rPr>
          <w:rFonts w:hint="eastAsia" w:ascii="宋体" w:hAnsi="宋体" w:eastAsia="宋体" w:cs="宋体"/>
          <w:sz w:val="21"/>
          <w:szCs w:val="21"/>
        </w:rPr>
        <w:t>下列那项不是位于后纵隔（</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A.食管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B.隔神经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C.胸主动脉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D.胸导管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E.奇静脉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870.</w:t>
      </w:r>
      <w:r>
        <w:rPr>
          <w:rFonts w:hint="eastAsia" w:ascii="宋体" w:hAnsi="宋体" w:eastAsia="宋体" w:cs="宋体"/>
          <w:sz w:val="21"/>
          <w:szCs w:val="21"/>
        </w:rPr>
        <w:t>关于主动脉肺动脉窗说法正确的是（</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A.为放射学概念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B.左外侧界为纵隔胸膜，内侧界为气管，前、后方分别为主动脉升部、降部和食管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C.内有动脉韧带、左喉返神经和淋巴结等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D.正常情况下CT难以显示该区淋巴结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E.以上均对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871.</w:t>
      </w:r>
      <w:r>
        <w:rPr>
          <w:rFonts w:hint="eastAsia" w:ascii="宋体" w:hAnsi="宋体" w:eastAsia="宋体" w:cs="宋体"/>
          <w:sz w:val="21"/>
          <w:szCs w:val="21"/>
        </w:rPr>
        <w:t>胸骨角平面不可见的结构有（</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A.气管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B.主动脉弓起止端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C.奇静脉弓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D.气管杈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E.主动脉肺动脉窗</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872.</w:t>
      </w:r>
      <w:r>
        <w:rPr>
          <w:rFonts w:hint="eastAsia" w:ascii="宋体" w:hAnsi="宋体" w:eastAsia="宋体" w:cs="宋体"/>
          <w:sz w:val="21"/>
          <w:szCs w:val="21"/>
        </w:rPr>
        <w:t>识别胸部横断结构肺动脉杈的特征表现为（</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A.倒“三角”形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B.“三叶草”形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C.“军刀鞘”样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D.“S”形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E.“高脚杯”状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873.</w:t>
      </w:r>
      <w:r>
        <w:rPr>
          <w:rFonts w:hint="eastAsia" w:ascii="宋体" w:hAnsi="宋体" w:eastAsia="宋体" w:cs="宋体"/>
          <w:sz w:val="21"/>
          <w:szCs w:val="21"/>
        </w:rPr>
        <w:t>紧邻颈静脉切迹后方主要有什么结构？（</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A.左锁骨下静脉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B.左侧颈内静脉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C.左侧颈外静脉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D.左侧头臂静脉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E.左侧静脉脉</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874.</w:t>
      </w:r>
      <w:r>
        <w:rPr>
          <w:rFonts w:hint="eastAsia" w:ascii="宋体" w:hAnsi="宋体" w:eastAsia="宋体" w:cs="宋体"/>
          <w:sz w:val="21"/>
          <w:szCs w:val="21"/>
        </w:rPr>
        <w:t>肋弓最低点平对（</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第1腰椎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第2腰椎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第3腰椎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第4腰椎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第5腰椎</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875.</w:t>
      </w:r>
      <w:r>
        <w:rPr>
          <w:rFonts w:hint="eastAsia" w:ascii="宋体" w:hAnsi="宋体" w:eastAsia="宋体" w:cs="宋体"/>
          <w:sz w:val="21"/>
          <w:szCs w:val="21"/>
        </w:rPr>
        <w:t>肺癌的淋巴转移第一站常见于哪些ATS区？（</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2、4、5区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4、5、6区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7、8、9区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11区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4、10区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876.</w:t>
      </w:r>
      <w:r>
        <w:rPr>
          <w:rFonts w:hint="eastAsia" w:ascii="宋体" w:hAnsi="宋体" w:eastAsia="宋体" w:cs="宋体"/>
          <w:sz w:val="21"/>
          <w:szCs w:val="21"/>
        </w:rPr>
        <w:t>ATS图中哪些区可作为预测肺癌可切除性和生存率的关键部位（</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.2、4、5区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.4、5、6区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.7、8、9区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.10、11区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.4、10区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877.</w:t>
      </w:r>
      <w:r>
        <w:rPr>
          <w:rFonts w:hint="eastAsia" w:ascii="宋体" w:hAnsi="宋体" w:eastAsia="宋体" w:cs="宋体"/>
          <w:sz w:val="21"/>
          <w:szCs w:val="21"/>
        </w:rPr>
        <w:t>胸部颈静脉切迹层面的上纵隔呈倒“三角形”，前外侧角和后角分别是（</w:t>
      </w: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.左、右头臂静脉和气管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.左、右头臂静脉和食管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.头臂静脉、气管和食管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.左、右颈总动脉和气管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.左、右颈总动脉和食管</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878.</w:t>
      </w:r>
      <w:r>
        <w:rPr>
          <w:rFonts w:hint="eastAsia" w:ascii="宋体" w:hAnsi="宋体" w:eastAsia="宋体" w:cs="宋体"/>
          <w:sz w:val="21"/>
          <w:szCs w:val="21"/>
        </w:rPr>
        <w:t>第二肝门平面（</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A.此平面经过主动脉裂孔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B.第二肝门位于腔静脉沟下端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C.位于第12胸椎体水平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D.有助于肝叶、肝段的划分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E.为腹腔结构配布发生较大变化的转折平面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879.</w:t>
      </w:r>
      <w:r>
        <w:rPr>
          <w:rFonts w:hint="eastAsia" w:ascii="宋体" w:hAnsi="宋体" w:eastAsia="宋体" w:cs="宋体"/>
          <w:sz w:val="21"/>
          <w:szCs w:val="21"/>
        </w:rPr>
        <w:t>后方平对第4腰椎棘突的平面是（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A.第二肝门平面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B.肝门平面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C.肋下平面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D.嵴间平面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E.结节间平面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880..</w:t>
      </w:r>
      <w:r>
        <w:rPr>
          <w:rFonts w:hint="eastAsia" w:ascii="宋体" w:hAnsi="宋体" w:eastAsia="宋体" w:cs="宋体"/>
          <w:sz w:val="21"/>
          <w:szCs w:val="21"/>
        </w:rPr>
        <w:t>幽门平面通常相当于（</w:t>
      </w:r>
      <w:r>
        <w:rPr>
          <w:rFonts w:hint="eastAsia" w:ascii="宋体" w:hAnsi="宋体" w:eastAsia="宋体" w:cs="宋体"/>
          <w:sz w:val="21"/>
          <w:szCs w:val="21"/>
          <w:lang w:val="en-US" w:eastAsia="zh-CN"/>
        </w:rPr>
        <w:t>E</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A.第10胸椎体上缘平面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B.第11胸椎体上缘平面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C.第12胸椎体上缘平面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D.第1胸椎体下缘平面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E．第1腰椎体下缘平面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881.</w:t>
      </w:r>
      <w:r>
        <w:rPr>
          <w:rFonts w:hint="eastAsia" w:ascii="宋体" w:hAnsi="宋体" w:eastAsia="宋体" w:cs="宋体"/>
          <w:sz w:val="21"/>
          <w:szCs w:val="21"/>
        </w:rPr>
        <w:t>第二肝门位于（</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A.左纵沟的后部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右纵沟的后部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下腔静脉沟的上端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D.下腔静脉沟的下端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E.肝门静脉左、右支的开口处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882.</w:t>
      </w:r>
      <w:r>
        <w:rPr>
          <w:rFonts w:hint="eastAsia" w:ascii="宋体" w:hAnsi="宋体" w:eastAsia="宋体" w:cs="宋体"/>
          <w:sz w:val="21"/>
          <w:szCs w:val="21"/>
        </w:rPr>
        <w:t>贲门平（</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A.第10胸椎体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B.第11胸椎体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C.第12胸椎体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D.第1腰椎体</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第2腰椎体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883.</w:t>
      </w:r>
      <w:r>
        <w:rPr>
          <w:rFonts w:hint="eastAsia" w:ascii="宋体" w:hAnsi="宋体" w:eastAsia="宋体" w:cs="宋体"/>
          <w:sz w:val="21"/>
          <w:szCs w:val="21"/>
        </w:rPr>
        <w:t>胰头后方毗邻（</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A.十二指肠降部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B.腹腔动脉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C.肠系膜上动、静脉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D.胆总管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E.右肾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884.</w:t>
      </w:r>
      <w:r>
        <w:rPr>
          <w:rFonts w:hint="eastAsia" w:ascii="宋体" w:hAnsi="宋体" w:eastAsia="宋体" w:cs="宋体"/>
          <w:sz w:val="21"/>
          <w:szCs w:val="21"/>
        </w:rPr>
        <w:t>右肾门前方有（</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A.肠系膜上血管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B结肠右曲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胆囊      </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D.十二指肠降部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E.肝方叶  </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885.</w:t>
      </w:r>
      <w:r>
        <w:rPr>
          <w:rFonts w:hint="eastAsia" w:ascii="宋体" w:hAnsi="宋体" w:eastAsia="宋体" w:cs="宋体"/>
          <w:sz w:val="21"/>
          <w:szCs w:val="21"/>
        </w:rPr>
        <w:t>十二指肠上部位于网膜孔的（</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A.前界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B.后界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C.上界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D.下界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E.内侧界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886.</w:t>
      </w:r>
      <w:r>
        <w:rPr>
          <w:rFonts w:hint="eastAsia" w:ascii="宋体" w:hAnsi="宋体" w:eastAsia="宋体" w:cs="宋体"/>
          <w:sz w:val="21"/>
          <w:szCs w:val="21"/>
        </w:rPr>
        <w:t>网膜孔的前界是（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A.下腔静脉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B．肝尾状叶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C.肝十二指肠韧带右缘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D.胰头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E.十二指肠上部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887.</w:t>
      </w:r>
      <w:r>
        <w:rPr>
          <w:rFonts w:hint="eastAsia" w:ascii="宋体" w:hAnsi="宋体" w:eastAsia="宋体" w:cs="宋体"/>
          <w:sz w:val="21"/>
          <w:szCs w:val="21"/>
        </w:rPr>
        <w:t>不经过肝门的结构是（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A．肝固有动脉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B.肝静脉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C.肝门静脉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D.左、右肝管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E.肝丛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888.</w:t>
      </w:r>
      <w:r>
        <w:rPr>
          <w:rFonts w:hint="eastAsia" w:ascii="宋体" w:hAnsi="宋体" w:eastAsia="宋体" w:cs="宋体"/>
          <w:sz w:val="21"/>
          <w:szCs w:val="21"/>
        </w:rPr>
        <w:t>在横断面上，子宫最先出现（</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A.子宫底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B.子宫体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C.子宫颈阴道部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D.子宫颈阴道上部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E.子宫峡</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889.</w:t>
      </w:r>
      <w:r>
        <w:rPr>
          <w:rFonts w:hint="eastAsia" w:ascii="宋体" w:hAnsi="宋体" w:eastAsia="宋体" w:cs="宋体"/>
          <w:sz w:val="21"/>
          <w:szCs w:val="21"/>
        </w:rPr>
        <w:t>在横断层面上，阴道穹最先出现（</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A.前穹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B.左侧穹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C.有侧穹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D.后穹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E.前、后穹</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890.</w:t>
      </w:r>
      <w:r>
        <w:rPr>
          <w:rFonts w:hint="eastAsia" w:ascii="宋体" w:hAnsi="宋体" w:eastAsia="宋体" w:cs="宋体"/>
          <w:sz w:val="21"/>
          <w:szCs w:val="21"/>
        </w:rPr>
        <w:t>在横断层面上。子宫最先出现（</w:t>
      </w: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A.子宫底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B.子宫体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C.子宫颈阴道部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D.子宫颈阴道上部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E.子宫峡</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891.</w:t>
      </w:r>
      <w:r>
        <w:rPr>
          <w:rFonts w:hint="eastAsia" w:ascii="宋体" w:hAnsi="宋体" w:eastAsia="宋体" w:cs="宋体"/>
          <w:sz w:val="21"/>
          <w:szCs w:val="21"/>
        </w:rPr>
        <w:t>在横断层面上，子宫颈的最低平面是（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A.髋关节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B.坐骨棘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C.坐骨结节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D.坐骨支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E.耻骨弓</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892.</w:t>
      </w:r>
      <w:r>
        <w:rPr>
          <w:rFonts w:hint="eastAsia" w:ascii="宋体" w:hAnsi="宋体" w:eastAsia="宋体" w:cs="宋体"/>
          <w:sz w:val="21"/>
          <w:szCs w:val="21"/>
        </w:rPr>
        <w:t>在横断层面上，子宫腔与子宫颈管的分界标志是（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A.子宫体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B.子宫颈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C.子宫底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D.子宫峡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E.子宫角</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893.</w:t>
      </w:r>
      <w:r>
        <w:rPr>
          <w:rFonts w:hint="eastAsia" w:ascii="宋体" w:hAnsi="宋体" w:eastAsia="宋体" w:cs="宋体"/>
          <w:sz w:val="21"/>
          <w:szCs w:val="21"/>
        </w:rPr>
        <w:t>在上肢，与内侧相同的方位术语又称（</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桡侧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胫侧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尺侧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腓侧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远侧</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894.</w:t>
      </w:r>
      <w:r>
        <w:rPr>
          <w:rFonts w:hint="eastAsia" w:ascii="宋体" w:hAnsi="宋体" w:eastAsia="宋体" w:cs="宋体"/>
          <w:sz w:val="21"/>
          <w:szCs w:val="21"/>
        </w:rPr>
        <w:t>在下肢，与外侧相同的方位术语又称（</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桡侧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胫侧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尺侧    </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腓侧    </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近侧</w:t>
      </w:r>
    </w:p>
    <w:p>
      <w:pPr>
        <w:keepNext w:val="0"/>
        <w:keepLines w:val="0"/>
        <w:pageBreakBefore w:val="0"/>
        <w:numPr>
          <w:ilvl w:val="0"/>
          <w:numId w:val="0"/>
        </w:numPr>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895.</w:t>
      </w:r>
      <w:r>
        <w:rPr>
          <w:rFonts w:hint="eastAsia" w:ascii="宋体" w:hAnsi="宋体" w:eastAsia="宋体" w:cs="宋体"/>
          <w:sz w:val="21"/>
          <w:szCs w:val="21"/>
        </w:rPr>
        <w:t>关节的基本结构是（</w:t>
      </w: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关节面、关节囊、关节唇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关节面、关节囊、半月板</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关节腔、关节囊、关节软骨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关节面、关节囊、关节腔</w:t>
      </w:r>
      <w:r>
        <w:rPr>
          <w:rFonts w:hint="eastAsia" w:ascii="宋体" w:hAnsi="宋体" w:eastAsia="宋体" w:cs="宋体"/>
          <w:sz w:val="21"/>
          <w:szCs w:val="21"/>
        </w:rPr>
        <w:br w:type="textWrapping"/>
      </w: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关节面、关节腔、韧带</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896.</w:t>
      </w:r>
      <w:r>
        <w:rPr>
          <w:rFonts w:hint="eastAsia" w:ascii="宋体" w:hAnsi="宋体" w:eastAsia="宋体" w:cs="宋体"/>
          <w:sz w:val="21"/>
          <w:szCs w:val="21"/>
        </w:rPr>
        <w:t>关节的辅助结构是（</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r>
        <w:rPr>
          <w:rFonts w:hint="eastAsia" w:ascii="宋体" w:hAnsi="宋体" w:eastAsia="宋体" w:cs="宋体"/>
          <w:sz w:val="21"/>
          <w:szCs w:val="21"/>
        </w:rPr>
        <w:br w:type="textWrapping"/>
      </w: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关节囊、囊内韧带、囊外韧带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关节囊、关节软骨、关节盘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囊内韧带、囊外韧带、关节盘、关节唇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关节软骨、关节盘、关节唇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关节囊、关节面、关节盘</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897.</w:t>
      </w:r>
      <w:r>
        <w:rPr>
          <w:rFonts w:hint="eastAsia" w:ascii="宋体" w:hAnsi="宋体" w:eastAsia="宋体" w:cs="宋体"/>
          <w:sz w:val="21"/>
          <w:szCs w:val="21"/>
        </w:rPr>
        <w:t xml:space="preserve"> 肘前区尖端朝向远侧的三角形凹陷称为（</w:t>
      </w: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A.肱骨内髁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B.肱骨外髁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C.肘窝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D.肘后窝</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r>
        <w:rPr>
          <w:rFonts w:hint="eastAsia" w:ascii="宋体" w:hAnsi="宋体" w:eastAsia="宋体" w:cs="宋体"/>
          <w:sz w:val="21"/>
          <w:szCs w:val="21"/>
        </w:rPr>
        <w:t>桡尺关节</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898.</w:t>
      </w:r>
      <w:r>
        <w:rPr>
          <w:rFonts w:hint="eastAsia" w:ascii="宋体" w:hAnsi="宋体" w:eastAsia="宋体" w:cs="宋体"/>
          <w:sz w:val="21"/>
          <w:szCs w:val="21"/>
        </w:rPr>
        <w:t>椎间盘的构成不包括（</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A.纤维环    </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B.髓核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C.Sharpery 纤维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D.透明软骨板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E.脊髓</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899.</w:t>
      </w:r>
      <w:r>
        <w:rPr>
          <w:rFonts w:hint="eastAsia" w:ascii="宋体" w:hAnsi="宋体" w:eastAsia="宋体" w:cs="宋体"/>
          <w:sz w:val="21"/>
          <w:szCs w:val="21"/>
        </w:rPr>
        <w:t>对于脊髓的描述哪一个正确（</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A.位于软脊囊内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B.各段大小外形相同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C.与CT相比，MRI在显示脊髓的内部结构方面有明显优势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D.为前后稍扁的圆柱形</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E.与</w:t>
      </w:r>
      <w:r>
        <w:rPr>
          <w:rFonts w:hint="eastAsia" w:ascii="宋体" w:hAnsi="宋体" w:eastAsia="宋体" w:cs="宋体"/>
          <w:sz w:val="21"/>
          <w:szCs w:val="21"/>
        </w:rPr>
        <w:t>MRI相比</w:t>
      </w:r>
      <w:r>
        <w:rPr>
          <w:rFonts w:hint="eastAsia" w:ascii="宋体" w:hAnsi="宋体" w:eastAsia="宋体" w:cs="宋体"/>
          <w:sz w:val="21"/>
          <w:szCs w:val="21"/>
          <w:lang w:eastAsia="zh-CN"/>
        </w:rPr>
        <w:t>，</w:t>
      </w:r>
      <w:r>
        <w:rPr>
          <w:rFonts w:hint="eastAsia" w:ascii="宋体" w:hAnsi="宋体" w:eastAsia="宋体" w:cs="宋体"/>
          <w:sz w:val="21"/>
          <w:szCs w:val="21"/>
        </w:rPr>
        <w:t>在</w:t>
      </w:r>
      <w:r>
        <w:rPr>
          <w:rFonts w:hint="eastAsia" w:ascii="宋体" w:hAnsi="宋体" w:eastAsia="宋体" w:cs="宋体"/>
          <w:sz w:val="21"/>
          <w:szCs w:val="21"/>
          <w:lang w:val="en-US" w:eastAsia="zh-CN"/>
        </w:rPr>
        <w:t>X线</w:t>
      </w:r>
      <w:r>
        <w:rPr>
          <w:rFonts w:hint="eastAsia" w:ascii="宋体" w:hAnsi="宋体" w:eastAsia="宋体" w:cs="宋体"/>
          <w:sz w:val="21"/>
          <w:szCs w:val="21"/>
        </w:rPr>
        <w:t>显示脊髓的内部结构方面有明显优势</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900</w:t>
      </w:r>
      <w:r>
        <w:rPr>
          <w:rFonts w:hint="eastAsia" w:ascii="宋体" w:hAnsi="宋体" w:eastAsia="宋体" w:cs="宋体"/>
          <w:sz w:val="21"/>
          <w:szCs w:val="21"/>
        </w:rPr>
        <w:t>.椎内静脉丛在CT平扫上不能单独显示增强扫面呈（</w:t>
      </w:r>
      <w:r>
        <w:rPr>
          <w:rFonts w:hint="eastAsia" w:ascii="宋体" w:hAnsi="宋体" w:eastAsia="宋体" w:cs="宋体"/>
          <w:sz w:val="21"/>
          <w:szCs w:val="21"/>
          <w:lang w:val="en-US" w:eastAsia="zh-CN"/>
        </w:rPr>
        <w:t>C</w:t>
      </w:r>
      <w:r>
        <w:rPr>
          <w:rFonts w:hint="eastAsia" w:ascii="宋体" w:hAnsi="宋体" w:eastAsia="宋体" w:cs="宋体"/>
          <w:sz w:val="21"/>
          <w:szCs w:val="21"/>
        </w:rPr>
        <w:t>）以颈区较明显。</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A.片状高密度影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B.散片状高密度影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C.点状高密度影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D.点状低密度影</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斑块</w:t>
      </w:r>
      <w:r>
        <w:rPr>
          <w:rFonts w:hint="eastAsia" w:ascii="宋体" w:hAnsi="宋体" w:eastAsia="宋体" w:cs="宋体"/>
          <w:sz w:val="21"/>
          <w:szCs w:val="21"/>
        </w:rPr>
        <w:t>状低密度影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150" w:afterAutospacing="0" w:line="240" w:lineRule="auto"/>
        <w:ind w:right="0" w:rightChars="0"/>
        <w:jc w:val="center"/>
        <w:textAlignment w:val="auto"/>
        <w:rPr>
          <w:rFonts w:hint="eastAsia" w:ascii="黑体" w:hAnsi="黑体" w:eastAsia="黑体" w:cs="黑体"/>
          <w:sz w:val="28"/>
          <w:szCs w:val="28"/>
          <w:lang w:val="en-US" w:eastAsia="zh-CN"/>
        </w:rPr>
      </w:pPr>
      <w:r>
        <w:rPr>
          <w:rFonts w:hint="eastAsia" w:ascii="黑体" w:hAnsi="黑体" w:eastAsia="黑体" w:cs="黑体"/>
          <w:b/>
          <w:bCs/>
          <w:i w:val="0"/>
          <w:caps w:val="0"/>
          <w:color w:val="5D5D5D"/>
          <w:spacing w:val="0"/>
          <w:sz w:val="28"/>
          <w:szCs w:val="28"/>
          <w:shd w:val="clear" w:fill="FFFFFF"/>
          <w:lang w:eastAsia="zh-CN"/>
        </w:rPr>
        <w:t>医学影像诊断基础（</w:t>
      </w:r>
      <w:r>
        <w:rPr>
          <w:rFonts w:hint="eastAsia" w:ascii="黑体" w:hAnsi="黑体" w:eastAsia="黑体" w:cs="黑体"/>
          <w:b/>
          <w:bCs/>
          <w:i w:val="0"/>
          <w:caps w:val="0"/>
          <w:color w:val="5D5D5D"/>
          <w:spacing w:val="0"/>
          <w:sz w:val="28"/>
          <w:szCs w:val="28"/>
          <w:shd w:val="clear" w:fill="FFFFFF"/>
          <w:lang w:val="en-US" w:eastAsia="zh-CN"/>
        </w:rPr>
        <w:t>901-1000题</w:t>
      </w:r>
      <w:r>
        <w:rPr>
          <w:rFonts w:hint="eastAsia" w:ascii="黑体" w:hAnsi="黑体" w:eastAsia="黑体" w:cs="黑体"/>
          <w:b/>
          <w:bCs/>
          <w:i w:val="0"/>
          <w:caps w:val="0"/>
          <w:color w:val="5D5D5D"/>
          <w:spacing w:val="0"/>
          <w:sz w:val="28"/>
          <w:szCs w:val="28"/>
          <w:shd w:val="clear" w:fill="FFFFFF"/>
          <w:lang w:eastAsia="zh-CN"/>
        </w:rPr>
        <w:t>）</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A1/A2型题</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901.</w:t>
      </w:r>
      <w:r>
        <w:rPr>
          <w:rFonts w:hint="eastAsia" w:ascii="宋体" w:hAnsi="宋体" w:eastAsia="宋体" w:cs="宋体"/>
          <w:sz w:val="21"/>
          <w:szCs w:val="21"/>
        </w:rPr>
        <w:t>X线在人体内的透过率从大到小，其正确排列为</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A.气体、液体及软组织、脂肪、骨</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B.骨、脂肪.液体及软组织、气体</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C.脂肪、气体、液体及软组织、骨</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D.骨、液体及软组织、脂肪、气体</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E.气体、脂肪、液体及软组织、骨</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902.</w:t>
      </w:r>
      <w:r>
        <w:rPr>
          <w:rFonts w:hint="eastAsia" w:ascii="宋体" w:hAnsi="宋体" w:eastAsia="宋体" w:cs="宋体"/>
          <w:sz w:val="21"/>
          <w:szCs w:val="21"/>
        </w:rPr>
        <w:t>指出与X线诊断和治疗无关的特性</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A.穿透性</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B.衍射作</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C.荧光效应</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D.摄影效应</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E.电离效应</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903.</w:t>
      </w:r>
      <w:r>
        <w:rPr>
          <w:rFonts w:hint="eastAsia" w:ascii="宋体" w:hAnsi="宋体" w:eastAsia="宋体" w:cs="宋体"/>
          <w:sz w:val="21"/>
          <w:szCs w:val="21"/>
        </w:rPr>
        <w:t>装有心脏起博器的病人不能进行下列哪种检查</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A.MRI</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B.CT</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C.X线平片</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D.SPECT</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E.PET</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904.</w:t>
      </w:r>
      <w:r>
        <w:rPr>
          <w:rFonts w:hint="eastAsia" w:ascii="宋体" w:hAnsi="宋体" w:eastAsia="宋体" w:cs="宋体"/>
          <w:sz w:val="21"/>
          <w:szCs w:val="21"/>
        </w:rPr>
        <w:t>下列哪项不是CT扫描的适应征</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A.眼部外伤</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B.眼眶内异物</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C.眼的先天性疾病</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D.近视眼</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E.眼球及眶内肿物</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905.</w:t>
      </w:r>
      <w:r>
        <w:rPr>
          <w:rFonts w:hint="eastAsia" w:ascii="宋体" w:hAnsi="宋体" w:eastAsia="宋体" w:cs="宋体"/>
          <w:sz w:val="21"/>
          <w:szCs w:val="21"/>
        </w:rPr>
        <w:t>下列造影不用碘剂的是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A.动脉造影</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B.静脉造影</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C.逆行肾盂造影</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D.脊髓造影</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E.胃肠道常用的双对比造影</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906.</w:t>
      </w:r>
      <w:r>
        <w:rPr>
          <w:rFonts w:hint="eastAsia" w:ascii="宋体" w:hAnsi="宋体" w:eastAsia="宋体" w:cs="宋体"/>
          <w:sz w:val="21"/>
          <w:szCs w:val="21"/>
        </w:rPr>
        <w:t>目前最广泛应用于临床磁共振成像技术的原子核是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A.H氢</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B.F氟</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C.钠(Na)</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D.磷(P)</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E.其它</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907.</w:t>
      </w:r>
      <w:r>
        <w:rPr>
          <w:rFonts w:hint="eastAsia" w:ascii="宋体" w:hAnsi="宋体" w:eastAsia="宋体" w:cs="宋体"/>
          <w:sz w:val="21"/>
          <w:szCs w:val="21"/>
        </w:rPr>
        <w:t>MRI成像参数有</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A.T2</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B.T1</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C.流速</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D.质子密度</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E.以上全对</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908.</w:t>
      </w:r>
      <w:r>
        <w:rPr>
          <w:rFonts w:hint="eastAsia" w:ascii="宋体" w:hAnsi="宋体" w:eastAsia="宋体" w:cs="宋体"/>
          <w:sz w:val="21"/>
          <w:szCs w:val="21"/>
        </w:rPr>
        <w:t>下列不属于数字化影像的是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A.CT</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B.荧光摄影</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C.MRI</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D.DSA</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E.CR</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101FF"/>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909.</w:t>
      </w:r>
      <w:r>
        <w:rPr>
          <w:rFonts w:hint="eastAsia" w:ascii="宋体" w:hAnsi="宋体" w:eastAsia="宋体" w:cs="宋体"/>
          <w:sz w:val="21"/>
          <w:szCs w:val="21"/>
        </w:rPr>
        <w:t>关于MRI检查安全性论述，错误的是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A.体内有金属异物.人工铁磁性关节等不应行MRI检查</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B.带有心脏起博器患者禁止MRI检查</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C.幽闭症患者不宜做MRI检查</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D.正在进行生命监护的危重病人不能进行MRI检查</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E.早期妊娠妇女接受MRI检查肯定是安全的</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910.</w:t>
      </w:r>
      <w:r>
        <w:rPr>
          <w:rFonts w:hint="eastAsia" w:ascii="宋体" w:hAnsi="宋体" w:eastAsia="宋体" w:cs="宋体"/>
          <w:sz w:val="21"/>
          <w:szCs w:val="21"/>
        </w:rPr>
        <w:t>以下属于直接数字化X线摄影的是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A.CT</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B.MRI</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C.DSA</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D.CR</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E.DR</w:t>
      </w: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br w:type="textWrapping"/>
      </w:r>
      <w:r>
        <w:rPr>
          <w:rFonts w:hint="eastAsia" w:ascii="宋体" w:hAnsi="宋体" w:eastAsia="宋体" w:cs="宋体"/>
          <w:sz w:val="21"/>
          <w:szCs w:val="21"/>
        </w:rPr>
        <w:t>9</w:t>
      </w:r>
      <w:r>
        <w:rPr>
          <w:rFonts w:hint="eastAsia" w:ascii="宋体" w:hAnsi="宋体" w:eastAsia="宋体" w:cs="宋体"/>
          <w:sz w:val="21"/>
          <w:szCs w:val="21"/>
          <w:lang w:val="en-US" w:eastAsia="zh-CN"/>
        </w:rPr>
        <w:t>1</w:t>
      </w:r>
      <w:r>
        <w:rPr>
          <w:rFonts w:hint="eastAsia" w:ascii="宋体" w:hAnsi="宋体" w:eastAsia="宋体" w:cs="宋体"/>
          <w:sz w:val="21"/>
          <w:szCs w:val="21"/>
        </w:rPr>
        <w:t>1.临床上胸部X线摄片最常使用的体位是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A.前后位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B.后前位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C.前弓位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D.左侧位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E.右侧位</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912.</w:t>
      </w:r>
      <w:r>
        <w:rPr>
          <w:rFonts w:hint="eastAsia" w:ascii="宋体" w:hAnsi="宋体" w:eastAsia="宋体" w:cs="宋体"/>
          <w:sz w:val="21"/>
          <w:szCs w:val="21"/>
        </w:rPr>
        <w:t>关于肋骨的正常X线表现，说法错误的是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A.第1－10助骨前端以肋软骨与胸骨相连</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B.颈肋是较常见的肋骨变异之一</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C.在X线胸片上肋骨前端呈游离状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D.第6肋骨前端相当于第8肋骨后端水平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E.第6肋骨前端相当于第10肋骨后端水平</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913.</w:t>
      </w:r>
      <w:r>
        <w:rPr>
          <w:rFonts w:hint="eastAsia" w:ascii="宋体" w:hAnsi="宋体" w:eastAsia="宋体" w:cs="宋体"/>
          <w:sz w:val="21"/>
          <w:szCs w:val="21"/>
        </w:rPr>
        <w:t>关于胸壁软组织的描述不正确的是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A.胸部平片上男性胸大肌影通常右侧较为明显</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B.女性乳头在第7前肋间附近呈小圆形致密影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C.伴随阴影为肺尖部反折胸膜及胸膜外肋骨下软组织形成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D.女性乳房为两下肺野对称性下缘清晰的密度增高影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E.当颈部向一侧偏斜可使胸锁乳突肌影两侧不对称</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101FF"/>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914</w:t>
      </w:r>
      <w:r>
        <w:rPr>
          <w:rFonts w:hint="eastAsia" w:ascii="宋体" w:hAnsi="宋体" w:eastAsia="宋体" w:cs="宋体"/>
          <w:color w:val="000000"/>
          <w:sz w:val="21"/>
          <w:szCs w:val="21"/>
        </w:rPr>
        <w:t>.</w:t>
      </w:r>
      <w:r>
        <w:rPr>
          <w:rFonts w:hint="eastAsia" w:ascii="宋体" w:hAnsi="宋体" w:eastAsia="宋体" w:cs="宋体"/>
          <w:sz w:val="21"/>
          <w:szCs w:val="21"/>
        </w:rPr>
        <w:t>关于肺野的划分正确的是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A.为便于病变描述，将肺野分为内、中、外三个肺野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B.常以第三前肋下缘将肺野分为上、中、下三个肺野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C.第1肋骨上缘以内的部分肺野称为肺尖区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D.锁骨以下至第2肋骨外缘以内部分称为锁骨下区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E.常以第四前肋下缘将肺野分为上、中、下三个肺野</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101FF"/>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915.</w:t>
      </w:r>
      <w:r>
        <w:rPr>
          <w:rFonts w:hint="eastAsia" w:ascii="宋体" w:hAnsi="宋体" w:eastAsia="宋体" w:cs="宋体"/>
          <w:sz w:val="21"/>
          <w:szCs w:val="21"/>
        </w:rPr>
        <w:t>构成胸片上肺纹理影的主要解剖结构是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A.支气管系统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B.肺静脉系统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C.肺动脉系统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D.肺静脉与支气管动脉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E.肺动脉与肺静脉</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101FF"/>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916.</w:t>
      </w:r>
      <w:r>
        <w:rPr>
          <w:rFonts w:hint="eastAsia" w:ascii="宋体" w:hAnsi="宋体" w:eastAsia="宋体" w:cs="宋体"/>
          <w:sz w:val="21"/>
          <w:szCs w:val="21"/>
        </w:rPr>
        <w:t>关于胸部正常X线表现的描述不正确的是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A.肺野系胸片上均匀一致、较为透明的区域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B.肺门影主要成分为肺动脉、肺静脉及其大分支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C.在胸部正位片上通常右肺门影比左肺门高1~2cm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D.肺纹理为自肺门向肺野呈放射状分布的树枝状影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E.通常下肺野肺纹理影较上肺野粗</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917.</w:t>
      </w:r>
      <w:r>
        <w:rPr>
          <w:rFonts w:hint="eastAsia" w:ascii="宋体" w:hAnsi="宋体" w:eastAsia="宋体" w:cs="宋体"/>
          <w:sz w:val="21"/>
          <w:szCs w:val="21"/>
        </w:rPr>
        <w:t>关于肺叶与肺段的描述正确的是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A.肺段呈楠圆形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B.肺叶是由2~5个肺段组成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C.左右肺共有12个肺段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D.右肺三叶6个肺段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E.左肺下叶有5个肺段</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918.</w:t>
      </w:r>
      <w:r>
        <w:rPr>
          <w:rFonts w:hint="eastAsia" w:ascii="宋体" w:hAnsi="宋体" w:eastAsia="宋体" w:cs="宋体"/>
          <w:sz w:val="21"/>
          <w:szCs w:val="21"/>
        </w:rPr>
        <w:t>关于纵隔的描述错误的是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A.目前多采用三分区法</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B.侧位胸片上分为前、中、后三区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C.中纵隔即心脏、主动脉弓、气管和肺门所占区域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D.食管后壁为中、后纵隔分界线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E.正常纵隔的宽度受体位和呼吸影响</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919.</w:t>
      </w:r>
      <w:r>
        <w:rPr>
          <w:rFonts w:hint="eastAsia" w:ascii="宋体" w:hAnsi="宋体" w:eastAsia="宋体" w:cs="宋体"/>
          <w:sz w:val="21"/>
          <w:szCs w:val="21"/>
        </w:rPr>
        <w:t>关于横漏的描述错误的是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A.通常右膈顶较左侧高1－2cm</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B.膈局部发育薄弱可出现局限性隔膨升,以左侧多见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C.横膈上有主动脉裂孔、食管裂孔、腔静脉裂孔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D.胸腔及腹腔压力的改变可影响横膈的位置</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E.横膈形态呈内高外低，前高后低</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920</w:t>
      </w:r>
      <w:r>
        <w:rPr>
          <w:rFonts w:hint="eastAsia" w:ascii="宋体" w:hAnsi="宋体" w:eastAsia="宋体" w:cs="宋体"/>
          <w:color w:val="000000"/>
          <w:sz w:val="21"/>
          <w:szCs w:val="21"/>
        </w:rPr>
        <w:t>.</w:t>
      </w:r>
      <w:r>
        <w:rPr>
          <w:rFonts w:hint="eastAsia" w:ascii="宋体" w:hAnsi="宋体" w:eastAsia="宋体" w:cs="宋体"/>
          <w:sz w:val="21"/>
          <w:szCs w:val="21"/>
        </w:rPr>
        <w:t>目前肿部病变最常用的形像检在方法是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A.胸部DR摄片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B.胸部MRI</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C.胸部超声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D.全身PET－CT</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E胸部螺旋CT</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921.</w:t>
      </w:r>
      <w:r>
        <w:rPr>
          <w:rFonts w:hint="eastAsia" w:ascii="宋体" w:hAnsi="宋体" w:eastAsia="宋体" w:cs="宋体"/>
          <w:sz w:val="21"/>
          <w:szCs w:val="21"/>
        </w:rPr>
        <w:t>关于叶间裂的CT表现错误的是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A.叶间裂的CT表现与其走行无关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B.水平裂呈无或少肺纹理的类圆形区域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C.斜裂表现为少或无肺纹理的条带状影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D.HRCT上叶间裂均可表现为高密度线状影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E.冠状位HRCT重组斜裂表现为线状高密度影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922.</w:t>
      </w:r>
      <w:r>
        <w:rPr>
          <w:rFonts w:hint="eastAsia" w:ascii="宋体" w:hAnsi="宋体" w:eastAsia="宋体" w:cs="宋体"/>
          <w:sz w:val="21"/>
          <w:szCs w:val="21"/>
        </w:rPr>
        <w:t>下列胸部MRI正常表现中说法正确的是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A.胸壁肌肉在T1WI和T2WI上均呈较高信号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B.脂肪组织在T1WI上呈高信号，T2WI上呈较高信号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C.由于流空效应，血管在任何情况均呈低信号影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D.整个肺实质在MRI上基本呈中等信号的灰色影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E.胸膜在MRI上也可以显示呈线样中等信号影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923.</w:t>
      </w:r>
      <w:r>
        <w:rPr>
          <w:rFonts w:hint="eastAsia" w:ascii="宋体" w:hAnsi="宋体" w:eastAsia="宋体" w:cs="宋体"/>
          <w:sz w:val="21"/>
          <w:szCs w:val="21"/>
        </w:rPr>
        <w:t>关于肺气肿的说法不正确的是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A.肺气肿系指肺组织被气体过度膨胀的一种状态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B.肺气肿大致可分为局限性和弥漫性两种类型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C.局限性阻塞性肺气肿多系支气管病变的活瓣性作用所致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D.弥漫性阻塞性肺气肿不会发生气道的活瓣性狭窄作用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E.弥漫性阻塞性肺气肿多见于慢性支气管炎及支气管哮喘</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924.</w:t>
      </w:r>
      <w:r>
        <w:rPr>
          <w:rFonts w:hint="eastAsia" w:ascii="宋体" w:hAnsi="宋体" w:eastAsia="宋体" w:cs="宋体"/>
          <w:sz w:val="21"/>
          <w:szCs w:val="21"/>
        </w:rPr>
        <w:t>肺气肿的X线表现，表述正确的是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A.叶支气管部分阻塞者表现为该肺叶透亮度增加，肺纹理稀疏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B.主支气管部分阻塞时表现该侧肺透亮度增加,肺纹理稀疏横，弱下降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C.弥漫性阻塞性肺气肿可出现胸廓桶状，肋骨走行变平，与肋间隙变宽</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D.弥漫性阻塞性肺气肿可出现双隔低平和心影狭长呈垂位心型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E.以上均正确</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925.</w:t>
      </w:r>
      <w:r>
        <w:rPr>
          <w:rFonts w:hint="eastAsia" w:ascii="宋体" w:hAnsi="宋体" w:eastAsia="宋体" w:cs="宋体"/>
          <w:sz w:val="21"/>
          <w:szCs w:val="21"/>
        </w:rPr>
        <w:t>在胸部X线平片上诊断肺不张的重要征象是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A.肺门移位和横隔变平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B.肺纹理稀疏与透亮度增加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C.肺纹理稀疏与叶间裂移位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D.肺体积缩小与密度增高</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r>
        <w:rPr>
          <w:rFonts w:hint="eastAsia" w:ascii="宋体" w:hAnsi="宋体" w:eastAsia="宋体" w:cs="宋体"/>
          <w:sz w:val="21"/>
          <w:szCs w:val="21"/>
        </w:rPr>
        <w:t>E.对侧肺野代偿性肺气肿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val="0"/>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926.</w:t>
      </w:r>
      <w:r>
        <w:rPr>
          <w:rFonts w:hint="eastAsia" w:ascii="宋体" w:hAnsi="宋体" w:eastAsia="宋体" w:cs="宋体"/>
          <w:sz w:val="21"/>
          <w:szCs w:val="21"/>
        </w:rPr>
        <w:t>心脏右前斜位片主要观察</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A.左心房、肺动脉主干和右心室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B.左心室、主动脉弓的全貌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C.右心房、主动脉窗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D.气管分叉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E.以上全不是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927.</w:t>
      </w:r>
      <w:r>
        <w:rPr>
          <w:rFonts w:hint="eastAsia" w:ascii="宋体" w:hAnsi="宋体" w:eastAsia="宋体" w:cs="宋体"/>
          <w:sz w:val="21"/>
          <w:szCs w:val="21"/>
        </w:rPr>
        <w:t>心脏左前斜位片主要观察</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A.右心房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B.左、右心室、左心房、左主支气管、左肺动脉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C.右无名静脉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D.相反博动点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E.以上全不是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928.</w:t>
      </w:r>
      <w:r>
        <w:rPr>
          <w:rFonts w:hint="eastAsia" w:ascii="宋体" w:hAnsi="宋体" w:eastAsia="宋体" w:cs="宋体"/>
          <w:sz w:val="21"/>
          <w:szCs w:val="21"/>
        </w:rPr>
        <w:t>右心房增大，下面哪项是错误的</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A.后前位：右侧第二弓增大，右心膈角锐利</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B.左前斜位：心前缘突出或横行部延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C.右前斜位：心后缘下部向后隙突出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D.右房增大常发生在房缺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E.右心房增大多为室间隔缺损所致</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929.</w:t>
      </w:r>
      <w:r>
        <w:rPr>
          <w:rFonts w:hint="eastAsia" w:ascii="宋体" w:hAnsi="宋体" w:eastAsia="宋体" w:cs="宋体"/>
          <w:sz w:val="21"/>
          <w:szCs w:val="21"/>
        </w:rPr>
        <w:t>下列哪种疾病引起右心室负荷增加</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A.主动脉瓣关闭不全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B.阻塞性肺气肿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C.二尖瓣关闭不全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D.动脉导管未闭</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E.贫血性心脏病</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930.</w:t>
      </w:r>
      <w:r>
        <w:rPr>
          <w:rFonts w:hint="eastAsia" w:ascii="宋体" w:hAnsi="宋体" w:eastAsia="宋体" w:cs="宋体"/>
          <w:sz w:val="21"/>
          <w:szCs w:val="21"/>
        </w:rPr>
        <w:t>引起左心室负荷增高的主要因素是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A.肺循环高压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B.体循环高压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C.右心回心血量增加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D.三尖瓣关闭不全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E.红细胞压积增大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931.</w:t>
      </w:r>
      <w:r>
        <w:rPr>
          <w:rFonts w:hint="eastAsia" w:ascii="宋体" w:hAnsi="宋体" w:eastAsia="宋体" w:cs="宋体"/>
          <w:sz w:val="21"/>
          <w:szCs w:val="21"/>
        </w:rPr>
        <w:t>鉴别右心衰竭与肝硬化的要点是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A.下肢水肿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B.静脉压升高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C.腹水形成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D.肝脏肿大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E.以上都不是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932.</w:t>
      </w:r>
      <w:r>
        <w:rPr>
          <w:rFonts w:hint="eastAsia" w:ascii="宋体" w:hAnsi="宋体" w:eastAsia="宋体" w:cs="宋体"/>
          <w:sz w:val="21"/>
          <w:szCs w:val="21"/>
        </w:rPr>
        <w:t>典型风湿性心脏病、二尖瓣狭窄应具有下列X线表现</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A.左心房增大、肺淤血、左心室增大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B.左心房增大、肺充血、右心室正常</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C.左心房增大、肺部正常、右心室增大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D.左心房增大、肺淤血、右心室增大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E.左心房增大、肺充血、右心室增大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933.</w:t>
      </w:r>
      <w:r>
        <w:rPr>
          <w:rFonts w:hint="eastAsia" w:ascii="宋体" w:hAnsi="宋体" w:eastAsia="宋体" w:cs="宋体"/>
          <w:sz w:val="21"/>
          <w:szCs w:val="21"/>
        </w:rPr>
        <w:t>肺原性心脏病与原发肺动脉高压的鉴别诊断是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A.前者以左房、左室增大为主、后者以右室、右房增大为主</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B.两者心博均减弱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C.两者肺动脉段均凹陷</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D.前者为胸肺病变造成，后者与胸肺病变无关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E.两者年龄无差</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934.</w:t>
      </w:r>
      <w:r>
        <w:rPr>
          <w:rFonts w:hint="eastAsia" w:ascii="宋体" w:hAnsi="宋体" w:eastAsia="宋体" w:cs="宋体"/>
          <w:sz w:val="21"/>
          <w:szCs w:val="21"/>
        </w:rPr>
        <w:t>慢性支气管炎发展为肺心病的X线征象是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A.心脏普大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B.左房、右房大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C.左室增大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D.右室增大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E.心腰凹陷</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935.</w:t>
      </w:r>
      <w:r>
        <w:rPr>
          <w:rFonts w:hint="eastAsia" w:ascii="宋体" w:hAnsi="宋体" w:eastAsia="宋体" w:cs="宋体"/>
          <w:sz w:val="21"/>
          <w:szCs w:val="21"/>
        </w:rPr>
        <w:t>诊断高血压心脏病必需具备</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A.心尖区收缩期吹风性杂音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B.右室增大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C.左室增大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D.左房、右室增大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E.右房、肺动脉干突出</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936.</w:t>
      </w:r>
      <w:r>
        <w:rPr>
          <w:rFonts w:hint="eastAsia" w:ascii="宋体" w:hAnsi="宋体" w:eastAsia="宋体" w:cs="宋体"/>
          <w:sz w:val="21"/>
          <w:szCs w:val="21"/>
        </w:rPr>
        <w:t>动脉硬化性主动脉瘤同特发性主动脉瘤的区别</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A.两者均有高血压史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B.前者好发部位是降、弓部，多见老人，常有钙化，后者好发部位为升部多见青壮年，少见钙化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C.两者均合并蜘蛛指，晶体脱位等骨和眼的异常</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D.两者常见胸骨压迫侵蚀</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E.梅毒血清反应均是阳性</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937.</w:t>
      </w:r>
      <w:r>
        <w:rPr>
          <w:rFonts w:hint="eastAsia" w:ascii="宋体" w:hAnsi="宋体" w:eastAsia="宋体" w:cs="宋体"/>
          <w:sz w:val="21"/>
          <w:szCs w:val="21"/>
        </w:rPr>
        <w:t>室间隔缺损患者有时出现声音嘶哑其原因是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A.扩张的左心房压迫喉返神经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B.扩张的右心房压迫喉返神经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C.扩张的主动脉压迫喉返神经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D.扩张的肺动脉压迫喉返神经</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r>
        <w:rPr>
          <w:rFonts w:hint="eastAsia" w:ascii="宋体" w:hAnsi="宋体" w:eastAsia="宋体" w:cs="宋体"/>
          <w:sz w:val="21"/>
          <w:szCs w:val="21"/>
        </w:rPr>
        <w:t>E.扩张的左、右心房压迫喉返神经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938.</w:t>
      </w:r>
      <w:r>
        <w:rPr>
          <w:rFonts w:hint="eastAsia" w:ascii="宋体" w:hAnsi="宋体" w:eastAsia="宋体" w:cs="宋体"/>
          <w:sz w:val="21"/>
          <w:szCs w:val="21"/>
        </w:rPr>
        <w:t>胃肠道穿孔的最典型X线征象为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A.咖啡豆征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B.结肠积气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C.膈下新月状气体影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D.阶梯状液平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E.肠腔扩张</w:t>
      </w: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939.</w:t>
      </w:r>
      <w:r>
        <w:rPr>
          <w:rFonts w:hint="eastAsia" w:ascii="宋体" w:hAnsi="宋体" w:eastAsia="宋体" w:cs="宋体"/>
          <w:sz w:val="21"/>
          <w:szCs w:val="21"/>
        </w:rPr>
        <w:t>胃肠钡餐前准备最主要是检查日晨</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A.禁食禁水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B.洗胃</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C.清洁灌肠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D.肌注低张药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E.抽空胃液</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940.</w:t>
      </w:r>
      <w:r>
        <w:rPr>
          <w:rFonts w:hint="eastAsia" w:ascii="宋体" w:hAnsi="宋体" w:eastAsia="宋体" w:cs="宋体"/>
          <w:sz w:val="21"/>
          <w:szCs w:val="21"/>
        </w:rPr>
        <w:t>关于胃肠双对比造影的叙述，哪一项错误？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A.胃肠双对比造影可显示微皱襞</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B.对比剂为钡剂加碘剂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C.胃微皱襞是胃小沟和胃小区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D.结肠微皱襞是无名沟和无名区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E.双对比造影常用于诊断胃肠早期病变</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941.</w:t>
      </w:r>
      <w:r>
        <w:rPr>
          <w:rFonts w:hint="eastAsia" w:ascii="宋体" w:hAnsi="宋体" w:eastAsia="宋体" w:cs="宋体"/>
          <w:sz w:val="21"/>
          <w:szCs w:val="21"/>
        </w:rPr>
        <w:t>关于龛影的叙述，哪一项错误？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A.胃肠管壁溃烂面凹陷，被钡剂充填称龛影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B.切线位观察为突出腔外之含钡影像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C.正面观察为无钡剂的透明影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D.良性龛影周围粘膜向心性集中无破坏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E.恶性龛影周围粘膜常破坏</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942.</w:t>
      </w:r>
      <w:r>
        <w:rPr>
          <w:rFonts w:hint="eastAsia" w:ascii="宋体" w:hAnsi="宋体" w:eastAsia="宋体" w:cs="宋体"/>
          <w:sz w:val="21"/>
          <w:szCs w:val="21"/>
        </w:rPr>
        <w:t>胃内充盈缺损不代表哪一种疾病？</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A.良性肿瘤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B.胃溃疡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C.恶性肿瘤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D.胃内异物</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E.胃石(如胃柿石)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numPr>
          <w:ilvl w:val="0"/>
          <w:numId w:val="0"/>
        </w:numPr>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943.</w:t>
      </w:r>
      <w:r>
        <w:rPr>
          <w:rFonts w:hint="eastAsia" w:ascii="宋体" w:hAnsi="宋体" w:eastAsia="宋体" w:cs="宋体"/>
          <w:sz w:val="21"/>
          <w:szCs w:val="21"/>
        </w:rPr>
        <w:t>下列哪种疾病不引起食管的形态及位置改变？</w:t>
      </w:r>
      <w:r>
        <w:rPr>
          <w:rFonts w:hint="eastAsia" w:ascii="宋体" w:hAnsi="宋体" w:eastAsia="宋体" w:cs="宋体"/>
          <w:sz w:val="21"/>
          <w:szCs w:val="21"/>
          <w:lang w:val="en-US" w:eastAsia="zh-CN"/>
        </w:rPr>
        <w:t>(B)</w:t>
      </w:r>
    </w:p>
    <w:p>
      <w:pPr>
        <w:keepNext w:val="0"/>
        <w:keepLines w:val="0"/>
        <w:pageBreakBefore w:val="0"/>
        <w:numPr>
          <w:ilvl w:val="0"/>
          <w:numId w:val="0"/>
        </w:numPr>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A.左房增大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B.胸腺肥大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C.膈疝</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D.主动脉迂曲扩张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E.降主动脉瘤</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944.</w:t>
      </w:r>
      <w:r>
        <w:rPr>
          <w:rFonts w:hint="eastAsia" w:ascii="宋体" w:hAnsi="宋体" w:eastAsia="宋体" w:cs="宋体"/>
          <w:sz w:val="21"/>
          <w:szCs w:val="21"/>
        </w:rPr>
        <w:t>下列哪项不是食管静脉曲张的表现？</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A.下段多见B.粘膜稍宽略迂曲，或呈串珠状充盈缺损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C.食管张力下降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D.管壁僵硬</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E.食管腔可略大</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945.</w:t>
      </w:r>
      <w:r>
        <w:rPr>
          <w:rFonts w:hint="eastAsia" w:ascii="宋体" w:hAnsi="宋体" w:eastAsia="宋体" w:cs="宋体"/>
          <w:sz w:val="21"/>
          <w:szCs w:val="21"/>
        </w:rPr>
        <w:t>进食梗阻感二月，X线表现食管中段有.5cm长狭窄段，壁不规则，粘膜不连续，狭窄上方食管扩张明显，最可能的是。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A.食管癌.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B.食管静脉曲张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C.食管良性狭窄.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D.贲门痉挛</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E.胃底贲门癌</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946.</w:t>
      </w:r>
      <w:r>
        <w:rPr>
          <w:rFonts w:hint="eastAsia" w:ascii="宋体" w:hAnsi="宋体" w:eastAsia="宋体" w:cs="宋体"/>
          <w:sz w:val="21"/>
          <w:szCs w:val="21"/>
        </w:rPr>
        <w:t>对疑为鱼刺或碎骨片等卡在食管壁的异物，主要的检查方法是？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A.摄平片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B.食管钡餐</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C.食管吞钡棉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D.血管造影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E.透视</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947.</w:t>
      </w:r>
      <w:r>
        <w:rPr>
          <w:rFonts w:hint="eastAsia" w:ascii="宋体" w:hAnsi="宋体" w:eastAsia="宋体" w:cs="宋体"/>
          <w:sz w:val="21"/>
          <w:szCs w:val="21"/>
        </w:rPr>
        <w:t>患者近来咽下不畅，食管钡餐检查侧斜位可见食管上段后壁有弧形压迫，粘膜皱壁规则，扩张度好，应考虑什么疾病？</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A.食管癌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B.食管平滑肌瘤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C.食管炎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D.食管外压性病变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E.食管憩室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948.</w:t>
      </w:r>
      <w:r>
        <w:rPr>
          <w:rFonts w:hint="eastAsia" w:ascii="宋体" w:hAnsi="宋体" w:eastAsia="宋体" w:cs="宋体"/>
          <w:sz w:val="21"/>
          <w:szCs w:val="21"/>
        </w:rPr>
        <w:t>指出哪一项不是恶性溃疡征象。</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A.狭颈征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B.环堤征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C.指压迹征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D.裂隙征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E.半月征</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949.</w:t>
      </w:r>
      <w:r>
        <w:rPr>
          <w:rFonts w:hint="eastAsia" w:ascii="宋体" w:hAnsi="宋体" w:eastAsia="宋体" w:cs="宋体"/>
          <w:sz w:val="21"/>
          <w:szCs w:val="21"/>
        </w:rPr>
        <w:t>胃粘膜皱襞的改变，下列哪项是错误的?</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A.肥厚和萎缩多代表慢性炎症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B.破坏中断多为良性溃疡所致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C.良性溃疡疤痕可引起粘膜纠集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D.恶性肿瘤可引起粘膜皱襞消</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E.脑回状外观一般为慢性炎症所致</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950.</w:t>
      </w:r>
      <w:r>
        <w:rPr>
          <w:rFonts w:hint="eastAsia" w:ascii="宋体" w:hAnsi="宋体" w:eastAsia="宋体" w:cs="宋体"/>
          <w:sz w:val="21"/>
          <w:szCs w:val="21"/>
        </w:rPr>
        <w:t>下列哪项最能提示胃溃疡恶变</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A.胃小弯侧溃疡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B.复合溃疡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C.多发溃疡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D.溃疡直径大于2cm，边缘呈不规则结节状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E.溃疡位于胃腔轮廓之外，周围粘膜呈星状聚集</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951</w:t>
      </w:r>
      <w:r>
        <w:rPr>
          <w:rFonts w:hint="eastAsia" w:ascii="宋体" w:hAnsi="宋体" w:eastAsia="宋体" w:cs="宋体"/>
          <w:sz w:val="21"/>
          <w:szCs w:val="21"/>
        </w:rPr>
        <w:t>胃溃疡最特征的表现是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A.龛影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B.狭颈征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C.项圈征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D.粘膜纠集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E.器官变形</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952.</w:t>
      </w:r>
      <w:r>
        <w:rPr>
          <w:rFonts w:hint="eastAsia" w:ascii="宋体" w:hAnsi="宋体" w:eastAsia="宋体" w:cs="宋体"/>
          <w:sz w:val="21"/>
          <w:szCs w:val="21"/>
        </w:rPr>
        <w:t>切线位上，最常见的胃溃疡龛影表现为</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A.乳头状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B.囊袋状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C.三角形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D.杯口状</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r>
        <w:rPr>
          <w:rFonts w:hint="eastAsia" w:ascii="宋体" w:hAnsi="宋体" w:eastAsia="宋体" w:cs="宋体"/>
          <w:sz w:val="21"/>
          <w:szCs w:val="21"/>
        </w:rPr>
        <w:t>E.不规则状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953</w:t>
      </w:r>
      <w:r>
        <w:rPr>
          <w:rFonts w:hint="eastAsia" w:ascii="宋体" w:hAnsi="宋体" w:eastAsia="宋体" w:cs="宋体"/>
          <w:color w:val="000000"/>
          <w:sz w:val="21"/>
          <w:szCs w:val="21"/>
        </w:rPr>
        <w:t>.</w:t>
      </w:r>
      <w:r>
        <w:rPr>
          <w:rFonts w:hint="eastAsia" w:ascii="宋体" w:hAnsi="宋体" w:eastAsia="宋体" w:cs="宋体"/>
          <w:sz w:val="21"/>
          <w:szCs w:val="21"/>
        </w:rPr>
        <w:t>腹部平片在泌尿系统主要用于检查</w:t>
      </w:r>
      <w:r>
        <w:rPr>
          <w:rFonts w:hint="eastAsia" w:ascii="宋体" w:hAnsi="宋体" w:eastAsia="宋体" w:cs="宋体"/>
          <w:sz w:val="21"/>
          <w:szCs w:val="21"/>
          <w:lang w:val="en-US" w:eastAsia="zh-CN"/>
        </w:rPr>
        <w:t>(B)</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A.泌尿系统积水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B.泌尿系统结石</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C.泌尿系统感染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D.泌尿系统肿瘤</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E.泌尿系统损伤</w:t>
      </w:r>
    </w:p>
    <w:p>
      <w:pPr>
        <w:keepNext w:val="0"/>
        <w:keepLines w:val="0"/>
        <w:pageBreakBefore w:val="0"/>
        <w:kinsoku/>
        <w:wordWrap/>
        <w:overflowPunct/>
        <w:topLinePunct w:val="0"/>
        <w:bidi w:val="0"/>
        <w:spacing w:line="240" w:lineRule="auto"/>
        <w:textAlignment w:val="auto"/>
        <w:rPr>
          <w:rFonts w:hint="eastAsia" w:ascii="宋体" w:hAnsi="宋体" w:eastAsia="宋体" w:cs="宋体"/>
          <w:b/>
          <w:bCs/>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954</w:t>
      </w:r>
      <w:r>
        <w:rPr>
          <w:rFonts w:hint="eastAsia" w:ascii="宋体" w:hAnsi="宋体" w:eastAsia="宋体" w:cs="宋体"/>
          <w:color w:val="000000"/>
          <w:sz w:val="21"/>
          <w:szCs w:val="21"/>
        </w:rPr>
        <w:t>.</w:t>
      </w:r>
      <w:r>
        <w:rPr>
          <w:rFonts w:hint="eastAsia" w:ascii="宋体" w:hAnsi="宋体" w:eastAsia="宋体" w:cs="宋体"/>
          <w:sz w:val="21"/>
          <w:szCs w:val="21"/>
        </w:rPr>
        <w:t>泌尿系统阳性结石是指</w:t>
      </w:r>
      <w:r>
        <w:rPr>
          <w:rFonts w:hint="eastAsia" w:ascii="宋体" w:hAnsi="宋体" w:eastAsia="宋体" w:cs="宋体"/>
          <w:sz w:val="21"/>
          <w:szCs w:val="21"/>
          <w:lang w:val="en-US" w:eastAsia="zh-CN"/>
        </w:rPr>
        <w:t>(B)</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A.各种影像检查技术均不能显示的结石</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X线腹部平片不能显示的结石</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C.超声和CT均不能检出的结石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D.不引起患者临床症状的泌尿系统结石</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E.不引起尿路梗阻积水的结石</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101FF"/>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955</w:t>
      </w:r>
      <w:r>
        <w:rPr>
          <w:rFonts w:hint="eastAsia" w:ascii="宋体" w:hAnsi="宋体" w:eastAsia="宋体" w:cs="宋体"/>
          <w:color w:val="000000"/>
          <w:sz w:val="21"/>
          <w:szCs w:val="21"/>
        </w:rPr>
        <w:t>.</w:t>
      </w:r>
      <w:r>
        <w:rPr>
          <w:rFonts w:hint="eastAsia" w:ascii="宋体" w:hAnsi="宋体" w:eastAsia="宋体" w:cs="宋体"/>
          <w:sz w:val="21"/>
          <w:szCs w:val="21"/>
        </w:rPr>
        <w:t>肾血管平滑肌脂肪瘤CT检查有确诊意义的征象是</w:t>
      </w:r>
      <w:r>
        <w:rPr>
          <w:rFonts w:hint="eastAsia" w:ascii="宋体" w:hAnsi="宋体" w:eastAsia="宋体" w:cs="宋体"/>
          <w:sz w:val="21"/>
          <w:szCs w:val="21"/>
          <w:lang w:val="en-US" w:eastAsia="zh-CN"/>
        </w:rPr>
        <w:t>(C)</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A.肾实质内占位，边界清晰，密度不均</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B.增强扫描肿瘤不均匀强化</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C.肿瘤内含脂肪成分</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D.增强扫描内见强化血管影</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E.合并有结节性硬化</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956.</w:t>
      </w:r>
      <w:r>
        <w:rPr>
          <w:rFonts w:hint="eastAsia" w:ascii="宋体" w:hAnsi="宋体" w:eastAsia="宋体" w:cs="宋体"/>
          <w:sz w:val="21"/>
          <w:szCs w:val="21"/>
        </w:rPr>
        <w:t>子宫内膜癌最常见的是从下列哪一种类型</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A.透明细胞癌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B.腺鳞癌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C.腺癌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D.乳头状腺液癌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E.腺角化癌</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957.</w:t>
      </w:r>
      <w:r>
        <w:rPr>
          <w:rFonts w:hint="eastAsia" w:ascii="宋体" w:hAnsi="宋体" w:eastAsia="宋体" w:cs="宋体"/>
          <w:sz w:val="21"/>
          <w:szCs w:val="21"/>
        </w:rPr>
        <w:t>关于子宫输卵管结核的病理生理和临床表现，以下描述错误的是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A.输卵管粘连</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B.子宫变小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C.常有不孕</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D.输卵管是柔软的，不发生钙化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E.累及输卵管，可形成溃</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958.</w:t>
      </w:r>
      <w:r>
        <w:rPr>
          <w:rFonts w:hint="eastAsia" w:ascii="宋体" w:hAnsi="宋体" w:eastAsia="宋体" w:cs="宋体"/>
          <w:sz w:val="21"/>
          <w:szCs w:val="21"/>
        </w:rPr>
        <w:t>女性生殖系统最常见的恶性肿瘤是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A.子宫内膜癌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B.卵巢转移瘤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C.宫颈癌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D.卵巢浆液性囊腺癌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E.卵巢黏液性囊腺癌</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959.</w:t>
      </w:r>
      <w:r>
        <w:rPr>
          <w:rFonts w:hint="eastAsia" w:ascii="宋体" w:hAnsi="宋体" w:eastAsia="宋体" w:cs="宋体"/>
          <w:sz w:val="21"/>
          <w:szCs w:val="21"/>
        </w:rPr>
        <w:t>下列描述与乳腺纤维瘤的临床表现和线主要特征不符合的是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A.周期性疼痛</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B.肿块活动度大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C.肿块边界清晰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D.肿块明显压痛</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E.无腋窝淋巴结增大</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960.</w:t>
      </w:r>
      <w:r>
        <w:rPr>
          <w:rFonts w:hint="eastAsia" w:ascii="宋体" w:hAnsi="宋体" w:eastAsia="宋体" w:cs="宋体"/>
          <w:sz w:val="21"/>
          <w:szCs w:val="21"/>
        </w:rPr>
        <w:t>乳腺良性病变钙化的特点不正确的是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A.钙化数目少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B.边缘清楚</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C.颗粒粗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D.密度高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E.形态不规则</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0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961</w:t>
      </w:r>
      <w:r>
        <w:rPr>
          <w:rFonts w:hint="eastAsia" w:ascii="宋体" w:hAnsi="宋体" w:eastAsia="宋体" w:cs="宋体"/>
          <w:color w:val="000000"/>
          <w:sz w:val="21"/>
          <w:szCs w:val="21"/>
        </w:rPr>
        <w:t>.</w:t>
      </w:r>
      <w:r>
        <w:rPr>
          <w:rFonts w:hint="eastAsia" w:ascii="宋体" w:hAnsi="宋体" w:eastAsia="宋体" w:cs="宋体"/>
          <w:sz w:val="21"/>
          <w:szCs w:val="21"/>
        </w:rPr>
        <w:t>女，45岁，无痛性肉眼血尿1月余，尿路造影见右侧肾盂有一不规则充盈缺损，CT平扫示右侧肾盂不规则软组织密度肿块，边界不清，增强扫描中度强化，最有可能诊断</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A.肾盂血凝块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B.肾癌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C.肾盂癌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D.肾血管平滑肌脂肪瘤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E.肾盂癌</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962.</w:t>
      </w:r>
      <w:r>
        <w:rPr>
          <w:rFonts w:hint="eastAsia" w:ascii="宋体" w:hAnsi="宋体" w:eastAsia="宋体" w:cs="宋体"/>
          <w:sz w:val="21"/>
          <w:szCs w:val="21"/>
        </w:rPr>
        <w:t>患者男，56岁，无痛性肉眼血尿2月余入院，实验室检查尿中大量红细胞细菌(—)，腹部平片未见阳性结石，可见左肾轮廓局限性外突。根据上述资料，患者为明确诊断还应选择哪种检查为宜</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A.超声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B.静脉尿路造影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C.CT平扫</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D.CT平扫＋增强扫描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E.DSA</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963.</w:t>
      </w:r>
      <w:r>
        <w:rPr>
          <w:rFonts w:hint="eastAsia" w:ascii="宋体" w:hAnsi="宋体" w:eastAsia="宋体" w:cs="宋体"/>
          <w:sz w:val="21"/>
          <w:szCs w:val="21"/>
        </w:rPr>
        <w:t>上述病例CT平扫联合增强扫描示左肾上极类圆形软组织密度肿块，密度不均，中心示坏死，增强扫描及质期肿块与肾皮质强化程度近似，实质期强化程度迅速降低，呈“快进快出”型，最可能的诊断是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A.肾脓肿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B.肾血管平滑肌脂肪</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C.肾盂癌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D.肾癌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E.肾血</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964.</w:t>
      </w:r>
      <w:r>
        <w:rPr>
          <w:rFonts w:hint="eastAsia" w:ascii="宋体" w:hAnsi="宋体" w:eastAsia="宋体" w:cs="宋体"/>
          <w:sz w:val="21"/>
          <w:szCs w:val="21"/>
        </w:rPr>
        <w:t>输卵管结孔部位是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A.输卵管子宫部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B.输卵管峡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C.输卵管壶腹部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D.输卵管漏斗</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E.输卵管伞</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965</w:t>
      </w:r>
      <w:r>
        <w:rPr>
          <w:rFonts w:hint="eastAsia" w:ascii="宋体" w:hAnsi="宋体" w:eastAsia="宋体" w:cs="宋体"/>
          <w:color w:val="000000"/>
          <w:sz w:val="21"/>
          <w:szCs w:val="21"/>
        </w:rPr>
        <w:t>.</w:t>
      </w:r>
      <w:r>
        <w:rPr>
          <w:rFonts w:hint="eastAsia" w:ascii="宋体" w:hAnsi="宋体" w:eastAsia="宋体" w:cs="宋体"/>
          <w:sz w:val="21"/>
          <w:szCs w:val="21"/>
        </w:rPr>
        <w:t>受精的部位是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A.输卵管壶腹</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B.输卵管子宫部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C.输卵管峡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D.输卵管伞</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E.输卵管漏斗</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966.</w:t>
      </w:r>
      <w:r>
        <w:rPr>
          <w:rFonts w:hint="eastAsia" w:ascii="宋体" w:hAnsi="宋体" w:eastAsia="宋体" w:cs="宋体"/>
          <w:sz w:val="21"/>
          <w:szCs w:val="21"/>
        </w:rPr>
        <w:t>正常成人肾脏上下径粗相当于同一个体</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A.2个腰椎体与其间椎间隙高度之和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B.2个腰椎椎体与2个椎间隙高度之和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C.3个腰椎体与2个椎间隙高度之和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D.3个腰椎椎体与3个椎间隙高度之和</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E.4个腰椎体与5个椎间隙高度之和</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967.</w:t>
      </w:r>
      <w:r>
        <w:rPr>
          <w:rFonts w:hint="eastAsia" w:ascii="宋体" w:hAnsi="宋体" w:eastAsia="宋体" w:cs="宋体"/>
          <w:sz w:val="21"/>
          <w:szCs w:val="21"/>
        </w:rPr>
        <w:t>x线片上显示的关节间隙代表</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A.解剖关节间隙</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B.解剖关节间隙＋关节软骨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C.解剖关节间隙－关节软骨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D.关节囊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E.关节液</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968.</w:t>
      </w:r>
      <w:r>
        <w:rPr>
          <w:rFonts w:hint="eastAsia" w:ascii="宋体" w:hAnsi="宋体" w:eastAsia="宋体" w:cs="宋体"/>
          <w:sz w:val="21"/>
          <w:szCs w:val="21"/>
        </w:rPr>
        <w:t>骨质疏松是指</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A.骨组织的有机成分增加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B.骨组织的无机成分减少，有机成分不变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C.单位体积内骨组织的含量增加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D.骨组织的有机成分和无机成分均减少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E.骨组织的有机成分减少</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969.</w:t>
      </w:r>
      <w:r>
        <w:rPr>
          <w:rFonts w:hint="eastAsia" w:ascii="宋体" w:hAnsi="宋体" w:eastAsia="宋体" w:cs="宋体"/>
          <w:sz w:val="21"/>
          <w:szCs w:val="21"/>
        </w:rPr>
        <w:t>关于骨质疏松，错误的是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A.骨质疏松者，骨脆性增加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B.骨质疏松分为全身性和局限性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C.骨质疏松者，骨折危险性增加</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D.椎体骨质疏松的典型改变是双凹形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E.椎体骨质疏松时横行骨小梁明显，纵行骨小梁相对减少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970.</w:t>
      </w:r>
      <w:r>
        <w:rPr>
          <w:rFonts w:hint="eastAsia" w:ascii="宋体" w:hAnsi="宋体" w:eastAsia="宋体" w:cs="宋体"/>
          <w:sz w:val="21"/>
          <w:szCs w:val="21"/>
        </w:rPr>
        <w:t>骨质疏松的X线表现</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A.骨密度减低，骨小梁细少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B.骨皮质厚薄不均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C.脊椎横行骨小梁变细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D.骨皮质、骨小梁变模糊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E.脊椎纵行骨小梁消失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971.</w:t>
      </w:r>
      <w:r>
        <w:rPr>
          <w:rFonts w:hint="eastAsia" w:ascii="宋体" w:hAnsi="宋体" w:eastAsia="宋体" w:cs="宋体"/>
          <w:sz w:val="21"/>
          <w:szCs w:val="21"/>
        </w:rPr>
        <w:t>X线上出现骨质疏松的征象，则骨内钙盐丢失达</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A.90%以上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B.不足10%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C.30%—50%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D.50%—70%</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E.10%—30%</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972.</w:t>
      </w:r>
      <w:r>
        <w:rPr>
          <w:rFonts w:hint="eastAsia" w:ascii="宋体" w:hAnsi="宋体" w:eastAsia="宋体" w:cs="宋体"/>
          <w:sz w:val="21"/>
          <w:szCs w:val="21"/>
        </w:rPr>
        <w:t>关于骨质软化的描述，不正确的是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A.骨质软化即是骨质变软</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B.发生于生长期为佝偻病，发生于成人为骨质软化症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C.X线上常出现骨骼变形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D.属于全身性骨病的一种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E.骨组织有机成分和无机成分等比例减少</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973.</w:t>
      </w:r>
      <w:r>
        <w:rPr>
          <w:rFonts w:hint="eastAsia" w:ascii="宋体" w:hAnsi="宋体" w:eastAsia="宋体" w:cs="宋体"/>
          <w:sz w:val="21"/>
          <w:szCs w:val="21"/>
        </w:rPr>
        <w:t>骨质破坏是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A.正常骨结构被病理组织取代引起的骨组织缺损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B.骨组织的缺失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C.X线是显示骨质破坏最敏感的方法</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D.骨肿瘤的特有征象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E.骨感染不会引起骨质破坏</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974.</w:t>
      </w:r>
      <w:r>
        <w:rPr>
          <w:rFonts w:hint="eastAsia" w:ascii="宋体" w:hAnsi="宋体" w:eastAsia="宋体" w:cs="宋体"/>
          <w:sz w:val="21"/>
          <w:szCs w:val="21"/>
        </w:rPr>
        <w:t>关于骨质破坏的描述，错误的是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A．X线上表现为正常骨结构消失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B.形态可表现为虫蚀状、骨皮质和骨松质的大片缺失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C.不同病变引起的骨质破坏具有特定的X线表现、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D.MRI上显示的骨质破坏范围往往大于X线平片</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E.骨质破坏的X线表现是局部骨质密度减低、骨小梁稀疏和正常骨结构消失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975.</w:t>
      </w:r>
      <w:r>
        <w:rPr>
          <w:rFonts w:hint="eastAsia" w:ascii="宋体" w:hAnsi="宋体" w:eastAsia="宋体" w:cs="宋体"/>
          <w:sz w:val="21"/>
          <w:szCs w:val="21"/>
        </w:rPr>
        <w:t>关于骨质增生硬化的描述，错误的是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A.骨质增生硬化就是单位体积的骨量增多</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B.骨质增生硬化者成骨增多、破骨减少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C.骨质增生硬化者成骨增多</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D.骨质增生硬化者破骨减少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E.均属机体代偿反应</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976.</w:t>
      </w:r>
      <w:r>
        <w:rPr>
          <w:rFonts w:hint="eastAsia" w:ascii="宋体" w:hAnsi="宋体" w:eastAsia="宋体" w:cs="宋体"/>
          <w:sz w:val="21"/>
          <w:szCs w:val="21"/>
        </w:rPr>
        <w:t>骨膜新生骨是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A.骨肿瘤特有的征象</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B.骨膜受到刺激后，骨膜内层成骨细胞活动增加所致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C.依据骨膜增生的形态可确定病变的性质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D.骨膜增生范围越广泛，病变越可能为恶性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E.骨质增生越厚，提示病变进展越快</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977.</w:t>
      </w:r>
      <w:r>
        <w:rPr>
          <w:rFonts w:hint="eastAsia" w:ascii="宋体" w:hAnsi="宋体" w:eastAsia="宋体" w:cs="宋体"/>
          <w:sz w:val="21"/>
          <w:szCs w:val="21"/>
        </w:rPr>
        <w:t>关于死骨，错误的是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A.局部骨质血液供应中断的结果</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B.早期X线上无异常改变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C.典型X线表现为局限性骨质密度增高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D.骨质坏死多见于化脓性骨髓炎、骨结核、骨缺血坏死和外伤骨折后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E.恶性肿瘤内无死</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978.</w:t>
      </w:r>
      <w:r>
        <w:rPr>
          <w:rFonts w:hint="eastAsia" w:ascii="宋体" w:hAnsi="宋体" w:eastAsia="宋体" w:cs="宋体"/>
          <w:sz w:val="21"/>
          <w:szCs w:val="21"/>
        </w:rPr>
        <w:t>骨组织局部代谢停止称为</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A.骨质破坏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B.骨质坏死</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C.骨质成熟</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A.骨质疏松</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E.骨质软化</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979.</w:t>
      </w:r>
      <w:r>
        <w:rPr>
          <w:rFonts w:hint="eastAsia" w:ascii="宋体" w:hAnsi="宋体" w:eastAsia="宋体" w:cs="宋体"/>
          <w:sz w:val="21"/>
          <w:szCs w:val="21"/>
        </w:rPr>
        <w:t>大量关节积液的X线表现为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A．关节密度减低</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B.关节间隙变窄、</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C.关节间隙增宽</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D.关节间隙消失</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E.脂肪囊消失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980.</w:t>
      </w:r>
      <w:r>
        <w:rPr>
          <w:rFonts w:hint="eastAsia" w:ascii="宋体" w:hAnsi="宋体" w:eastAsia="宋体" w:cs="宋体"/>
          <w:sz w:val="21"/>
          <w:szCs w:val="21"/>
        </w:rPr>
        <w:t>关节软骨及其下方的骨质被病理组织所侵犯取代，称为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A.关节肿胀</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B.关节坏死</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C.关节破坏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D.关节积液</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E.关节脱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981.</w:t>
      </w:r>
      <w:r>
        <w:rPr>
          <w:rFonts w:hint="eastAsia" w:ascii="宋体" w:hAnsi="宋体" w:eastAsia="宋体" w:cs="宋体"/>
          <w:sz w:val="21"/>
          <w:szCs w:val="21"/>
        </w:rPr>
        <w:t>关节退行性变的基本病变在</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A.关节软骨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B.关节盘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C.骨性关节面</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D.滑膜</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E.关节韧带</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982.</w:t>
      </w:r>
      <w:r>
        <w:rPr>
          <w:rFonts w:hint="eastAsia" w:ascii="宋体" w:hAnsi="宋体" w:eastAsia="宋体" w:cs="宋体"/>
          <w:sz w:val="21"/>
          <w:szCs w:val="21"/>
        </w:rPr>
        <w:t>关于颅壁压迹错误的描述是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A.脑回压迹为圆形密度增高区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B.脑膜中动脉压迹易与线形骨折相混淆</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C.蛛网膜颗粒压迹多分布于矢状旁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D.板障静脉压迹呈树枝状</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E.导静脉压迹常表现为乳突后方的管状低密度影</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983.</w:t>
      </w:r>
      <w:r>
        <w:rPr>
          <w:rFonts w:hint="eastAsia" w:ascii="宋体" w:hAnsi="宋体" w:eastAsia="宋体" w:cs="宋体"/>
          <w:sz w:val="21"/>
          <w:szCs w:val="21"/>
        </w:rPr>
        <w:t>不是颅内非病理性钙化的是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A.松果体钙化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B.大脑镰钙化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C.脑膜瘤钙化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D.脉络丛钙化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E.床突间韧带钙化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984.</w:t>
      </w:r>
      <w:r>
        <w:rPr>
          <w:rFonts w:hint="eastAsia" w:ascii="宋体" w:hAnsi="宋体" w:eastAsia="宋体" w:cs="宋体"/>
          <w:sz w:val="21"/>
          <w:szCs w:val="21"/>
        </w:rPr>
        <w:t>下面血管不是由大脑前动脉发出的是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A.眶额动脉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B.脑膜中动脉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C.额极动脉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D.胼周动脉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E.胼缘动脉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985</w:t>
      </w:r>
      <w:r>
        <w:rPr>
          <w:rFonts w:hint="eastAsia" w:ascii="宋体" w:hAnsi="宋体" w:eastAsia="宋体" w:cs="宋体"/>
          <w:color w:val="000000"/>
          <w:sz w:val="21"/>
          <w:szCs w:val="21"/>
        </w:rPr>
        <w:t>.</w:t>
      </w:r>
      <w:r>
        <w:rPr>
          <w:rFonts w:hint="eastAsia" w:ascii="宋体" w:hAnsi="宋体" w:eastAsia="宋体" w:cs="宋体"/>
          <w:sz w:val="21"/>
          <w:szCs w:val="21"/>
        </w:rPr>
        <w:t>基底动脉的分支不包括</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A.小脑下前动脉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B.内听动脉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C.脑桥动脉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D.小脑后下动脉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E.小脑上动脉</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986.</w:t>
      </w:r>
      <w:r>
        <w:rPr>
          <w:rFonts w:hint="eastAsia" w:ascii="宋体" w:hAnsi="宋体" w:eastAsia="宋体" w:cs="宋体"/>
          <w:sz w:val="21"/>
          <w:szCs w:val="21"/>
        </w:rPr>
        <w:t>关于基底节的描述错误的是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A.尾状核和豆状核构成基底节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B.内侧是侧脑室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C.外侧为外囊</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D.密度与脑皮质类似</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E.内囊走行于壳核和苍白球之间</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987</w:t>
      </w:r>
      <w:r>
        <w:rPr>
          <w:rFonts w:hint="eastAsia" w:ascii="宋体" w:hAnsi="宋体" w:eastAsia="宋体" w:cs="宋体"/>
          <w:color w:val="000000"/>
          <w:sz w:val="21"/>
          <w:szCs w:val="21"/>
        </w:rPr>
        <w:t>.</w:t>
      </w:r>
      <w:r>
        <w:rPr>
          <w:rFonts w:hint="eastAsia" w:ascii="宋体" w:hAnsi="宋体" w:eastAsia="宋体" w:cs="宋体"/>
          <w:sz w:val="21"/>
          <w:szCs w:val="21"/>
        </w:rPr>
        <w:t>CT图像中关于非病理性钙化的描述错误的是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A.75%－80%成人可见松果体钙化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B.老年人常见齿状核钙化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C.脑镰钙化多见于40岁以上成年人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D.基底节钙化常见于高龄人群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E.侧脑室脉络丛钙化的出现率为75%</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988.</w:t>
      </w:r>
      <w:r>
        <w:rPr>
          <w:rFonts w:hint="eastAsia" w:ascii="宋体" w:hAnsi="宋体" w:eastAsia="宋体" w:cs="宋体"/>
          <w:sz w:val="21"/>
          <w:szCs w:val="21"/>
        </w:rPr>
        <w:t>桥小脑角最常见的肿瘤为</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A.听神经瘤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B.脑膜瘤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C.转移瘤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D.胆脂瘤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E.表皮样囊肿</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lang w:val="en-US" w:eastAsia="zh-CN"/>
        </w:rPr>
        <w:t>989</w:t>
      </w:r>
      <w:r>
        <w:rPr>
          <w:rFonts w:hint="eastAsia" w:ascii="宋体" w:hAnsi="宋体" w:eastAsia="宋体" w:cs="宋体"/>
          <w:color w:val="000000"/>
          <w:sz w:val="21"/>
          <w:szCs w:val="21"/>
        </w:rPr>
        <w:t>.</w:t>
      </w:r>
      <w:r>
        <w:rPr>
          <w:rFonts w:hint="eastAsia" w:ascii="宋体" w:hAnsi="宋体" w:eastAsia="宋体" w:cs="宋体"/>
          <w:sz w:val="21"/>
          <w:szCs w:val="21"/>
        </w:rPr>
        <w:t>对疑为颅内肿瘤的病人，以下哪项不是影像学检查的目的</w:t>
      </w:r>
      <w:r>
        <w:rPr>
          <w:rFonts w:hint="eastAsia" w:ascii="宋体" w:hAnsi="宋体" w:eastAsia="宋体" w:cs="宋体"/>
          <w:sz w:val="21"/>
          <w:szCs w:val="21"/>
          <w:lang w:val="en-US" w:eastAsia="zh-CN"/>
        </w:rPr>
        <w:t>(E)</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A.确定颅内有否肿瘤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B.确定颅内肿瘤的位置及范围</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C.确定颅内肿瘤可能为良性还是恶性</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D.确定颅内肿瘤与邻近组织的关系</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E.确定颅内肿瘤的病理类型</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990.</w:t>
      </w:r>
      <w:r>
        <w:rPr>
          <w:rFonts w:hint="eastAsia" w:ascii="宋体" w:hAnsi="宋体" w:eastAsia="宋体" w:cs="宋体"/>
          <w:sz w:val="21"/>
          <w:szCs w:val="21"/>
        </w:rPr>
        <w:t>对于颅内肿瘤的检出，MRI相比CT的优势，以下说法不正确的是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A.MRI可以多序列、多参数成像</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B.MRI的组织分辨力高</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C.MR可以多平面成像，有利于病变位置和范围的准确显示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D.MRL对病变内钙化的显示优于CT</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E.MRI多种功能成像方法有利于病变的诊断鉴别诊断及病理级别的评估</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991.</w:t>
      </w:r>
      <w:r>
        <w:rPr>
          <w:rFonts w:hint="eastAsia" w:ascii="宋体" w:hAnsi="宋体" w:eastAsia="宋体" w:cs="宋体"/>
          <w:sz w:val="21"/>
          <w:szCs w:val="21"/>
        </w:rPr>
        <w:t>有关少突胶质细胞肿瘤的说法不正确的是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A.有包膜</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B.出血、坏死不常见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C.大多数肿瘤内有点状或结节状钙化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D.少突胶质细胞瘤常无对比增强或轻度强化</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E.肿瘤位置表浅，多累及皮质</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992.</w:t>
      </w:r>
      <w:r>
        <w:rPr>
          <w:rFonts w:hint="eastAsia" w:ascii="宋体" w:hAnsi="宋体" w:eastAsia="宋体" w:cs="宋体"/>
          <w:sz w:val="21"/>
          <w:szCs w:val="21"/>
        </w:rPr>
        <w:t>有关毛细胞型星形细胞瘤叙述不正确的为</w:t>
      </w:r>
      <w:r>
        <w:rPr>
          <w:rFonts w:hint="eastAsia" w:ascii="宋体" w:hAnsi="宋体" w:eastAsia="宋体" w:cs="宋体"/>
          <w:sz w:val="21"/>
          <w:szCs w:val="21"/>
          <w:lang w:val="en-US" w:eastAsia="zh-CN"/>
        </w:rPr>
        <w:t>(A)</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A.好发年龄为15－20岁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B.在儿童，最常发生于小脑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C.肿瘤以囊实性最常见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D.30%的病人起源于视神经通路和下丘脑</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E.DWI上肿瘤实性部分呈稍高信号</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993.</w:t>
      </w:r>
      <w:r>
        <w:rPr>
          <w:rFonts w:hint="eastAsia" w:ascii="宋体" w:hAnsi="宋体" w:eastAsia="宋体" w:cs="宋体"/>
          <w:sz w:val="21"/>
          <w:szCs w:val="21"/>
        </w:rPr>
        <w:t>有关脑膜瘤叙述正确的是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A.男女发病比例为2︰1强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B.来源于蛛网膜粒帽细胞</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C.属于脑内肿瘤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D.不可能发生于脑室内</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E.肿瘤内不会出现流空血管</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994.</w:t>
      </w:r>
      <w:r>
        <w:rPr>
          <w:rFonts w:hint="eastAsia" w:ascii="宋体" w:hAnsi="宋体" w:eastAsia="宋体" w:cs="宋体"/>
          <w:sz w:val="21"/>
          <w:szCs w:val="21"/>
        </w:rPr>
        <w:t>鞍区最常见的肿瘤为</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A.脑膜瘤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B.垂体腺瘤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C.颅咽管瘤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D.淋巴瘤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E.表皮样囊肿</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995.</w:t>
      </w:r>
      <w:r>
        <w:rPr>
          <w:rFonts w:hint="eastAsia" w:ascii="宋体" w:hAnsi="宋体" w:eastAsia="宋体" w:cs="宋体"/>
          <w:sz w:val="21"/>
          <w:szCs w:val="21"/>
        </w:rPr>
        <w:t>最常见的髓内肿瘤是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A.神经鞘瘤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B.星形细胞瘤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C.室管膜瘤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D.脊膜瘤</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E.血管母细胞瘤</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996.</w:t>
      </w:r>
      <w:r>
        <w:rPr>
          <w:rFonts w:hint="eastAsia" w:ascii="宋体" w:hAnsi="宋体" w:eastAsia="宋体" w:cs="宋体"/>
          <w:sz w:val="21"/>
          <w:szCs w:val="21"/>
        </w:rPr>
        <w:t>眼眶柯氏位平片不能清楚显示的结构是</w:t>
      </w:r>
      <w:r>
        <w:rPr>
          <w:rFonts w:hint="eastAsia" w:ascii="宋体" w:hAnsi="宋体" w:eastAsia="宋体" w:cs="宋体"/>
          <w:sz w:val="21"/>
          <w:szCs w:val="21"/>
          <w:lang w:val="en-US" w:eastAsia="zh-CN"/>
        </w:rPr>
        <w:t>(B)</w:t>
      </w:r>
    </w:p>
    <w:p>
      <w:pPr>
        <w:keepNext w:val="0"/>
        <w:keepLines w:val="0"/>
        <w:pageBreakBefore w:val="0"/>
        <w:tabs>
          <w:tab w:val="left" w:pos="312"/>
        </w:tabs>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A.蝶骨小翼</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B.视神经孔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C.须眶上裂</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D.无名线</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E.眶下壁</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997.</w:t>
      </w:r>
      <w:r>
        <w:rPr>
          <w:rFonts w:hint="eastAsia" w:ascii="宋体" w:hAnsi="宋体" w:eastAsia="宋体" w:cs="宋体"/>
          <w:sz w:val="21"/>
          <w:szCs w:val="21"/>
        </w:rPr>
        <w:t>显示鼓窦及鼓窦入口最清楚的体位是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A.许氏位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B.柯氏位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C.瓦氏位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D.梅氏位</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E.以上均不是</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998.</w:t>
      </w:r>
      <w:r>
        <w:rPr>
          <w:rFonts w:hint="eastAsia" w:ascii="宋体" w:hAnsi="宋体" w:eastAsia="宋体" w:cs="宋体"/>
          <w:sz w:val="21"/>
          <w:szCs w:val="21"/>
        </w:rPr>
        <w:t>鼻咽癌向颅内转移的最常见的逢径为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A.颈静脉孔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B.卵圆孔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C.破裂孔</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D.内耳道</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E.圆孔</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999.</w:t>
      </w:r>
      <w:r>
        <w:rPr>
          <w:rFonts w:hint="eastAsia" w:ascii="宋体" w:hAnsi="宋体" w:eastAsia="宋体" w:cs="宋体"/>
          <w:sz w:val="21"/>
          <w:szCs w:val="21"/>
        </w:rPr>
        <w:t>成釉细胞的好发部位</w:t>
      </w:r>
      <w:r>
        <w:rPr>
          <w:rFonts w:hint="eastAsia" w:ascii="宋体" w:hAnsi="宋体" w:eastAsia="宋体" w:cs="宋体"/>
          <w:sz w:val="21"/>
          <w:szCs w:val="21"/>
          <w:lang w:val="en-US" w:eastAsia="zh-CN"/>
        </w:rPr>
        <w:t>(D)</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A.牙槽突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B.谍突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C.冠突</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D.下领角区 </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E.正中联合部</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1000.</w:t>
      </w:r>
      <w:r>
        <w:rPr>
          <w:rFonts w:hint="eastAsia" w:ascii="宋体" w:hAnsi="宋体" w:eastAsia="宋体" w:cs="宋体"/>
          <w:sz w:val="21"/>
          <w:szCs w:val="21"/>
        </w:rPr>
        <w:t>眼眶内海绵状血管瘤的主要影像增强特点是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A.不增强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B.渐进性明显增强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C.环形增强</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D.增强早期均匀强化</w:t>
      </w:r>
    </w:p>
    <w:p>
      <w:pPr>
        <w:keepNext w:val="0"/>
        <w:keepLines w:val="0"/>
        <w:pageBreakBefore w:val="0"/>
        <w:kinsoku/>
        <w:wordWrap/>
        <w:overflowPunct/>
        <w:topLinePunct w:val="0"/>
        <w:bidi w:val="0"/>
        <w:spacing w:line="240" w:lineRule="auto"/>
        <w:textAlignment w:val="auto"/>
        <w:rPr>
          <w:rFonts w:hint="eastAsia" w:ascii="宋体" w:hAnsi="宋体" w:eastAsia="宋体" w:cs="宋体"/>
          <w:color w:val="008000"/>
          <w:sz w:val="21"/>
          <w:szCs w:val="21"/>
        </w:rPr>
      </w:pPr>
      <w:r>
        <w:rPr>
          <w:rFonts w:hint="eastAsia" w:ascii="宋体" w:hAnsi="宋体" w:eastAsia="宋体" w:cs="宋体"/>
          <w:sz w:val="21"/>
          <w:szCs w:val="21"/>
        </w:rPr>
        <w:t>E.快进快出性强化表现</w:t>
      </w:r>
    </w:p>
    <w:p>
      <w:pPr>
        <w:keepNext w:val="0"/>
        <w:keepLines w:val="0"/>
        <w:pageBreakBefore w:val="0"/>
        <w:kinsoku/>
        <w:wordWrap/>
        <w:overflowPunct/>
        <w:topLinePunct w:val="0"/>
        <w:bidi w:val="0"/>
        <w:spacing w:line="240" w:lineRule="auto"/>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cs="黑体"/>
          <w:b/>
          <w:bCs/>
          <w:i w:val="0"/>
          <w:caps w:val="0"/>
          <w:color w:val="5D5D5D"/>
          <w:spacing w:val="0"/>
          <w:sz w:val="28"/>
          <w:szCs w:val="28"/>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黑体" w:hAnsi="黑体" w:eastAsia="黑体" w:cs="黑体"/>
          <w:b/>
          <w:bCs/>
          <w:i w:val="0"/>
          <w:caps w:val="0"/>
          <w:color w:val="5D5D5D"/>
          <w:spacing w:val="0"/>
          <w:sz w:val="28"/>
          <w:szCs w:val="28"/>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i w:val="0"/>
          <w:caps w:val="0"/>
          <w:color w:val="5D5D5D"/>
          <w:spacing w:val="0"/>
          <w:sz w:val="28"/>
          <w:szCs w:val="28"/>
          <w:shd w:val="clear" w:fill="FFFFFF"/>
          <w:lang w:val="en-US" w:eastAsia="zh-CN"/>
        </w:rPr>
      </w:pPr>
      <w:bookmarkStart w:id="456" w:name="_GoBack"/>
      <w:bookmarkEnd w:id="456"/>
      <w:r>
        <w:rPr>
          <w:rFonts w:hint="eastAsia" w:ascii="黑体" w:hAnsi="黑体" w:eastAsia="黑体" w:cs="黑体"/>
          <w:b/>
          <w:bCs/>
          <w:i w:val="0"/>
          <w:caps w:val="0"/>
          <w:color w:val="5D5D5D"/>
          <w:spacing w:val="0"/>
          <w:sz w:val="28"/>
          <w:szCs w:val="28"/>
          <w:shd w:val="clear" w:fill="FFFFFF"/>
          <w:lang w:val="en-US" w:eastAsia="zh-CN"/>
        </w:rPr>
        <w:t>医学影像技术专业职业相关知识答案</w:t>
      </w:r>
    </w:p>
    <w:tbl>
      <w:tblPr>
        <w:tblStyle w:val="6"/>
        <w:tblpPr w:leftFromText="180" w:rightFromText="180" w:vertAnchor="text" w:horzAnchor="page" w:tblpXSpec="center" w:tblpY="62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851"/>
        <w:gridCol w:w="851"/>
        <w:gridCol w:w="851"/>
        <w:gridCol w:w="851"/>
        <w:gridCol w:w="851"/>
        <w:gridCol w:w="851"/>
        <w:gridCol w:w="851"/>
        <w:gridCol w:w="852"/>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59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119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129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139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149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159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169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179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189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191</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192</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193</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194</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195</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196</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197</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198</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199</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209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219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229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239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249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259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269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279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289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299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309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319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329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339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349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359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369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78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379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389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399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409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419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429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439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441</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449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459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469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479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489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 xml:space="preserve">   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499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509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519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529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539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549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ind w:firstLine="211" w:firstLineChars="100"/>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559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569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579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589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599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609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619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629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639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E</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641</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642</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643</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644</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645</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646</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647</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648</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649</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sz w:val="21"/>
                <w:szCs w:val="21"/>
                <w:shd w:val="clear" w:color="auto" w:fill="FFFFFF"/>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shd w:val="clear" w:color="auto" w:fill="auto"/>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C</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1"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A</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D</w:t>
            </w:r>
          </w:p>
        </w:tc>
        <w:tc>
          <w:tcPr>
            <w:tcW w:w="852" w:type="dxa"/>
            <w:vAlign w:val="top"/>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color w:val="5D5D5D"/>
                <w:kern w:val="2"/>
                <w:sz w:val="21"/>
                <w:szCs w:val="21"/>
                <w:shd w:val="clear" w:color="auto" w:fill="FFFFFF"/>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651</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652</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653</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654</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655</w:t>
            </w:r>
          </w:p>
        </w:tc>
        <w:tc>
          <w:tcPr>
            <w:tcW w:w="851" w:type="dxa"/>
            <w:vAlign w:val="top"/>
          </w:tcPr>
          <w:p>
            <w:pPr>
              <w:keepNext w:val="0"/>
              <w:keepLines w:val="0"/>
              <w:pageBreakBefore w:val="0"/>
              <w:kinsoku/>
              <w:wordWrap/>
              <w:overflowPunct/>
              <w:topLinePunct w:val="0"/>
              <w:bidi w:val="0"/>
              <w:snapToGrid/>
              <w:spacing w:line="240" w:lineRule="auto"/>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 xml:space="preserve">656  </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657</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658</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659</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661</w:t>
            </w:r>
          </w:p>
        </w:tc>
        <w:tc>
          <w:tcPr>
            <w:tcW w:w="851" w:type="dxa"/>
            <w:shd w:val="clear" w:color="auto" w:fill="auto"/>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4"/>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 xml:space="preserv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5"/>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both"/>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both"/>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shd w:val="clear" w:color="auto" w:fill="auto"/>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1"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c>
          <w:tcPr>
            <w:tcW w:w="852" w:type="dxa"/>
            <w:vAlign w:val="top"/>
          </w:tcPr>
          <w:p>
            <w:pPr>
              <w:keepNext w:val="0"/>
              <w:keepLines w:val="0"/>
              <w:pageBreakBefore w:val="0"/>
              <w:numPr>
                <w:ilvl w:val="0"/>
                <w:numId w:val="6"/>
              </w:numPr>
              <w:kinsoku/>
              <w:wordWrap/>
              <w:overflowPunct/>
              <w:topLinePunct w:val="0"/>
              <w:bidi w:val="0"/>
              <w:snapToGrid/>
              <w:spacing w:line="240" w:lineRule="auto"/>
              <w:ind w:left="425" w:leftChars="0" w:hanging="425" w:firstLineChars="0"/>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napToGrid/>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809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819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829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839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849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859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869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879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889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899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909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919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929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939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949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959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969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ind w:firstLine="211" w:firstLineChars="100"/>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979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989</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 xml:space="preserve">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991</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992</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993</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994</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995</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996</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997</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998</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999</w:t>
            </w:r>
          </w:p>
        </w:tc>
        <w:tc>
          <w:tcPr>
            <w:tcW w:w="852" w:type="dxa"/>
            <w:vAlign w:val="top"/>
          </w:tcPr>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shd w:val="clear" w:color="auto" w:fill="auto"/>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highlight w:val="none"/>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E</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A</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1"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C</w:t>
            </w:r>
          </w:p>
        </w:tc>
        <w:tc>
          <w:tcPr>
            <w:tcW w:w="852" w:type="dxa"/>
            <w:vAlign w:val="top"/>
          </w:tcPr>
          <w:p>
            <w:pPr>
              <w:keepNext w:val="0"/>
              <w:keepLines w:val="0"/>
              <w:pageBreakBefore w:val="0"/>
              <w:kinsoku/>
              <w:wordWrap/>
              <w:overflowPunct/>
              <w:topLinePunct w:val="0"/>
              <w:bidi w:val="0"/>
              <w:spacing w:line="240" w:lineRule="auto"/>
              <w:jc w:val="center"/>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D</w:t>
            </w:r>
          </w:p>
        </w:tc>
        <w:tc>
          <w:tcPr>
            <w:tcW w:w="852" w:type="dxa"/>
            <w:vAlign w:val="top"/>
          </w:tcPr>
          <w:p>
            <w:pPr>
              <w:keepNext w:val="0"/>
              <w:keepLines w:val="0"/>
              <w:pageBreakBefore w:val="0"/>
              <w:kinsoku/>
              <w:wordWrap/>
              <w:overflowPunct/>
              <w:topLinePunct w:val="0"/>
              <w:bidi w:val="0"/>
              <w:spacing w:line="240" w:lineRule="auto"/>
              <w:ind w:firstLine="211" w:firstLineChars="100"/>
              <w:jc w:val="both"/>
              <w:textAlignment w:val="auto"/>
              <w:rPr>
                <w:rFonts w:hint="eastAsia" w:ascii="宋体" w:hAnsi="宋体" w:eastAsia="宋体" w:cs="宋体"/>
                <w:b/>
                <w:bCs/>
                <w:i w:val="0"/>
                <w:caps w:val="0"/>
                <w:color w:val="5D5D5D"/>
                <w:spacing w:val="0"/>
                <w:sz w:val="21"/>
                <w:szCs w:val="21"/>
                <w:shd w:val="clear" w:fill="FFFFFF"/>
                <w:vertAlign w:val="baseline"/>
                <w:lang w:val="en-US" w:eastAsia="zh-CN"/>
              </w:rPr>
            </w:pPr>
            <w:r>
              <w:rPr>
                <w:rFonts w:hint="eastAsia" w:ascii="宋体" w:hAnsi="宋体" w:eastAsia="宋体" w:cs="宋体"/>
                <w:b/>
                <w:bCs/>
                <w:i w:val="0"/>
                <w:caps w:val="0"/>
                <w:color w:val="5D5D5D"/>
                <w:spacing w:val="0"/>
                <w:sz w:val="21"/>
                <w:szCs w:val="21"/>
                <w:shd w:val="clear" w:fill="FFFFFF"/>
                <w:vertAlign w:val="baseline"/>
                <w:lang w:val="en-US" w:eastAsia="zh-CN"/>
              </w:rPr>
              <w:t>B</w:t>
            </w:r>
          </w:p>
        </w:tc>
      </w:tr>
    </w:tbl>
    <w:p>
      <w:pPr>
        <w:keepNext w:val="0"/>
        <w:keepLines w:val="0"/>
        <w:pageBreakBefore w:val="0"/>
        <w:kinsoku/>
        <w:wordWrap/>
        <w:overflowPunct/>
        <w:topLinePunct w:val="0"/>
        <w:bidi w:val="0"/>
        <w:spacing w:line="240" w:lineRule="auto"/>
        <w:jc w:val="both"/>
        <w:textAlignment w:val="auto"/>
        <w:rPr>
          <w:rFonts w:hint="eastAsia" w:ascii="宋体" w:hAnsi="宋体" w:eastAsia="宋体" w:cs="宋体"/>
          <w:b/>
          <w:bCs/>
          <w:i w:val="0"/>
          <w:caps w:val="0"/>
          <w:color w:val="5D5D5D"/>
          <w:spacing w:val="0"/>
          <w:sz w:val="21"/>
          <w:szCs w:val="21"/>
          <w:shd w:val="clear" w:fill="FFFFFF"/>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940" w:firstLineChars="3300"/>
      <w:jc w:val="both"/>
      <w:rPr>
        <w:rFonts w:hint="default" w:eastAsiaTheme="minorEastAsia"/>
        <w:lang w:val="en-US" w:eastAsia="zh-CN"/>
      </w:rPr>
    </w:pPr>
    <w:r>
      <w:rPr>
        <w:rFonts w:hint="eastAsia"/>
        <w:lang w:val="en-US" w:eastAsia="zh-CN"/>
      </w:rPr>
      <w:t>昆明卫生职业学院昆明校区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A2EE3"/>
    <w:multiLevelType w:val="singleLevel"/>
    <w:tmpl w:val="843A2EE3"/>
    <w:lvl w:ilvl="0" w:tentative="0">
      <w:start w:val="662"/>
      <w:numFmt w:val="decimal"/>
      <w:lvlText w:val="%1"/>
      <w:lvlJc w:val="left"/>
      <w:pPr>
        <w:tabs>
          <w:tab w:val="left" w:pos="420"/>
        </w:tabs>
        <w:ind w:left="425" w:leftChars="0" w:hanging="425" w:firstLineChars="0"/>
      </w:pPr>
      <w:rPr>
        <w:rFonts w:hint="default"/>
      </w:rPr>
    </w:lvl>
  </w:abstractNum>
  <w:abstractNum w:abstractNumId="1">
    <w:nsid w:val="BFAE8D5F"/>
    <w:multiLevelType w:val="singleLevel"/>
    <w:tmpl w:val="BFAE8D5F"/>
    <w:lvl w:ilvl="0" w:tentative="0">
      <w:start w:val="1"/>
      <w:numFmt w:val="upperLetter"/>
      <w:lvlText w:val="%1."/>
      <w:lvlJc w:val="left"/>
      <w:pPr>
        <w:tabs>
          <w:tab w:val="left" w:pos="312"/>
        </w:tabs>
      </w:pPr>
    </w:lvl>
  </w:abstractNum>
  <w:abstractNum w:abstractNumId="2">
    <w:nsid w:val="E64A061D"/>
    <w:multiLevelType w:val="singleLevel"/>
    <w:tmpl w:val="E64A061D"/>
    <w:lvl w:ilvl="0" w:tentative="0">
      <w:start w:val="691"/>
      <w:numFmt w:val="decimal"/>
      <w:lvlText w:val="%1"/>
      <w:lvlJc w:val="left"/>
      <w:pPr>
        <w:tabs>
          <w:tab w:val="left" w:pos="420"/>
        </w:tabs>
        <w:ind w:left="425" w:leftChars="0" w:hanging="425" w:firstLineChars="0"/>
      </w:pPr>
      <w:rPr>
        <w:rFonts w:hint="default"/>
      </w:rPr>
    </w:lvl>
  </w:abstractNum>
  <w:abstractNum w:abstractNumId="3">
    <w:nsid w:val="20DC897D"/>
    <w:multiLevelType w:val="singleLevel"/>
    <w:tmpl w:val="20DC897D"/>
    <w:lvl w:ilvl="0" w:tentative="0">
      <w:start w:val="1"/>
      <w:numFmt w:val="upperLetter"/>
      <w:lvlText w:val="%1."/>
      <w:lvlJc w:val="left"/>
      <w:pPr>
        <w:tabs>
          <w:tab w:val="left" w:pos="312"/>
        </w:tabs>
      </w:pPr>
    </w:lvl>
  </w:abstractNum>
  <w:abstractNum w:abstractNumId="4">
    <w:nsid w:val="56E583D1"/>
    <w:multiLevelType w:val="singleLevel"/>
    <w:tmpl w:val="56E583D1"/>
    <w:lvl w:ilvl="0" w:tentative="0">
      <w:start w:val="741"/>
      <w:numFmt w:val="decimal"/>
      <w:lvlText w:val="%1"/>
      <w:lvlJc w:val="left"/>
      <w:pPr>
        <w:tabs>
          <w:tab w:val="left" w:pos="420"/>
        </w:tabs>
        <w:ind w:left="425" w:leftChars="0" w:hanging="425" w:firstLineChars="0"/>
      </w:pPr>
      <w:rPr>
        <w:rFonts w:hint="default"/>
      </w:rPr>
    </w:lvl>
  </w:abstractNum>
  <w:abstractNum w:abstractNumId="5">
    <w:nsid w:val="637AF22A"/>
    <w:multiLevelType w:val="singleLevel"/>
    <w:tmpl w:val="637AF22A"/>
    <w:lvl w:ilvl="0" w:tentative="0">
      <w:start w:val="4"/>
      <w:numFmt w:val="upperLetter"/>
      <w:lvlText w:val="%1."/>
      <w:lvlJc w:val="left"/>
      <w:pPr>
        <w:tabs>
          <w:tab w:val="left" w:pos="312"/>
        </w:tabs>
      </w:p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77BC2"/>
    <w:rsid w:val="014E1117"/>
    <w:rsid w:val="01AA4E9B"/>
    <w:rsid w:val="0788137D"/>
    <w:rsid w:val="08C025B4"/>
    <w:rsid w:val="0DB6736C"/>
    <w:rsid w:val="0ED0106F"/>
    <w:rsid w:val="116F4A3B"/>
    <w:rsid w:val="12E4281A"/>
    <w:rsid w:val="1C557254"/>
    <w:rsid w:val="24537BE5"/>
    <w:rsid w:val="260D3932"/>
    <w:rsid w:val="272B3E10"/>
    <w:rsid w:val="2C894E1F"/>
    <w:rsid w:val="314A0D2F"/>
    <w:rsid w:val="360619B8"/>
    <w:rsid w:val="37683C50"/>
    <w:rsid w:val="3D1426A6"/>
    <w:rsid w:val="4651438C"/>
    <w:rsid w:val="46B643C0"/>
    <w:rsid w:val="49945FB2"/>
    <w:rsid w:val="4F5A0429"/>
    <w:rsid w:val="536356CD"/>
    <w:rsid w:val="5A633812"/>
    <w:rsid w:val="5D2F1034"/>
    <w:rsid w:val="5EBC671D"/>
    <w:rsid w:val="688108DA"/>
    <w:rsid w:val="68FC0BF6"/>
    <w:rsid w:val="6C8B0813"/>
    <w:rsid w:val="6E001724"/>
    <w:rsid w:val="72415D5C"/>
    <w:rsid w:val="733D1DBC"/>
    <w:rsid w:val="73821C38"/>
    <w:rsid w:val="73FC0CC6"/>
    <w:rsid w:val="74677BC2"/>
    <w:rsid w:val="78583148"/>
    <w:rsid w:val="78996C3F"/>
    <w:rsid w:val="7910527E"/>
    <w:rsid w:val="7DD52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Body text|2"/>
    <w:basedOn w:val="1"/>
    <w:uiPriority w:val="0"/>
    <w:pPr>
      <w:widowControl w:val="0"/>
      <w:shd w:val="clear" w:color="auto" w:fill="auto"/>
      <w:spacing w:after="80" w:line="289" w:lineRule="exact"/>
      <w:ind w:firstLine="130"/>
    </w:pPr>
    <w:rPr>
      <w:sz w:val="18"/>
      <w:szCs w:val="18"/>
      <w:u w:val="none"/>
      <w:shd w:val="clear" w:color="auto" w:fill="auto"/>
    </w:rPr>
  </w:style>
  <w:style w:type="paragraph" w:customStyle="1" w:styleId="9">
    <w:name w:val="Body text|1"/>
    <w:basedOn w:val="1"/>
    <w:uiPriority w:val="0"/>
    <w:pPr>
      <w:widowControl w:val="0"/>
      <w:shd w:val="clear" w:color="auto" w:fill="auto"/>
      <w:spacing w:line="302" w:lineRule="auto"/>
      <w:ind w:firstLine="280"/>
    </w:pPr>
    <w:rPr>
      <w:rFonts w:ascii="宋体" w:hAnsi="宋体" w:eastAsia="宋体" w:cs="宋体"/>
      <w:sz w:val="19"/>
      <w:szCs w:val="19"/>
      <w:u w:val="none"/>
      <w:shd w:val="clear" w:color="auto" w:fill="auto"/>
      <w:lang w:val="zh-TW" w:eastAsia="zh-TW" w:bidi="zh-TW"/>
    </w:rPr>
  </w:style>
  <w:style w:type="paragraph" w:customStyle="1" w:styleId="10">
    <w:name w:val="Body text|3"/>
    <w:basedOn w:val="1"/>
    <w:qFormat/>
    <w:uiPriority w:val="0"/>
    <w:pPr>
      <w:widowControl w:val="0"/>
      <w:shd w:val="clear" w:color="auto" w:fill="auto"/>
      <w:spacing w:after="300" w:line="298" w:lineRule="exact"/>
      <w:ind w:firstLine="560"/>
    </w:pPr>
    <w:rPr>
      <w:rFonts w:ascii="宋体" w:hAnsi="宋体" w:eastAsia="宋体" w:cs="宋体"/>
      <w:sz w:val="17"/>
      <w:szCs w:val="17"/>
      <w:u w:val="none"/>
      <w:shd w:val="clear" w:color="auto" w:fill="auto"/>
      <w:lang w:val="zh-TW" w:eastAsia="zh-TW" w:bidi="zh-TW"/>
    </w:rPr>
  </w:style>
  <w:style w:type="paragraph" w:customStyle="1" w:styleId="11">
    <w:name w:val="Header or footer|1"/>
    <w:basedOn w:val="1"/>
    <w:qFormat/>
    <w:uiPriority w:val="0"/>
    <w:pPr>
      <w:widowControl w:val="0"/>
      <w:shd w:val="clear" w:color="auto" w:fill="auto"/>
    </w:pPr>
    <w:rPr>
      <w:rFonts w:ascii="宋体" w:hAnsi="宋体" w:eastAsia="宋体" w:cs="宋体"/>
      <w:sz w:val="19"/>
      <w:szCs w:val="19"/>
      <w:u w:val="none"/>
      <w:shd w:val="clear" w:color="auto" w:fill="auto"/>
      <w:lang w:val="zh-TW" w:eastAsia="zh-TW" w:bidi="zh-TW"/>
    </w:rPr>
  </w:style>
  <w:style w:type="paragraph" w:customStyle="1" w:styleId="12">
    <w:name w:val="Other|1"/>
    <w:basedOn w:val="1"/>
    <w:qFormat/>
    <w:uiPriority w:val="0"/>
    <w:pPr>
      <w:widowControl w:val="0"/>
      <w:shd w:val="clear" w:color="auto" w:fill="auto"/>
      <w:spacing w:line="302" w:lineRule="auto"/>
      <w:ind w:firstLine="280"/>
    </w:pPr>
    <w:rPr>
      <w:rFonts w:ascii="宋体" w:hAnsi="宋体" w:eastAsia="宋体" w:cs="宋体"/>
      <w:sz w:val="19"/>
      <w:szCs w:val="19"/>
      <w:u w:val="none"/>
      <w:shd w:val="clear" w:color="auto" w:fill="auto"/>
      <w:lang w:val="zh-TW" w:eastAsia="zh-TW" w:bidi="zh-TW"/>
    </w:rPr>
  </w:style>
  <w:style w:type="paragraph" w:customStyle="1" w:styleId="13">
    <w:name w:val="Body text|4"/>
    <w:basedOn w:val="1"/>
    <w:qFormat/>
    <w:uiPriority w:val="0"/>
    <w:pPr>
      <w:widowControl w:val="0"/>
      <w:shd w:val="clear" w:color="auto" w:fill="auto"/>
    </w:pPr>
    <w:rPr>
      <w:sz w:val="20"/>
      <w:szCs w:val="20"/>
      <w:u w:val="none"/>
      <w:shd w:val="clear" w:color="auto" w:fill="auto"/>
    </w:rPr>
  </w:style>
  <w:style w:type="paragraph" w:customStyle="1" w:styleId="14">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2021-08-31T09:17:00Z</dcterms:created>
  <dc:creator>云A-FV你猜</dc:creator>
  <cp:lastModifiedBy>撕扯、</cp:lastModifiedBy>
  <dcterms:modified xsi:type="dcterms:W3CDTF">2021-10-26T07:55:17Z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9904C9D0A76342D6B869667FA9C615AF</vt:lpwstr>
  </property>
</Properties>
</file>